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DFD8" w14:textId="569FF557" w:rsidR="00A50503" w:rsidRDefault="000052B5">
      <w:r>
        <w:rPr>
          <w:noProof/>
        </w:rPr>
        <w:drawing>
          <wp:inline distT="0" distB="0" distL="0" distR="0" wp14:anchorId="5193F467" wp14:editId="54EA6E6B">
            <wp:extent cx="5313332" cy="2469695"/>
            <wp:effectExtent l="0" t="0" r="1905" b="6985"/>
            <wp:docPr id="1608188854" name="Imagen 1" descr="Interfaz de usuario gráfica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88854" name="Imagen 1" descr="Interfaz de usuario gráfica, Aplicación, Correo electrónic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47" cy="24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B5"/>
    <w:rsid w:val="000052B5"/>
    <w:rsid w:val="00576362"/>
    <w:rsid w:val="007F200B"/>
    <w:rsid w:val="00A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903D"/>
  <w15:chartTrackingRefBased/>
  <w15:docId w15:val="{68F35108-3AF5-4443-82A6-3A7BDD6B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 Lizeth Yamile Luna Galindo</dc:creator>
  <cp:keywords/>
  <dc:description/>
  <cp:lastModifiedBy>T1. Lizeth Yamile Luna Galindo</cp:lastModifiedBy>
  <cp:revision>1</cp:revision>
  <dcterms:created xsi:type="dcterms:W3CDTF">2025-04-08T14:23:00Z</dcterms:created>
  <dcterms:modified xsi:type="dcterms:W3CDTF">2025-04-08T14:24:00Z</dcterms:modified>
</cp:coreProperties>
</file>