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06D" w14:textId="1F2E082D" w:rsidR="00E97502" w:rsidRPr="00FD12AB" w:rsidRDefault="00AD0DA9" w:rsidP="00E97502">
      <w:pPr>
        <w:ind w:right="49"/>
        <w:jc w:val="both"/>
        <w:rPr>
          <w:rFonts w:ascii="Arial" w:hAnsi="Arial" w:cs="Arial"/>
          <w:sz w:val="20"/>
          <w:szCs w:val="20"/>
        </w:rPr>
      </w:pPr>
      <w:r>
        <w:rPr>
          <w:rFonts w:ascii="Arial" w:hAnsi="Arial" w:cs="Arial"/>
          <w:color w:val="000000" w:themeColor="text1"/>
          <w:sz w:val="22"/>
          <w:szCs w:val="22"/>
        </w:rPr>
        <w:t>Martha Cecilia Nieto Lopez</w:t>
      </w:r>
      <w:r w:rsidRPr="00441D1B">
        <w:rPr>
          <w:rFonts w:ascii="Arial" w:hAnsi="Arial" w:cs="Arial"/>
          <w:color w:val="000000"/>
          <w:sz w:val="22"/>
          <w:szCs w:val="22"/>
        </w:rPr>
        <w:t>, en mi calidad de Supervisor</w:t>
      </w:r>
      <w:r>
        <w:rPr>
          <w:rFonts w:ascii="Arial" w:hAnsi="Arial" w:cs="Arial"/>
          <w:color w:val="000000"/>
          <w:sz w:val="22"/>
          <w:szCs w:val="22"/>
        </w:rPr>
        <w:t>a</w:t>
      </w:r>
      <w:r w:rsidRPr="00441D1B">
        <w:rPr>
          <w:rFonts w:ascii="Arial" w:hAnsi="Arial" w:cs="Arial"/>
          <w:color w:val="000000"/>
          <w:sz w:val="22"/>
          <w:szCs w:val="22"/>
        </w:rPr>
        <w:t xml:space="preserve"> de</w:t>
      </w:r>
      <w:r>
        <w:rPr>
          <w:rFonts w:ascii="Arial" w:hAnsi="Arial" w:cs="Arial"/>
          <w:color w:val="000000"/>
          <w:sz w:val="22"/>
          <w:szCs w:val="22"/>
        </w:rPr>
        <w:t xml:space="preserve"> </w:t>
      </w:r>
      <w:r w:rsidRPr="00441D1B">
        <w:rPr>
          <w:rFonts w:ascii="Arial" w:hAnsi="Arial" w:cs="Arial"/>
          <w:color w:val="000000"/>
          <w:sz w:val="22"/>
          <w:szCs w:val="22"/>
        </w:rPr>
        <w:t>l</w:t>
      </w:r>
      <w:r>
        <w:rPr>
          <w:rFonts w:ascii="Arial" w:hAnsi="Arial" w:cs="Arial"/>
          <w:color w:val="000000"/>
          <w:sz w:val="22"/>
          <w:szCs w:val="22"/>
        </w:rPr>
        <w:t>a Orden de Compra 106467</w:t>
      </w:r>
      <w:r w:rsidRPr="00441D1B">
        <w:rPr>
          <w:rFonts w:ascii="Arial" w:hAnsi="Arial" w:cs="Arial"/>
          <w:color w:val="0000FF"/>
          <w:sz w:val="22"/>
          <w:szCs w:val="22"/>
        </w:rPr>
        <w:t xml:space="preserve"> </w:t>
      </w:r>
      <w:r w:rsidRPr="00441D1B">
        <w:rPr>
          <w:rFonts w:ascii="Arial" w:hAnsi="Arial" w:cs="Arial"/>
          <w:color w:val="000000"/>
          <w:sz w:val="22"/>
          <w:szCs w:val="22"/>
        </w:rPr>
        <w:t>de</w:t>
      </w:r>
      <w:r>
        <w:rPr>
          <w:rFonts w:ascii="Arial" w:hAnsi="Arial" w:cs="Arial"/>
          <w:color w:val="000000"/>
          <w:sz w:val="22"/>
          <w:szCs w:val="22"/>
        </w:rPr>
        <w:t xml:space="preserve"> 21/03/2023</w:t>
      </w:r>
      <w:r w:rsidRPr="00441D1B">
        <w:rPr>
          <w:rFonts w:ascii="Arial" w:hAnsi="Arial" w:cs="Arial"/>
          <w:color w:val="0000FF"/>
          <w:sz w:val="22"/>
          <w:szCs w:val="22"/>
        </w:rPr>
        <w:t>,</w:t>
      </w:r>
      <w:r w:rsidRPr="00441D1B">
        <w:rPr>
          <w:rFonts w:ascii="Arial" w:hAnsi="Arial" w:cs="Arial"/>
          <w:color w:val="000000"/>
          <w:sz w:val="22"/>
          <w:szCs w:val="22"/>
        </w:rPr>
        <w:t xml:space="preserve"> </w:t>
      </w:r>
      <w:r w:rsidR="00E97502" w:rsidRPr="00FD12AB">
        <w:rPr>
          <w:rFonts w:ascii="Arial" w:hAnsi="Arial" w:cs="Arial"/>
          <w:color w:val="000000"/>
          <w:sz w:val="20"/>
          <w:szCs w:val="20"/>
        </w:rPr>
        <w:t xml:space="preserve">en cumplimiento de </w:t>
      </w:r>
      <w:r w:rsidR="008D0E8A" w:rsidRPr="00FD12AB">
        <w:rPr>
          <w:rFonts w:ascii="Arial" w:hAnsi="Arial" w:cs="Arial"/>
          <w:color w:val="000000"/>
          <w:sz w:val="20"/>
          <w:szCs w:val="20"/>
        </w:rPr>
        <w:t xml:space="preserve">los </w:t>
      </w:r>
      <w:r w:rsidR="00E97502" w:rsidRPr="00FD12AB">
        <w:rPr>
          <w:rFonts w:ascii="Arial" w:hAnsi="Arial" w:cs="Arial"/>
          <w:color w:val="000000"/>
          <w:sz w:val="20"/>
          <w:szCs w:val="20"/>
        </w:rPr>
        <w:t xml:space="preserve">deberes de los Supervisores establecidos en los artículos 82 y 83 de la Ley </w:t>
      </w:r>
      <w:r w:rsidR="008D0E8A" w:rsidRPr="00FD12AB">
        <w:rPr>
          <w:rFonts w:ascii="Arial" w:hAnsi="Arial" w:cs="Arial"/>
          <w:color w:val="000000"/>
          <w:sz w:val="20"/>
          <w:szCs w:val="20"/>
        </w:rPr>
        <w:t xml:space="preserve">1474 de 2011 y cartilla </w:t>
      </w:r>
      <w:r w:rsidR="00441D1B" w:rsidRPr="00FD12AB">
        <w:rPr>
          <w:rFonts w:ascii="Arial" w:hAnsi="Arial" w:cs="Arial"/>
          <w:b/>
          <w:bCs/>
          <w:sz w:val="20"/>
          <w:szCs w:val="20"/>
        </w:rPr>
        <w:t>CT-ADF-0109 CARTILLA DE SUPERVISIÓN Y/O INTERVENTORÍA</w:t>
      </w:r>
      <w:r w:rsidR="00E97502" w:rsidRPr="00FD12AB">
        <w:rPr>
          <w:rFonts w:ascii="Arial" w:hAnsi="Arial" w:cs="Arial"/>
          <w:color w:val="000000"/>
          <w:sz w:val="20"/>
          <w:szCs w:val="20"/>
        </w:rPr>
        <w:t xml:space="preserve">, me permito rendir informe </w:t>
      </w:r>
      <w:r w:rsidR="0082036C" w:rsidRPr="00FD12AB">
        <w:rPr>
          <w:rFonts w:ascii="Arial" w:hAnsi="Arial" w:cs="Arial"/>
          <w:color w:val="000000"/>
          <w:sz w:val="20"/>
          <w:szCs w:val="20"/>
        </w:rPr>
        <w:t xml:space="preserve">final de supervisión o </w:t>
      </w:r>
      <w:r w:rsidR="000F3AB2" w:rsidRPr="00FD12AB">
        <w:rPr>
          <w:rFonts w:ascii="Arial" w:hAnsi="Arial" w:cs="Arial"/>
          <w:color w:val="000000"/>
          <w:sz w:val="20"/>
          <w:szCs w:val="20"/>
        </w:rPr>
        <w:t>interventoría</w:t>
      </w:r>
      <w:r w:rsidR="00E97502" w:rsidRPr="00FD12AB">
        <w:rPr>
          <w:rFonts w:ascii="Arial" w:hAnsi="Arial" w:cs="Arial"/>
          <w:color w:val="000000"/>
          <w:sz w:val="20"/>
          <w:szCs w:val="20"/>
        </w:rPr>
        <w:t xml:space="preserve"> en los siguientes términos: </w:t>
      </w:r>
    </w:p>
    <w:p w14:paraId="04882DDB" w14:textId="77777777" w:rsidR="0054621D" w:rsidRPr="00FD12AB" w:rsidRDefault="0054621D" w:rsidP="0054621D">
      <w:pPr>
        <w:rPr>
          <w:rFonts w:ascii="Arial" w:hAnsi="Arial" w:cs="Arial"/>
          <w:b/>
          <w:sz w:val="20"/>
          <w:szCs w:val="20"/>
        </w:rPr>
      </w:pPr>
    </w:p>
    <w:p w14:paraId="7753ECCB" w14:textId="77777777" w:rsidR="0054621D" w:rsidRPr="00FD12AB" w:rsidRDefault="0054621D" w:rsidP="0054621D">
      <w:pPr>
        <w:numPr>
          <w:ilvl w:val="0"/>
          <w:numId w:val="5"/>
        </w:numPr>
        <w:ind w:left="284" w:hanging="284"/>
        <w:rPr>
          <w:rFonts w:ascii="Arial" w:hAnsi="Arial" w:cs="Arial"/>
          <w:b/>
          <w:sz w:val="20"/>
          <w:szCs w:val="20"/>
        </w:rPr>
      </w:pPr>
      <w:r w:rsidRPr="00FD12AB">
        <w:rPr>
          <w:rFonts w:ascii="Arial" w:hAnsi="Arial" w:cs="Arial"/>
          <w:b/>
          <w:sz w:val="20"/>
          <w:szCs w:val="20"/>
        </w:rPr>
        <w:t xml:space="preserve">Información general: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211"/>
        <w:gridCol w:w="2537"/>
        <w:gridCol w:w="80"/>
        <w:gridCol w:w="2346"/>
      </w:tblGrid>
      <w:tr w:rsidR="00AD0DA9" w:rsidRPr="00FD12AB" w14:paraId="7F44BA2D" w14:textId="77777777" w:rsidTr="00BC10B4">
        <w:trPr>
          <w:trHeight w:val="157"/>
        </w:trPr>
        <w:tc>
          <w:tcPr>
            <w:tcW w:w="2465" w:type="dxa"/>
            <w:shd w:val="clear" w:color="auto" w:fill="E2EFD9" w:themeFill="accent6" w:themeFillTint="33"/>
            <w:vAlign w:val="center"/>
          </w:tcPr>
          <w:p w14:paraId="4E4F1C7A"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Contrato No.:</w:t>
            </w:r>
          </w:p>
        </w:tc>
        <w:tc>
          <w:tcPr>
            <w:tcW w:w="2211" w:type="dxa"/>
            <w:shd w:val="clear" w:color="auto" w:fill="auto"/>
          </w:tcPr>
          <w:p w14:paraId="4C04482A" w14:textId="55737174" w:rsidR="00AD0DA9" w:rsidRPr="00FD12AB" w:rsidRDefault="00AD0DA9" w:rsidP="00AD0DA9">
            <w:pPr>
              <w:spacing w:before="60"/>
              <w:ind w:left="27"/>
              <w:rPr>
                <w:rFonts w:ascii="Arial" w:hAnsi="Arial" w:cs="Arial"/>
                <w:b/>
                <w:sz w:val="20"/>
                <w:szCs w:val="20"/>
              </w:rPr>
            </w:pPr>
            <w:r w:rsidRPr="00F26AE3">
              <w:t>106467</w:t>
            </w:r>
          </w:p>
        </w:tc>
        <w:tc>
          <w:tcPr>
            <w:tcW w:w="2617" w:type="dxa"/>
            <w:gridSpan w:val="2"/>
            <w:shd w:val="clear" w:color="auto" w:fill="E2EFD9" w:themeFill="accent6" w:themeFillTint="33"/>
          </w:tcPr>
          <w:p w14:paraId="5B5156E9" w14:textId="16986D79" w:rsidR="00AD0DA9" w:rsidRPr="00FD12AB" w:rsidRDefault="00AD0DA9" w:rsidP="00AD0DA9">
            <w:pPr>
              <w:spacing w:before="60"/>
              <w:ind w:left="27"/>
              <w:rPr>
                <w:rFonts w:ascii="Arial" w:hAnsi="Arial" w:cs="Arial"/>
                <w:b/>
                <w:sz w:val="20"/>
                <w:szCs w:val="20"/>
              </w:rPr>
            </w:pPr>
            <w:r w:rsidRPr="00F26AE3">
              <w:t>Fecha de suscripción:</w:t>
            </w:r>
          </w:p>
        </w:tc>
        <w:tc>
          <w:tcPr>
            <w:tcW w:w="2346" w:type="dxa"/>
            <w:shd w:val="clear" w:color="auto" w:fill="auto"/>
          </w:tcPr>
          <w:p w14:paraId="5A8018D0" w14:textId="259C0164" w:rsidR="00AD0DA9" w:rsidRPr="00FD12AB" w:rsidRDefault="00AD0DA9" w:rsidP="00AD0DA9">
            <w:pPr>
              <w:spacing w:before="60"/>
              <w:ind w:left="27"/>
              <w:rPr>
                <w:rFonts w:ascii="Arial" w:hAnsi="Arial" w:cs="Arial"/>
                <w:b/>
                <w:sz w:val="20"/>
                <w:szCs w:val="20"/>
              </w:rPr>
            </w:pPr>
            <w:r w:rsidRPr="00F26AE3">
              <w:t>22/03/2023</w:t>
            </w:r>
          </w:p>
        </w:tc>
      </w:tr>
      <w:tr w:rsidR="00AD0DA9" w:rsidRPr="00FD12AB" w14:paraId="6893CDC3" w14:textId="77777777" w:rsidTr="00BC10B4">
        <w:trPr>
          <w:trHeight w:val="288"/>
        </w:trPr>
        <w:tc>
          <w:tcPr>
            <w:tcW w:w="2465" w:type="dxa"/>
            <w:shd w:val="clear" w:color="auto" w:fill="E2EFD9" w:themeFill="accent6" w:themeFillTint="33"/>
            <w:vAlign w:val="center"/>
          </w:tcPr>
          <w:p w14:paraId="0AA74FA8"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Objeto:</w:t>
            </w:r>
          </w:p>
        </w:tc>
        <w:tc>
          <w:tcPr>
            <w:tcW w:w="7174" w:type="dxa"/>
            <w:gridSpan w:val="4"/>
            <w:shd w:val="clear" w:color="auto" w:fill="auto"/>
            <w:vAlign w:val="center"/>
          </w:tcPr>
          <w:p w14:paraId="4FA78485" w14:textId="26375337" w:rsidR="00AD0DA9" w:rsidRPr="00AD0DA9" w:rsidRDefault="00AD0DA9" w:rsidP="00AD0DA9">
            <w:pPr>
              <w:spacing w:before="60"/>
              <w:rPr>
                <w:rFonts w:ascii="Arial" w:hAnsi="Arial" w:cs="Arial"/>
                <w:b/>
                <w:color w:val="0D0D0D" w:themeColor="text1" w:themeTint="F2"/>
                <w:sz w:val="20"/>
                <w:szCs w:val="20"/>
              </w:rPr>
            </w:pPr>
            <w:r w:rsidRPr="00F6128B">
              <w:rPr>
                <w:rFonts w:ascii="Arial" w:hAnsi="Arial" w:cs="Arial"/>
                <w:b/>
                <w:color w:val="000000" w:themeColor="text1"/>
                <w:sz w:val="22"/>
                <w:szCs w:val="22"/>
                <w:shd w:val="clear" w:color="auto" w:fill="FFFFFF"/>
              </w:rPr>
              <w:t>Suministro de combustible para los vehículos que conforman el parque automotor de la Dirección Seccional de Impuestos y Aduanas de Pereira</w:t>
            </w:r>
          </w:p>
        </w:tc>
      </w:tr>
      <w:tr w:rsidR="00AD0DA9" w:rsidRPr="00FD12AB" w14:paraId="4814C808" w14:textId="77777777" w:rsidTr="00BC10B4">
        <w:trPr>
          <w:trHeight w:val="136"/>
        </w:trPr>
        <w:tc>
          <w:tcPr>
            <w:tcW w:w="2465" w:type="dxa"/>
            <w:shd w:val="clear" w:color="auto" w:fill="E2EFD9" w:themeFill="accent6" w:themeFillTint="33"/>
            <w:vAlign w:val="center"/>
          </w:tcPr>
          <w:p w14:paraId="09499DD1"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Contratista:</w:t>
            </w:r>
          </w:p>
        </w:tc>
        <w:tc>
          <w:tcPr>
            <w:tcW w:w="7174" w:type="dxa"/>
            <w:gridSpan w:val="4"/>
            <w:shd w:val="clear" w:color="auto" w:fill="auto"/>
            <w:vAlign w:val="center"/>
          </w:tcPr>
          <w:p w14:paraId="68380495" w14:textId="57676D72" w:rsidR="00AD0DA9" w:rsidRPr="00AD0DA9" w:rsidRDefault="00AD0DA9" w:rsidP="00AD0DA9">
            <w:pPr>
              <w:spacing w:before="60"/>
              <w:rPr>
                <w:rFonts w:ascii="Arial" w:hAnsi="Arial" w:cs="Arial"/>
                <w:b/>
                <w:color w:val="0D0D0D" w:themeColor="text1" w:themeTint="F2"/>
                <w:sz w:val="20"/>
                <w:szCs w:val="20"/>
              </w:rPr>
            </w:pPr>
            <w:r w:rsidRPr="00F6128B">
              <w:rPr>
                <w:rFonts w:ascii="Arial" w:hAnsi="Arial" w:cs="Arial"/>
                <w:color w:val="000000" w:themeColor="text1"/>
                <w:sz w:val="22"/>
                <w:szCs w:val="22"/>
              </w:rPr>
              <w:t>Organización Terpel S.A.</w:t>
            </w:r>
          </w:p>
        </w:tc>
      </w:tr>
      <w:tr w:rsidR="00AD0DA9" w:rsidRPr="00FD12AB" w14:paraId="07F54C74" w14:textId="77777777" w:rsidTr="00BC10B4">
        <w:trPr>
          <w:trHeight w:val="136"/>
        </w:trPr>
        <w:tc>
          <w:tcPr>
            <w:tcW w:w="2465" w:type="dxa"/>
            <w:shd w:val="clear" w:color="auto" w:fill="E2EFD9" w:themeFill="accent6" w:themeFillTint="33"/>
            <w:vAlign w:val="center"/>
          </w:tcPr>
          <w:p w14:paraId="604AB711"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NIT o CC contratista</w:t>
            </w:r>
          </w:p>
        </w:tc>
        <w:tc>
          <w:tcPr>
            <w:tcW w:w="7174" w:type="dxa"/>
            <w:gridSpan w:val="4"/>
            <w:shd w:val="clear" w:color="auto" w:fill="auto"/>
            <w:vAlign w:val="center"/>
          </w:tcPr>
          <w:p w14:paraId="2D5DF10D" w14:textId="37E11779" w:rsidR="00AD0DA9" w:rsidRPr="00AD0DA9" w:rsidRDefault="00AD0DA9" w:rsidP="00AD0DA9">
            <w:pPr>
              <w:spacing w:before="60"/>
              <w:rPr>
                <w:rFonts w:ascii="Arial" w:hAnsi="Arial" w:cs="Arial"/>
                <w:color w:val="0D0D0D" w:themeColor="text1" w:themeTint="F2"/>
                <w:sz w:val="20"/>
                <w:szCs w:val="20"/>
              </w:rPr>
            </w:pPr>
            <w:r w:rsidRPr="004A1C8A">
              <w:rPr>
                <w:rFonts w:ascii="Arial" w:hAnsi="Arial" w:cs="Arial"/>
                <w:color w:val="000000" w:themeColor="text1"/>
                <w:sz w:val="22"/>
                <w:szCs w:val="22"/>
              </w:rPr>
              <w:t>830.095.213-0</w:t>
            </w:r>
          </w:p>
        </w:tc>
      </w:tr>
      <w:tr w:rsidR="00AD0DA9" w:rsidRPr="00AD0DA9" w14:paraId="5B40C2A2" w14:textId="77777777" w:rsidTr="00BC10B4">
        <w:trPr>
          <w:trHeight w:val="280"/>
        </w:trPr>
        <w:tc>
          <w:tcPr>
            <w:tcW w:w="2465" w:type="dxa"/>
            <w:vMerge w:val="restart"/>
            <w:shd w:val="clear" w:color="auto" w:fill="E2EFD9" w:themeFill="accent6" w:themeFillTint="33"/>
            <w:vAlign w:val="center"/>
          </w:tcPr>
          <w:p w14:paraId="6882B19D"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Valor del contrato:</w:t>
            </w:r>
          </w:p>
        </w:tc>
        <w:tc>
          <w:tcPr>
            <w:tcW w:w="2211" w:type="dxa"/>
            <w:vMerge w:val="restart"/>
            <w:shd w:val="clear" w:color="auto" w:fill="auto"/>
            <w:vAlign w:val="center"/>
          </w:tcPr>
          <w:p w14:paraId="78E4CC11" w14:textId="32910E96" w:rsidR="00AD0DA9" w:rsidRPr="00AD0DA9" w:rsidRDefault="00AD0DA9" w:rsidP="00AD0DA9">
            <w:pPr>
              <w:spacing w:before="60"/>
              <w:jc w:val="center"/>
              <w:rPr>
                <w:rFonts w:ascii="Arial" w:hAnsi="Arial" w:cs="Arial"/>
                <w:b/>
                <w:color w:val="0D0D0D" w:themeColor="text1" w:themeTint="F2"/>
                <w:sz w:val="20"/>
                <w:szCs w:val="20"/>
              </w:rPr>
            </w:pPr>
            <w:r w:rsidRPr="00F6128B">
              <w:rPr>
                <w:rFonts w:ascii="Arial" w:hAnsi="Arial" w:cs="Arial"/>
                <w:color w:val="000000" w:themeColor="text1"/>
                <w:sz w:val="22"/>
                <w:szCs w:val="22"/>
              </w:rPr>
              <w:t>$6.000.000</w:t>
            </w:r>
          </w:p>
        </w:tc>
        <w:tc>
          <w:tcPr>
            <w:tcW w:w="2537" w:type="dxa"/>
            <w:shd w:val="clear" w:color="auto" w:fill="E2EFD9" w:themeFill="accent6" w:themeFillTint="33"/>
            <w:vAlign w:val="center"/>
          </w:tcPr>
          <w:p w14:paraId="7C75A7ED" w14:textId="71567F6C" w:rsidR="00AD0DA9" w:rsidRPr="00AD0DA9" w:rsidRDefault="00AD0DA9" w:rsidP="00AD0DA9">
            <w:pPr>
              <w:spacing w:before="60"/>
              <w:rPr>
                <w:rFonts w:ascii="Arial" w:hAnsi="Arial" w:cs="Arial"/>
                <w:b/>
                <w:color w:val="0D0D0D" w:themeColor="text1" w:themeTint="F2"/>
                <w:sz w:val="20"/>
                <w:szCs w:val="20"/>
              </w:rPr>
            </w:pPr>
            <w:r w:rsidRPr="006F5DF4">
              <w:rPr>
                <w:rFonts w:ascii="Arial" w:hAnsi="Arial" w:cs="Arial"/>
                <w:b/>
                <w:sz w:val="20"/>
                <w:szCs w:val="20"/>
              </w:rPr>
              <w:t>Vigencia</w:t>
            </w:r>
            <w:r w:rsidRPr="006F5DF4">
              <w:rPr>
                <w:rStyle w:val="Refdenotaalpie"/>
                <w:rFonts w:ascii="Arial" w:hAnsi="Arial" w:cs="Arial"/>
                <w:b/>
                <w:sz w:val="20"/>
                <w:szCs w:val="20"/>
              </w:rPr>
              <w:footnoteReference w:id="1"/>
            </w:r>
            <w:r w:rsidRPr="006F5DF4">
              <w:rPr>
                <w:rFonts w:ascii="Arial" w:hAnsi="Arial" w:cs="Arial"/>
                <w:b/>
                <w:sz w:val="20"/>
                <w:szCs w:val="20"/>
              </w:rPr>
              <w:t xml:space="preserve"> </w:t>
            </w:r>
            <w:r>
              <w:rPr>
                <w:rFonts w:ascii="Arial" w:hAnsi="Arial" w:cs="Arial"/>
                <w:b/>
                <w:sz w:val="20"/>
                <w:szCs w:val="20"/>
              </w:rPr>
              <w:t>2023</w:t>
            </w:r>
          </w:p>
        </w:tc>
        <w:tc>
          <w:tcPr>
            <w:tcW w:w="2426" w:type="dxa"/>
            <w:gridSpan w:val="2"/>
            <w:shd w:val="clear" w:color="auto" w:fill="auto"/>
          </w:tcPr>
          <w:p w14:paraId="48B823C3" w14:textId="1000E9D4" w:rsidR="00AD0DA9" w:rsidRPr="00AD0DA9" w:rsidRDefault="00AD0DA9" w:rsidP="00AD0DA9">
            <w:pPr>
              <w:spacing w:before="60"/>
              <w:jc w:val="right"/>
              <w:rPr>
                <w:rFonts w:ascii="Arial" w:hAnsi="Arial" w:cs="Arial"/>
                <w:b/>
                <w:color w:val="0D0D0D" w:themeColor="text1" w:themeTint="F2"/>
                <w:sz w:val="20"/>
                <w:szCs w:val="20"/>
              </w:rPr>
            </w:pPr>
            <w:r>
              <w:rPr>
                <w:rFonts w:ascii="Arial" w:hAnsi="Arial" w:cs="Arial"/>
                <w:color w:val="0D0D0D" w:themeColor="text1" w:themeTint="F2"/>
                <w:sz w:val="20"/>
                <w:szCs w:val="20"/>
              </w:rPr>
              <w:t>$6.000.000</w:t>
            </w:r>
          </w:p>
        </w:tc>
      </w:tr>
      <w:tr w:rsidR="00AD0DA9" w:rsidRPr="00AD0DA9" w14:paraId="1929E1E3" w14:textId="77777777" w:rsidTr="00BC10B4">
        <w:trPr>
          <w:trHeight w:val="280"/>
        </w:trPr>
        <w:tc>
          <w:tcPr>
            <w:tcW w:w="2465" w:type="dxa"/>
            <w:vMerge/>
            <w:shd w:val="clear" w:color="auto" w:fill="E2EFD9" w:themeFill="accent6" w:themeFillTint="33"/>
            <w:vAlign w:val="center"/>
          </w:tcPr>
          <w:p w14:paraId="5E77B60A" w14:textId="77777777" w:rsidR="00AD0DA9" w:rsidRPr="00FD12AB" w:rsidRDefault="00AD0DA9" w:rsidP="00AD0DA9">
            <w:pPr>
              <w:spacing w:before="60"/>
              <w:rPr>
                <w:rFonts w:ascii="Arial" w:hAnsi="Arial" w:cs="Arial"/>
                <w:b/>
                <w:sz w:val="20"/>
                <w:szCs w:val="20"/>
              </w:rPr>
            </w:pPr>
          </w:p>
        </w:tc>
        <w:tc>
          <w:tcPr>
            <w:tcW w:w="2211" w:type="dxa"/>
            <w:vMerge/>
            <w:shd w:val="clear" w:color="auto" w:fill="auto"/>
            <w:vAlign w:val="center"/>
          </w:tcPr>
          <w:p w14:paraId="318F7AC5" w14:textId="77777777" w:rsidR="00AD0DA9" w:rsidRPr="00AD0DA9" w:rsidRDefault="00AD0DA9" w:rsidP="00AD0DA9">
            <w:pPr>
              <w:spacing w:before="60"/>
              <w:rPr>
                <w:rFonts w:ascii="Arial" w:hAnsi="Arial" w:cs="Arial"/>
                <w:color w:val="0D0D0D" w:themeColor="text1" w:themeTint="F2"/>
                <w:sz w:val="20"/>
                <w:szCs w:val="20"/>
              </w:rPr>
            </w:pPr>
          </w:p>
        </w:tc>
        <w:tc>
          <w:tcPr>
            <w:tcW w:w="2537" w:type="dxa"/>
            <w:shd w:val="clear" w:color="auto" w:fill="E2EFD9" w:themeFill="accent6" w:themeFillTint="33"/>
            <w:vAlign w:val="center"/>
          </w:tcPr>
          <w:p w14:paraId="6865A8F0" w14:textId="77777777" w:rsidR="00AD0DA9" w:rsidRPr="00AD0DA9" w:rsidRDefault="00AD0DA9" w:rsidP="00AD0DA9">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Vigencia futura &lt;año&gt;</w:t>
            </w:r>
          </w:p>
        </w:tc>
        <w:tc>
          <w:tcPr>
            <w:tcW w:w="2426" w:type="dxa"/>
            <w:gridSpan w:val="2"/>
            <w:shd w:val="clear" w:color="auto" w:fill="auto"/>
          </w:tcPr>
          <w:p w14:paraId="1F0EE312" w14:textId="1B331C53" w:rsidR="00AD0DA9" w:rsidRPr="00AD0DA9" w:rsidRDefault="00AD0DA9" w:rsidP="00AD0DA9">
            <w:pPr>
              <w:spacing w:before="60"/>
              <w:jc w:val="right"/>
              <w:rPr>
                <w:rFonts w:ascii="Arial" w:hAnsi="Arial" w:cs="Arial"/>
                <w:color w:val="0D0D0D" w:themeColor="text1" w:themeTint="F2"/>
                <w:sz w:val="20"/>
                <w:szCs w:val="20"/>
              </w:rPr>
            </w:pPr>
            <w:r>
              <w:rPr>
                <w:rFonts w:ascii="Arial" w:hAnsi="Arial" w:cs="Arial"/>
                <w:color w:val="0D0D0D" w:themeColor="text1" w:themeTint="F2"/>
                <w:sz w:val="20"/>
                <w:szCs w:val="20"/>
              </w:rPr>
              <w:t>N/A</w:t>
            </w:r>
          </w:p>
        </w:tc>
      </w:tr>
      <w:tr w:rsidR="00AD0DA9" w:rsidRPr="00AD0DA9" w14:paraId="62AB3247" w14:textId="77777777" w:rsidTr="00BC10B4">
        <w:trPr>
          <w:trHeight w:val="280"/>
        </w:trPr>
        <w:tc>
          <w:tcPr>
            <w:tcW w:w="2465" w:type="dxa"/>
            <w:vMerge/>
            <w:shd w:val="clear" w:color="auto" w:fill="E2EFD9" w:themeFill="accent6" w:themeFillTint="33"/>
            <w:vAlign w:val="center"/>
          </w:tcPr>
          <w:p w14:paraId="76CB8BB7" w14:textId="77777777" w:rsidR="00AD0DA9" w:rsidRPr="00FD12AB" w:rsidRDefault="00AD0DA9" w:rsidP="00AD0DA9">
            <w:pPr>
              <w:spacing w:before="60"/>
              <w:rPr>
                <w:rFonts w:ascii="Arial" w:hAnsi="Arial" w:cs="Arial"/>
                <w:b/>
                <w:sz w:val="20"/>
                <w:szCs w:val="20"/>
              </w:rPr>
            </w:pPr>
          </w:p>
        </w:tc>
        <w:tc>
          <w:tcPr>
            <w:tcW w:w="2211" w:type="dxa"/>
            <w:vMerge/>
            <w:shd w:val="clear" w:color="auto" w:fill="auto"/>
            <w:vAlign w:val="center"/>
          </w:tcPr>
          <w:p w14:paraId="79BBEBE8" w14:textId="77777777" w:rsidR="00AD0DA9" w:rsidRPr="00AD0DA9" w:rsidRDefault="00AD0DA9" w:rsidP="00AD0DA9">
            <w:pPr>
              <w:spacing w:before="60"/>
              <w:rPr>
                <w:rFonts w:ascii="Arial" w:hAnsi="Arial" w:cs="Arial"/>
                <w:color w:val="0D0D0D" w:themeColor="text1" w:themeTint="F2"/>
                <w:sz w:val="20"/>
                <w:szCs w:val="20"/>
              </w:rPr>
            </w:pPr>
          </w:p>
        </w:tc>
        <w:tc>
          <w:tcPr>
            <w:tcW w:w="2537" w:type="dxa"/>
            <w:shd w:val="clear" w:color="auto" w:fill="E2EFD9" w:themeFill="accent6" w:themeFillTint="33"/>
            <w:vAlign w:val="center"/>
          </w:tcPr>
          <w:p w14:paraId="39560A02" w14:textId="77777777" w:rsidR="00AD0DA9" w:rsidRPr="00AD0DA9" w:rsidRDefault="00AD0DA9" w:rsidP="00AD0DA9">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Vigencia futura &lt;año&gt;</w:t>
            </w:r>
          </w:p>
        </w:tc>
        <w:tc>
          <w:tcPr>
            <w:tcW w:w="2426" w:type="dxa"/>
            <w:gridSpan w:val="2"/>
            <w:shd w:val="clear" w:color="auto" w:fill="auto"/>
          </w:tcPr>
          <w:p w14:paraId="34CAC9C4" w14:textId="2D33B7E6" w:rsidR="00AD0DA9" w:rsidRPr="00AD0DA9" w:rsidRDefault="00AD0DA9" w:rsidP="00AD0DA9">
            <w:pPr>
              <w:spacing w:before="60"/>
              <w:jc w:val="right"/>
              <w:rPr>
                <w:rFonts w:ascii="Arial" w:hAnsi="Arial" w:cs="Arial"/>
                <w:color w:val="0D0D0D" w:themeColor="text1" w:themeTint="F2"/>
                <w:sz w:val="20"/>
                <w:szCs w:val="20"/>
              </w:rPr>
            </w:pPr>
            <w:r>
              <w:rPr>
                <w:rFonts w:ascii="Arial" w:hAnsi="Arial" w:cs="Arial"/>
                <w:color w:val="0D0D0D" w:themeColor="text1" w:themeTint="F2"/>
                <w:sz w:val="20"/>
                <w:szCs w:val="20"/>
              </w:rPr>
              <w:t>N/A</w:t>
            </w:r>
          </w:p>
        </w:tc>
      </w:tr>
      <w:tr w:rsidR="00AD0DA9" w:rsidRPr="00AD0DA9" w14:paraId="073770E1" w14:textId="77777777" w:rsidTr="00BC10B4">
        <w:trPr>
          <w:trHeight w:val="280"/>
        </w:trPr>
        <w:tc>
          <w:tcPr>
            <w:tcW w:w="2465" w:type="dxa"/>
            <w:vMerge/>
            <w:shd w:val="clear" w:color="auto" w:fill="E2EFD9" w:themeFill="accent6" w:themeFillTint="33"/>
            <w:vAlign w:val="center"/>
          </w:tcPr>
          <w:p w14:paraId="5CB4B1F8" w14:textId="77777777" w:rsidR="00AD0DA9" w:rsidRPr="00FD12AB" w:rsidRDefault="00AD0DA9" w:rsidP="00AD0DA9">
            <w:pPr>
              <w:spacing w:before="60"/>
              <w:rPr>
                <w:rFonts w:ascii="Arial" w:hAnsi="Arial" w:cs="Arial"/>
                <w:b/>
                <w:sz w:val="20"/>
                <w:szCs w:val="20"/>
              </w:rPr>
            </w:pPr>
          </w:p>
        </w:tc>
        <w:tc>
          <w:tcPr>
            <w:tcW w:w="2211" w:type="dxa"/>
            <w:vMerge/>
            <w:shd w:val="clear" w:color="auto" w:fill="auto"/>
            <w:vAlign w:val="center"/>
          </w:tcPr>
          <w:p w14:paraId="1B1C71AE" w14:textId="77777777" w:rsidR="00AD0DA9" w:rsidRPr="00AD0DA9" w:rsidRDefault="00AD0DA9" w:rsidP="00AD0DA9">
            <w:pPr>
              <w:spacing w:before="60"/>
              <w:rPr>
                <w:rFonts w:ascii="Arial" w:hAnsi="Arial" w:cs="Arial"/>
                <w:color w:val="0D0D0D" w:themeColor="text1" w:themeTint="F2"/>
                <w:sz w:val="20"/>
                <w:szCs w:val="20"/>
              </w:rPr>
            </w:pPr>
          </w:p>
        </w:tc>
        <w:tc>
          <w:tcPr>
            <w:tcW w:w="2537" w:type="dxa"/>
            <w:shd w:val="clear" w:color="auto" w:fill="E2EFD9" w:themeFill="accent6" w:themeFillTint="33"/>
            <w:vAlign w:val="center"/>
          </w:tcPr>
          <w:p w14:paraId="2D41D9FB" w14:textId="77777777" w:rsidR="00AD0DA9" w:rsidRPr="00AD0DA9" w:rsidRDefault="00AD0DA9" w:rsidP="00AD0DA9">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Vigencia futura &lt;año&gt;</w:t>
            </w:r>
          </w:p>
        </w:tc>
        <w:tc>
          <w:tcPr>
            <w:tcW w:w="2426" w:type="dxa"/>
            <w:gridSpan w:val="2"/>
            <w:shd w:val="clear" w:color="auto" w:fill="auto"/>
          </w:tcPr>
          <w:p w14:paraId="52544DBF" w14:textId="328738B7" w:rsidR="00AD0DA9" w:rsidRPr="00AD0DA9" w:rsidRDefault="00AD0DA9" w:rsidP="00AD0DA9">
            <w:pPr>
              <w:spacing w:before="60"/>
              <w:jc w:val="right"/>
              <w:rPr>
                <w:rFonts w:ascii="Arial" w:hAnsi="Arial" w:cs="Arial"/>
                <w:color w:val="0D0D0D" w:themeColor="text1" w:themeTint="F2"/>
                <w:sz w:val="20"/>
                <w:szCs w:val="20"/>
              </w:rPr>
            </w:pPr>
            <w:r>
              <w:rPr>
                <w:rFonts w:ascii="Arial" w:hAnsi="Arial" w:cs="Arial"/>
                <w:color w:val="0D0D0D" w:themeColor="text1" w:themeTint="F2"/>
                <w:sz w:val="20"/>
                <w:szCs w:val="20"/>
              </w:rPr>
              <w:t>N/A</w:t>
            </w:r>
          </w:p>
        </w:tc>
      </w:tr>
      <w:tr w:rsidR="00AD0DA9" w:rsidRPr="00AD0DA9" w14:paraId="7815026C" w14:textId="77777777" w:rsidTr="00BC10B4">
        <w:trPr>
          <w:trHeight w:val="280"/>
        </w:trPr>
        <w:tc>
          <w:tcPr>
            <w:tcW w:w="2465" w:type="dxa"/>
            <w:vMerge w:val="restart"/>
            <w:shd w:val="clear" w:color="auto" w:fill="E2EFD9" w:themeFill="accent6" w:themeFillTint="33"/>
            <w:vAlign w:val="center"/>
          </w:tcPr>
          <w:p w14:paraId="74F22F11" w14:textId="77777777" w:rsidR="00AD0DA9" w:rsidRPr="00FD12AB" w:rsidRDefault="00AD0DA9" w:rsidP="00AD0DA9">
            <w:pPr>
              <w:spacing w:before="60"/>
              <w:jc w:val="both"/>
              <w:rPr>
                <w:rFonts w:ascii="Arial" w:hAnsi="Arial" w:cs="Arial"/>
                <w:b/>
                <w:sz w:val="20"/>
                <w:szCs w:val="20"/>
              </w:rPr>
            </w:pPr>
            <w:r w:rsidRPr="00FD12AB">
              <w:rPr>
                <w:rFonts w:ascii="Arial" w:hAnsi="Arial" w:cs="Arial"/>
                <w:b/>
                <w:sz w:val="20"/>
                <w:szCs w:val="20"/>
              </w:rPr>
              <w:t xml:space="preserve">Adición valor:  </w:t>
            </w:r>
          </w:p>
        </w:tc>
        <w:tc>
          <w:tcPr>
            <w:tcW w:w="2211" w:type="dxa"/>
            <w:shd w:val="clear" w:color="auto" w:fill="auto"/>
          </w:tcPr>
          <w:p w14:paraId="0A049C62" w14:textId="2F89AF54" w:rsidR="00AD0DA9" w:rsidRPr="00AD0DA9" w:rsidRDefault="00AD0DA9" w:rsidP="00AD0DA9">
            <w:pPr>
              <w:spacing w:before="60"/>
              <w:rPr>
                <w:rFonts w:ascii="Arial" w:hAnsi="Arial" w:cs="Arial"/>
                <w:color w:val="0D0D0D" w:themeColor="text1" w:themeTint="F2"/>
                <w:sz w:val="20"/>
                <w:szCs w:val="20"/>
              </w:rPr>
            </w:pPr>
            <w:r w:rsidRPr="00BF79BC">
              <w:rPr>
                <w:rFonts w:ascii="Arial" w:hAnsi="Arial" w:cs="Arial"/>
                <w:color w:val="0D0D0D" w:themeColor="text1" w:themeTint="F2"/>
                <w:sz w:val="20"/>
                <w:szCs w:val="20"/>
              </w:rPr>
              <w:t>Modificatorio No. SIN</w:t>
            </w:r>
          </w:p>
        </w:tc>
        <w:tc>
          <w:tcPr>
            <w:tcW w:w="2537" w:type="dxa"/>
            <w:shd w:val="clear" w:color="auto" w:fill="auto"/>
            <w:vAlign w:val="center"/>
          </w:tcPr>
          <w:p w14:paraId="6DF02328" w14:textId="77777777" w:rsidR="00AD0DA9" w:rsidRPr="00AD0DA9" w:rsidRDefault="00AD0DA9" w:rsidP="00AD0DA9">
            <w:pPr>
              <w:spacing w:before="60"/>
              <w:jc w:val="center"/>
              <w:rPr>
                <w:rFonts w:ascii="Arial" w:hAnsi="Arial" w:cs="Arial"/>
                <w:bCs/>
                <w:color w:val="0D0D0D" w:themeColor="text1" w:themeTint="F2"/>
                <w:sz w:val="20"/>
                <w:szCs w:val="20"/>
              </w:rPr>
            </w:pPr>
            <w:proofErr w:type="spellStart"/>
            <w:r w:rsidRPr="00AD0DA9">
              <w:rPr>
                <w:rFonts w:ascii="Arial" w:hAnsi="Arial" w:cs="Arial"/>
                <w:bCs/>
                <w:color w:val="0D0D0D" w:themeColor="text1" w:themeTint="F2"/>
                <w:sz w:val="20"/>
                <w:szCs w:val="20"/>
              </w:rPr>
              <w:t>dd</w:t>
            </w:r>
            <w:proofErr w:type="spellEnd"/>
            <w:r w:rsidRPr="00AD0DA9">
              <w:rPr>
                <w:rFonts w:ascii="Arial" w:hAnsi="Arial" w:cs="Arial"/>
                <w:bCs/>
                <w:color w:val="0D0D0D" w:themeColor="text1" w:themeTint="F2"/>
                <w:sz w:val="20"/>
                <w:szCs w:val="20"/>
              </w:rPr>
              <w:t>-mm-</w:t>
            </w:r>
            <w:proofErr w:type="spellStart"/>
            <w:r w:rsidRPr="00AD0DA9">
              <w:rPr>
                <w:rFonts w:ascii="Arial" w:hAnsi="Arial" w:cs="Arial"/>
                <w:bCs/>
                <w:color w:val="0D0D0D" w:themeColor="text1" w:themeTint="F2"/>
                <w:sz w:val="20"/>
                <w:szCs w:val="20"/>
              </w:rPr>
              <w:t>aa</w:t>
            </w:r>
            <w:proofErr w:type="spellEnd"/>
          </w:p>
        </w:tc>
        <w:tc>
          <w:tcPr>
            <w:tcW w:w="2426" w:type="dxa"/>
            <w:gridSpan w:val="2"/>
            <w:shd w:val="clear" w:color="auto" w:fill="auto"/>
          </w:tcPr>
          <w:p w14:paraId="3081A148" w14:textId="38C7624F" w:rsidR="00AD0DA9" w:rsidRPr="00AD0DA9" w:rsidRDefault="00AD0DA9" w:rsidP="00AD0DA9">
            <w:pPr>
              <w:spacing w:before="60"/>
              <w:jc w:val="right"/>
              <w:rPr>
                <w:rFonts w:ascii="Arial" w:hAnsi="Arial" w:cs="Arial"/>
                <w:color w:val="0D0D0D" w:themeColor="text1" w:themeTint="F2"/>
                <w:sz w:val="20"/>
                <w:szCs w:val="20"/>
              </w:rPr>
            </w:pPr>
            <w:r w:rsidRPr="004A1C8A">
              <w:rPr>
                <w:rFonts w:ascii="Arial" w:hAnsi="Arial" w:cs="Arial"/>
                <w:color w:val="0D0D0D" w:themeColor="text1" w:themeTint="F2"/>
                <w:sz w:val="20"/>
                <w:szCs w:val="20"/>
              </w:rPr>
              <w:t>N/A</w:t>
            </w:r>
          </w:p>
        </w:tc>
      </w:tr>
      <w:tr w:rsidR="00AD0DA9" w:rsidRPr="00AD0DA9" w14:paraId="5D16C3A8" w14:textId="77777777" w:rsidTr="00BC10B4">
        <w:trPr>
          <w:trHeight w:val="280"/>
        </w:trPr>
        <w:tc>
          <w:tcPr>
            <w:tcW w:w="2465" w:type="dxa"/>
            <w:vMerge/>
            <w:shd w:val="clear" w:color="auto" w:fill="E2EFD9" w:themeFill="accent6" w:themeFillTint="33"/>
            <w:vAlign w:val="center"/>
          </w:tcPr>
          <w:p w14:paraId="590ADD13" w14:textId="77777777" w:rsidR="00AD0DA9" w:rsidRPr="00FD12AB" w:rsidRDefault="00AD0DA9" w:rsidP="00AD0DA9">
            <w:pPr>
              <w:spacing w:before="60"/>
              <w:rPr>
                <w:rFonts w:ascii="Arial" w:hAnsi="Arial" w:cs="Arial"/>
                <w:b/>
                <w:sz w:val="20"/>
                <w:szCs w:val="20"/>
              </w:rPr>
            </w:pPr>
          </w:p>
        </w:tc>
        <w:tc>
          <w:tcPr>
            <w:tcW w:w="2211" w:type="dxa"/>
            <w:shd w:val="clear" w:color="auto" w:fill="auto"/>
          </w:tcPr>
          <w:p w14:paraId="10CFF4DA" w14:textId="42CA1CCD" w:rsidR="00AD0DA9" w:rsidRPr="00AD0DA9" w:rsidRDefault="00AD0DA9" w:rsidP="00AD0DA9">
            <w:pPr>
              <w:spacing w:before="60"/>
              <w:rPr>
                <w:rFonts w:ascii="Arial" w:hAnsi="Arial" w:cs="Arial"/>
                <w:color w:val="0D0D0D" w:themeColor="text1" w:themeTint="F2"/>
                <w:sz w:val="20"/>
                <w:szCs w:val="20"/>
              </w:rPr>
            </w:pPr>
            <w:r w:rsidRPr="00BF79BC">
              <w:rPr>
                <w:rFonts w:ascii="Arial" w:hAnsi="Arial" w:cs="Arial"/>
                <w:color w:val="0D0D0D" w:themeColor="text1" w:themeTint="F2"/>
                <w:sz w:val="20"/>
                <w:szCs w:val="20"/>
              </w:rPr>
              <w:t>Modificatorio No. SIN</w:t>
            </w:r>
          </w:p>
        </w:tc>
        <w:tc>
          <w:tcPr>
            <w:tcW w:w="2537" w:type="dxa"/>
            <w:shd w:val="clear" w:color="auto" w:fill="auto"/>
            <w:vAlign w:val="center"/>
          </w:tcPr>
          <w:p w14:paraId="14F10599" w14:textId="77777777" w:rsidR="00AD0DA9" w:rsidRPr="00AD0DA9" w:rsidRDefault="00AD0DA9" w:rsidP="00AD0DA9">
            <w:pPr>
              <w:spacing w:before="60"/>
              <w:jc w:val="center"/>
              <w:rPr>
                <w:rFonts w:ascii="Arial" w:hAnsi="Arial" w:cs="Arial"/>
                <w:bCs/>
                <w:color w:val="0D0D0D" w:themeColor="text1" w:themeTint="F2"/>
                <w:sz w:val="20"/>
                <w:szCs w:val="20"/>
              </w:rPr>
            </w:pPr>
            <w:proofErr w:type="spellStart"/>
            <w:r w:rsidRPr="00AD0DA9">
              <w:rPr>
                <w:rFonts w:ascii="Arial" w:hAnsi="Arial" w:cs="Arial"/>
                <w:bCs/>
                <w:color w:val="0D0D0D" w:themeColor="text1" w:themeTint="F2"/>
                <w:sz w:val="20"/>
                <w:szCs w:val="20"/>
              </w:rPr>
              <w:t>dd</w:t>
            </w:r>
            <w:proofErr w:type="spellEnd"/>
            <w:r w:rsidRPr="00AD0DA9">
              <w:rPr>
                <w:rFonts w:ascii="Arial" w:hAnsi="Arial" w:cs="Arial"/>
                <w:bCs/>
                <w:color w:val="0D0D0D" w:themeColor="text1" w:themeTint="F2"/>
                <w:sz w:val="20"/>
                <w:szCs w:val="20"/>
              </w:rPr>
              <w:t>-mm-</w:t>
            </w:r>
            <w:proofErr w:type="spellStart"/>
            <w:r w:rsidRPr="00AD0DA9">
              <w:rPr>
                <w:rFonts w:ascii="Arial" w:hAnsi="Arial" w:cs="Arial"/>
                <w:bCs/>
                <w:color w:val="0D0D0D" w:themeColor="text1" w:themeTint="F2"/>
                <w:sz w:val="20"/>
                <w:szCs w:val="20"/>
              </w:rPr>
              <w:t>aa</w:t>
            </w:r>
            <w:proofErr w:type="spellEnd"/>
          </w:p>
        </w:tc>
        <w:tc>
          <w:tcPr>
            <w:tcW w:w="2426" w:type="dxa"/>
            <w:gridSpan w:val="2"/>
            <w:shd w:val="clear" w:color="auto" w:fill="auto"/>
          </w:tcPr>
          <w:p w14:paraId="7D706D1C" w14:textId="04B1CFB4" w:rsidR="00AD0DA9" w:rsidRPr="00AD0DA9" w:rsidRDefault="00AD0DA9" w:rsidP="00AD0DA9">
            <w:pPr>
              <w:spacing w:before="60"/>
              <w:jc w:val="right"/>
              <w:rPr>
                <w:rFonts w:ascii="Arial" w:hAnsi="Arial" w:cs="Arial"/>
                <w:color w:val="0D0D0D" w:themeColor="text1" w:themeTint="F2"/>
                <w:sz w:val="20"/>
                <w:szCs w:val="20"/>
              </w:rPr>
            </w:pPr>
            <w:r w:rsidRPr="004A1C8A">
              <w:rPr>
                <w:rFonts w:ascii="Arial" w:hAnsi="Arial" w:cs="Arial"/>
                <w:color w:val="0D0D0D" w:themeColor="text1" w:themeTint="F2"/>
                <w:sz w:val="20"/>
                <w:szCs w:val="20"/>
              </w:rPr>
              <w:t>N/A</w:t>
            </w:r>
          </w:p>
        </w:tc>
      </w:tr>
      <w:tr w:rsidR="00AD0DA9" w:rsidRPr="00AD0DA9" w14:paraId="42EEB163" w14:textId="77777777" w:rsidTr="00BC10B4">
        <w:trPr>
          <w:trHeight w:val="280"/>
        </w:trPr>
        <w:tc>
          <w:tcPr>
            <w:tcW w:w="2465" w:type="dxa"/>
            <w:vMerge w:val="restart"/>
            <w:shd w:val="clear" w:color="auto" w:fill="E2EFD9" w:themeFill="accent6" w:themeFillTint="33"/>
            <w:vAlign w:val="center"/>
          </w:tcPr>
          <w:p w14:paraId="4D5CE0DE" w14:textId="77777777" w:rsidR="00AD0DA9" w:rsidRPr="00FD12AB" w:rsidRDefault="00AD0DA9" w:rsidP="00AD0DA9">
            <w:pPr>
              <w:spacing w:before="60"/>
              <w:rPr>
                <w:rFonts w:ascii="Arial" w:hAnsi="Arial" w:cs="Arial"/>
                <w:b/>
                <w:sz w:val="20"/>
                <w:szCs w:val="20"/>
              </w:rPr>
            </w:pPr>
            <w:r w:rsidRPr="00FD12AB">
              <w:rPr>
                <w:rFonts w:ascii="Arial" w:hAnsi="Arial" w:cs="Arial"/>
                <w:b/>
                <w:sz w:val="20"/>
                <w:szCs w:val="20"/>
              </w:rPr>
              <w:t xml:space="preserve">Reducción valor: </w:t>
            </w:r>
          </w:p>
        </w:tc>
        <w:tc>
          <w:tcPr>
            <w:tcW w:w="2211" w:type="dxa"/>
            <w:shd w:val="clear" w:color="auto" w:fill="auto"/>
          </w:tcPr>
          <w:p w14:paraId="7F2B8082" w14:textId="7DEC099C" w:rsidR="00AD0DA9" w:rsidRPr="00AD0DA9" w:rsidRDefault="00AD0DA9" w:rsidP="00AD0DA9">
            <w:pPr>
              <w:spacing w:before="60"/>
              <w:rPr>
                <w:rFonts w:ascii="Arial" w:hAnsi="Arial" w:cs="Arial"/>
                <w:color w:val="0D0D0D" w:themeColor="text1" w:themeTint="F2"/>
                <w:sz w:val="20"/>
                <w:szCs w:val="20"/>
              </w:rPr>
            </w:pPr>
            <w:r w:rsidRPr="00BF79BC">
              <w:rPr>
                <w:rFonts w:ascii="Arial" w:hAnsi="Arial" w:cs="Arial"/>
                <w:color w:val="0D0D0D" w:themeColor="text1" w:themeTint="F2"/>
                <w:sz w:val="20"/>
                <w:szCs w:val="20"/>
              </w:rPr>
              <w:t>Modificatorio No. SIN</w:t>
            </w:r>
          </w:p>
        </w:tc>
        <w:tc>
          <w:tcPr>
            <w:tcW w:w="2537" w:type="dxa"/>
            <w:shd w:val="clear" w:color="auto" w:fill="auto"/>
            <w:vAlign w:val="center"/>
          </w:tcPr>
          <w:p w14:paraId="42EDEF97" w14:textId="77777777" w:rsidR="00AD0DA9" w:rsidRPr="00AD0DA9" w:rsidRDefault="00AD0DA9" w:rsidP="00AD0DA9">
            <w:pPr>
              <w:spacing w:before="60"/>
              <w:jc w:val="center"/>
              <w:rPr>
                <w:rFonts w:ascii="Arial" w:hAnsi="Arial" w:cs="Arial"/>
                <w:bCs/>
                <w:color w:val="0D0D0D" w:themeColor="text1" w:themeTint="F2"/>
                <w:sz w:val="20"/>
                <w:szCs w:val="20"/>
              </w:rPr>
            </w:pPr>
            <w:proofErr w:type="spellStart"/>
            <w:r w:rsidRPr="00AD0DA9">
              <w:rPr>
                <w:rFonts w:ascii="Arial" w:hAnsi="Arial" w:cs="Arial"/>
                <w:bCs/>
                <w:color w:val="0D0D0D" w:themeColor="text1" w:themeTint="F2"/>
                <w:sz w:val="20"/>
                <w:szCs w:val="20"/>
              </w:rPr>
              <w:t>dd</w:t>
            </w:r>
            <w:proofErr w:type="spellEnd"/>
            <w:r w:rsidRPr="00AD0DA9">
              <w:rPr>
                <w:rFonts w:ascii="Arial" w:hAnsi="Arial" w:cs="Arial"/>
                <w:bCs/>
                <w:color w:val="0D0D0D" w:themeColor="text1" w:themeTint="F2"/>
                <w:sz w:val="20"/>
                <w:szCs w:val="20"/>
              </w:rPr>
              <w:t>-mm-</w:t>
            </w:r>
            <w:proofErr w:type="spellStart"/>
            <w:r w:rsidRPr="00AD0DA9">
              <w:rPr>
                <w:rFonts w:ascii="Arial" w:hAnsi="Arial" w:cs="Arial"/>
                <w:bCs/>
                <w:color w:val="0D0D0D" w:themeColor="text1" w:themeTint="F2"/>
                <w:sz w:val="20"/>
                <w:szCs w:val="20"/>
              </w:rPr>
              <w:t>aa</w:t>
            </w:r>
            <w:proofErr w:type="spellEnd"/>
          </w:p>
        </w:tc>
        <w:tc>
          <w:tcPr>
            <w:tcW w:w="2426" w:type="dxa"/>
            <w:gridSpan w:val="2"/>
            <w:shd w:val="clear" w:color="auto" w:fill="auto"/>
          </w:tcPr>
          <w:p w14:paraId="3D0D5124" w14:textId="42435CAF" w:rsidR="00AD0DA9" w:rsidRPr="00AD0DA9" w:rsidRDefault="00AD0DA9" w:rsidP="00AD0DA9">
            <w:pPr>
              <w:spacing w:before="60"/>
              <w:jc w:val="right"/>
              <w:rPr>
                <w:rFonts w:ascii="Arial" w:hAnsi="Arial" w:cs="Arial"/>
                <w:color w:val="0D0D0D" w:themeColor="text1" w:themeTint="F2"/>
                <w:sz w:val="20"/>
                <w:szCs w:val="20"/>
              </w:rPr>
            </w:pPr>
            <w:r w:rsidRPr="004A1C8A">
              <w:rPr>
                <w:rFonts w:ascii="Arial" w:hAnsi="Arial" w:cs="Arial"/>
                <w:color w:val="0D0D0D" w:themeColor="text1" w:themeTint="F2"/>
                <w:sz w:val="20"/>
                <w:szCs w:val="20"/>
              </w:rPr>
              <w:t>N/A</w:t>
            </w:r>
          </w:p>
        </w:tc>
      </w:tr>
      <w:tr w:rsidR="00AD0DA9" w:rsidRPr="00AD0DA9" w14:paraId="4474C5BC" w14:textId="77777777" w:rsidTr="00BC10B4">
        <w:trPr>
          <w:trHeight w:val="280"/>
        </w:trPr>
        <w:tc>
          <w:tcPr>
            <w:tcW w:w="2465" w:type="dxa"/>
            <w:vMerge/>
            <w:shd w:val="clear" w:color="auto" w:fill="E2EFD9" w:themeFill="accent6" w:themeFillTint="33"/>
            <w:vAlign w:val="center"/>
          </w:tcPr>
          <w:p w14:paraId="5A17FE9A" w14:textId="77777777" w:rsidR="00AD0DA9" w:rsidRPr="00FD12AB" w:rsidRDefault="00AD0DA9" w:rsidP="00AD0DA9">
            <w:pPr>
              <w:spacing w:before="60"/>
              <w:rPr>
                <w:rFonts w:ascii="Arial" w:hAnsi="Arial" w:cs="Arial"/>
                <w:b/>
                <w:sz w:val="20"/>
                <w:szCs w:val="20"/>
              </w:rPr>
            </w:pPr>
          </w:p>
        </w:tc>
        <w:tc>
          <w:tcPr>
            <w:tcW w:w="2211" w:type="dxa"/>
            <w:shd w:val="clear" w:color="auto" w:fill="auto"/>
          </w:tcPr>
          <w:p w14:paraId="658F3967" w14:textId="342D64AD" w:rsidR="00AD0DA9" w:rsidRPr="00AD0DA9" w:rsidRDefault="00AD0DA9" w:rsidP="00AD0DA9">
            <w:pPr>
              <w:spacing w:before="60"/>
              <w:rPr>
                <w:rFonts w:ascii="Arial" w:hAnsi="Arial" w:cs="Arial"/>
                <w:color w:val="0D0D0D" w:themeColor="text1" w:themeTint="F2"/>
                <w:sz w:val="20"/>
                <w:szCs w:val="20"/>
              </w:rPr>
            </w:pPr>
            <w:r w:rsidRPr="00BF79BC">
              <w:rPr>
                <w:rFonts w:ascii="Arial" w:hAnsi="Arial" w:cs="Arial"/>
                <w:color w:val="0D0D0D" w:themeColor="text1" w:themeTint="F2"/>
                <w:sz w:val="20"/>
                <w:szCs w:val="20"/>
              </w:rPr>
              <w:t>Modificatorio No. SIN</w:t>
            </w:r>
          </w:p>
        </w:tc>
        <w:tc>
          <w:tcPr>
            <w:tcW w:w="2537" w:type="dxa"/>
            <w:shd w:val="clear" w:color="auto" w:fill="auto"/>
            <w:vAlign w:val="center"/>
          </w:tcPr>
          <w:p w14:paraId="429A0DFE" w14:textId="77777777" w:rsidR="00AD0DA9" w:rsidRPr="00AD0DA9" w:rsidRDefault="00AD0DA9" w:rsidP="00AD0DA9">
            <w:pPr>
              <w:spacing w:before="60"/>
              <w:jc w:val="center"/>
              <w:rPr>
                <w:rFonts w:ascii="Arial" w:hAnsi="Arial" w:cs="Arial"/>
                <w:bCs/>
                <w:color w:val="0D0D0D" w:themeColor="text1" w:themeTint="F2"/>
                <w:sz w:val="20"/>
                <w:szCs w:val="20"/>
              </w:rPr>
            </w:pPr>
            <w:proofErr w:type="spellStart"/>
            <w:r w:rsidRPr="00AD0DA9">
              <w:rPr>
                <w:rFonts w:ascii="Arial" w:hAnsi="Arial" w:cs="Arial"/>
                <w:bCs/>
                <w:color w:val="0D0D0D" w:themeColor="text1" w:themeTint="F2"/>
                <w:sz w:val="20"/>
                <w:szCs w:val="20"/>
              </w:rPr>
              <w:t>dd</w:t>
            </w:r>
            <w:proofErr w:type="spellEnd"/>
            <w:r w:rsidRPr="00AD0DA9">
              <w:rPr>
                <w:rFonts w:ascii="Arial" w:hAnsi="Arial" w:cs="Arial"/>
                <w:bCs/>
                <w:color w:val="0D0D0D" w:themeColor="text1" w:themeTint="F2"/>
                <w:sz w:val="20"/>
                <w:szCs w:val="20"/>
              </w:rPr>
              <w:t>-mm-</w:t>
            </w:r>
            <w:proofErr w:type="spellStart"/>
            <w:r w:rsidRPr="00AD0DA9">
              <w:rPr>
                <w:rFonts w:ascii="Arial" w:hAnsi="Arial" w:cs="Arial"/>
                <w:bCs/>
                <w:color w:val="0D0D0D" w:themeColor="text1" w:themeTint="F2"/>
                <w:sz w:val="20"/>
                <w:szCs w:val="20"/>
              </w:rPr>
              <w:t>aa</w:t>
            </w:r>
            <w:proofErr w:type="spellEnd"/>
          </w:p>
        </w:tc>
        <w:tc>
          <w:tcPr>
            <w:tcW w:w="2426" w:type="dxa"/>
            <w:gridSpan w:val="2"/>
            <w:shd w:val="clear" w:color="auto" w:fill="auto"/>
          </w:tcPr>
          <w:p w14:paraId="2B17A07E" w14:textId="29ADE5AA" w:rsidR="00AD0DA9" w:rsidRPr="00AD0DA9" w:rsidRDefault="00AD0DA9" w:rsidP="00AD0DA9">
            <w:pPr>
              <w:spacing w:before="60"/>
              <w:jc w:val="right"/>
              <w:rPr>
                <w:rFonts w:ascii="Arial" w:hAnsi="Arial" w:cs="Arial"/>
                <w:color w:val="0D0D0D" w:themeColor="text1" w:themeTint="F2"/>
                <w:sz w:val="20"/>
                <w:szCs w:val="20"/>
              </w:rPr>
            </w:pPr>
            <w:r w:rsidRPr="004A1C8A">
              <w:rPr>
                <w:rFonts w:ascii="Arial" w:hAnsi="Arial" w:cs="Arial"/>
                <w:color w:val="0D0D0D" w:themeColor="text1" w:themeTint="F2"/>
                <w:sz w:val="20"/>
                <w:szCs w:val="20"/>
              </w:rPr>
              <w:t>N/A</w:t>
            </w:r>
          </w:p>
        </w:tc>
      </w:tr>
      <w:tr w:rsidR="00AD0DA9" w:rsidRPr="00AD0DA9" w14:paraId="1363B276" w14:textId="77777777" w:rsidTr="00BC10B4">
        <w:trPr>
          <w:trHeight w:val="280"/>
        </w:trPr>
        <w:tc>
          <w:tcPr>
            <w:tcW w:w="7213" w:type="dxa"/>
            <w:gridSpan w:val="3"/>
            <w:shd w:val="clear" w:color="auto" w:fill="E2EFD9" w:themeFill="accent6" w:themeFillTint="33"/>
            <w:vAlign w:val="center"/>
          </w:tcPr>
          <w:p w14:paraId="4ED28D78" w14:textId="77777777" w:rsidR="00EC4823" w:rsidRPr="00AD0DA9" w:rsidRDefault="00EC4823" w:rsidP="006A69A9">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Valor actual del contrato: </w:t>
            </w:r>
          </w:p>
        </w:tc>
        <w:tc>
          <w:tcPr>
            <w:tcW w:w="2426" w:type="dxa"/>
            <w:gridSpan w:val="2"/>
            <w:shd w:val="clear" w:color="auto" w:fill="auto"/>
          </w:tcPr>
          <w:p w14:paraId="7E8A1C11" w14:textId="07D8C0EA" w:rsidR="00EC4823" w:rsidRPr="00AD0DA9" w:rsidRDefault="00AD0DA9" w:rsidP="006A69A9">
            <w:pPr>
              <w:spacing w:before="60"/>
              <w:jc w:val="right"/>
              <w:rPr>
                <w:rFonts w:ascii="Arial" w:hAnsi="Arial" w:cs="Arial"/>
                <w:color w:val="0D0D0D" w:themeColor="text1" w:themeTint="F2"/>
                <w:sz w:val="20"/>
                <w:szCs w:val="20"/>
              </w:rPr>
            </w:pPr>
            <w:r>
              <w:rPr>
                <w:rFonts w:ascii="Arial" w:hAnsi="Arial" w:cs="Arial"/>
                <w:color w:val="0D0D0D" w:themeColor="text1" w:themeTint="F2"/>
                <w:sz w:val="20"/>
                <w:szCs w:val="20"/>
              </w:rPr>
              <w:t>$6.000.000</w:t>
            </w:r>
          </w:p>
        </w:tc>
      </w:tr>
      <w:tr w:rsidR="00BC10B4" w:rsidRPr="00AD0DA9" w14:paraId="040110FB" w14:textId="77777777" w:rsidTr="00BC10B4">
        <w:trPr>
          <w:trHeight w:val="280"/>
        </w:trPr>
        <w:tc>
          <w:tcPr>
            <w:tcW w:w="2465" w:type="dxa"/>
            <w:shd w:val="clear" w:color="auto" w:fill="E2EFD9" w:themeFill="accent6" w:themeFillTint="33"/>
            <w:vAlign w:val="center"/>
          </w:tcPr>
          <w:p w14:paraId="72C21D20"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CDP</w:t>
            </w:r>
            <w:r w:rsidRPr="00FD12AB">
              <w:rPr>
                <w:rStyle w:val="Refdenotaalpie"/>
                <w:rFonts w:ascii="Arial" w:hAnsi="Arial" w:cs="Arial"/>
                <w:b/>
                <w:sz w:val="20"/>
                <w:szCs w:val="20"/>
              </w:rPr>
              <w:footnoteReference w:id="2"/>
            </w:r>
            <w:r w:rsidRPr="00FD12AB">
              <w:rPr>
                <w:rFonts w:ascii="Arial" w:hAnsi="Arial" w:cs="Arial"/>
                <w:b/>
                <w:sz w:val="20"/>
                <w:szCs w:val="20"/>
              </w:rPr>
              <w:t>:</w:t>
            </w:r>
          </w:p>
        </w:tc>
        <w:tc>
          <w:tcPr>
            <w:tcW w:w="2211" w:type="dxa"/>
            <w:shd w:val="clear" w:color="auto" w:fill="auto"/>
            <w:vAlign w:val="center"/>
          </w:tcPr>
          <w:p w14:paraId="1BE440AD" w14:textId="470520E2" w:rsidR="00BC10B4" w:rsidRPr="00AD0DA9" w:rsidRDefault="00BC10B4" w:rsidP="00BC10B4">
            <w:pPr>
              <w:spacing w:before="60"/>
              <w:jc w:val="center"/>
              <w:rPr>
                <w:rFonts w:ascii="Arial" w:hAnsi="Arial" w:cs="Arial"/>
                <w:color w:val="0D0D0D" w:themeColor="text1" w:themeTint="F2"/>
                <w:sz w:val="20"/>
                <w:szCs w:val="20"/>
              </w:rPr>
            </w:pPr>
            <w:r w:rsidRPr="008A53CF">
              <w:rPr>
                <w:rFonts w:ascii="Arial" w:hAnsi="Arial" w:cs="Arial"/>
                <w:color w:val="0D0D0D" w:themeColor="text1" w:themeTint="F2"/>
                <w:sz w:val="20"/>
                <w:szCs w:val="20"/>
              </w:rPr>
              <w:t>1323 por $ 6.000.000</w:t>
            </w:r>
          </w:p>
        </w:tc>
        <w:tc>
          <w:tcPr>
            <w:tcW w:w="2537" w:type="dxa"/>
            <w:shd w:val="clear" w:color="auto" w:fill="E2EFD9" w:themeFill="accent6" w:themeFillTint="33"/>
            <w:vAlign w:val="center"/>
          </w:tcPr>
          <w:p w14:paraId="1E91DDA1"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CRP</w:t>
            </w:r>
            <w:r w:rsidRPr="00AD0DA9">
              <w:rPr>
                <w:rStyle w:val="Refdenotaalpie"/>
                <w:rFonts w:ascii="Arial" w:hAnsi="Arial" w:cs="Arial"/>
                <w:b/>
                <w:color w:val="0D0D0D" w:themeColor="text1" w:themeTint="F2"/>
                <w:sz w:val="20"/>
                <w:szCs w:val="20"/>
              </w:rPr>
              <w:footnoteReference w:id="3"/>
            </w:r>
            <w:r w:rsidRPr="00AD0DA9">
              <w:rPr>
                <w:rFonts w:ascii="Arial" w:hAnsi="Arial" w:cs="Arial"/>
                <w:b/>
                <w:color w:val="0D0D0D" w:themeColor="text1" w:themeTint="F2"/>
                <w:sz w:val="20"/>
                <w:szCs w:val="20"/>
              </w:rPr>
              <w:t>:</w:t>
            </w:r>
          </w:p>
        </w:tc>
        <w:tc>
          <w:tcPr>
            <w:tcW w:w="2426" w:type="dxa"/>
            <w:gridSpan w:val="2"/>
            <w:shd w:val="clear" w:color="auto" w:fill="auto"/>
            <w:vAlign w:val="center"/>
          </w:tcPr>
          <w:p w14:paraId="5CF0267A" w14:textId="6071B606"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N/A</w:t>
            </w:r>
          </w:p>
        </w:tc>
      </w:tr>
      <w:tr w:rsidR="00BC10B4" w:rsidRPr="00AD0DA9" w14:paraId="466CDFFC" w14:textId="77777777" w:rsidTr="00BC10B4">
        <w:trPr>
          <w:trHeight w:val="280"/>
        </w:trPr>
        <w:tc>
          <w:tcPr>
            <w:tcW w:w="2465" w:type="dxa"/>
            <w:vMerge w:val="restart"/>
            <w:shd w:val="clear" w:color="auto" w:fill="E2EFD9" w:themeFill="accent6" w:themeFillTint="33"/>
            <w:vAlign w:val="center"/>
          </w:tcPr>
          <w:p w14:paraId="37F52DEC"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Plazo de ejecución del contrato:</w:t>
            </w:r>
          </w:p>
        </w:tc>
        <w:tc>
          <w:tcPr>
            <w:tcW w:w="2211" w:type="dxa"/>
            <w:vMerge w:val="restart"/>
            <w:shd w:val="clear" w:color="auto" w:fill="auto"/>
            <w:vAlign w:val="center"/>
          </w:tcPr>
          <w:p w14:paraId="53EF8E2D" w14:textId="5455DD1A"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284</w:t>
            </w:r>
          </w:p>
        </w:tc>
        <w:tc>
          <w:tcPr>
            <w:tcW w:w="2537" w:type="dxa"/>
            <w:shd w:val="clear" w:color="auto" w:fill="E2EFD9" w:themeFill="accent6" w:themeFillTint="33"/>
            <w:vAlign w:val="center"/>
          </w:tcPr>
          <w:p w14:paraId="282E2D37"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Fecha de acta inicio:</w:t>
            </w:r>
          </w:p>
        </w:tc>
        <w:tc>
          <w:tcPr>
            <w:tcW w:w="2426" w:type="dxa"/>
            <w:gridSpan w:val="2"/>
            <w:shd w:val="clear" w:color="auto" w:fill="auto"/>
            <w:vAlign w:val="center"/>
          </w:tcPr>
          <w:p w14:paraId="0E895ACB" w14:textId="702F579D" w:rsidR="00BC10B4" w:rsidRPr="00AD0DA9" w:rsidRDefault="001624FA" w:rsidP="00BC10B4">
            <w:pPr>
              <w:spacing w:before="60"/>
              <w:jc w:val="center"/>
              <w:rPr>
                <w:rFonts w:ascii="Arial" w:hAnsi="Arial" w:cs="Arial"/>
                <w:color w:val="0D0D0D" w:themeColor="text1" w:themeTint="F2"/>
                <w:sz w:val="20"/>
                <w:szCs w:val="20"/>
              </w:rPr>
            </w:pPr>
            <w:sdt>
              <w:sdtPr>
                <w:rPr>
                  <w:rFonts w:ascii="Arial" w:hAnsi="Arial" w:cs="Arial"/>
                  <w:bCs/>
                  <w:color w:val="0D0D0D" w:themeColor="text1" w:themeTint="F2"/>
                  <w:sz w:val="20"/>
                  <w:szCs w:val="20"/>
                </w:rPr>
                <w:alias w:val="1"/>
                <w:tag w:val="1"/>
                <w:id w:val="1961216697"/>
                <w:placeholder>
                  <w:docPart w:val="8646BB76CDAA43EA8FA5BB0A08A95B53"/>
                </w:placeholder>
                <w:date w:fullDate="2023-03-22T00:00:00Z">
                  <w:dateFormat w:val="d/MM/yyyy"/>
                  <w:lid w:val="es-CO"/>
                  <w:storeMappedDataAs w:val="dateTime"/>
                  <w:calendar w:val="gregorian"/>
                </w:date>
              </w:sdtPr>
              <w:sdtEndPr/>
              <w:sdtContent>
                <w:r w:rsidR="00BC10B4" w:rsidRPr="00ED5C8F">
                  <w:rPr>
                    <w:rFonts w:ascii="Arial" w:hAnsi="Arial" w:cs="Arial"/>
                    <w:bCs/>
                    <w:color w:val="0D0D0D" w:themeColor="text1" w:themeTint="F2"/>
                    <w:sz w:val="20"/>
                    <w:szCs w:val="20"/>
                  </w:rPr>
                  <w:t>22/03/2023</w:t>
                </w:r>
              </w:sdtContent>
            </w:sdt>
          </w:p>
        </w:tc>
      </w:tr>
      <w:tr w:rsidR="00BC10B4" w:rsidRPr="00AD0DA9" w14:paraId="5E2EFF57" w14:textId="77777777" w:rsidTr="00BC10B4">
        <w:trPr>
          <w:trHeight w:val="274"/>
        </w:trPr>
        <w:tc>
          <w:tcPr>
            <w:tcW w:w="2465" w:type="dxa"/>
            <w:vMerge/>
            <w:shd w:val="clear" w:color="auto" w:fill="E2EFD9" w:themeFill="accent6" w:themeFillTint="33"/>
            <w:vAlign w:val="center"/>
          </w:tcPr>
          <w:p w14:paraId="59D98FE7" w14:textId="77777777" w:rsidR="00BC10B4" w:rsidRPr="00FD12AB" w:rsidRDefault="00BC10B4" w:rsidP="00BC10B4">
            <w:pPr>
              <w:spacing w:before="60"/>
              <w:rPr>
                <w:rFonts w:ascii="Arial" w:hAnsi="Arial" w:cs="Arial"/>
                <w:b/>
                <w:sz w:val="20"/>
                <w:szCs w:val="20"/>
              </w:rPr>
            </w:pPr>
          </w:p>
        </w:tc>
        <w:tc>
          <w:tcPr>
            <w:tcW w:w="2211" w:type="dxa"/>
            <w:vMerge/>
            <w:shd w:val="clear" w:color="auto" w:fill="auto"/>
            <w:vAlign w:val="center"/>
          </w:tcPr>
          <w:p w14:paraId="0A726418" w14:textId="77777777" w:rsidR="00BC10B4" w:rsidRPr="00AD0DA9" w:rsidRDefault="00BC10B4" w:rsidP="00BC10B4">
            <w:pPr>
              <w:spacing w:before="60"/>
              <w:rPr>
                <w:rFonts w:ascii="Arial" w:hAnsi="Arial" w:cs="Arial"/>
                <w:b/>
                <w:color w:val="0D0D0D" w:themeColor="text1" w:themeTint="F2"/>
                <w:sz w:val="20"/>
                <w:szCs w:val="20"/>
              </w:rPr>
            </w:pPr>
          </w:p>
        </w:tc>
        <w:tc>
          <w:tcPr>
            <w:tcW w:w="2537" w:type="dxa"/>
            <w:shd w:val="clear" w:color="auto" w:fill="E2EFD9" w:themeFill="accent6" w:themeFillTint="33"/>
            <w:vAlign w:val="center"/>
          </w:tcPr>
          <w:p w14:paraId="617691A8"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Fecha de terminación inicial:</w:t>
            </w:r>
          </w:p>
        </w:tc>
        <w:tc>
          <w:tcPr>
            <w:tcW w:w="2426" w:type="dxa"/>
            <w:gridSpan w:val="2"/>
            <w:shd w:val="clear" w:color="auto" w:fill="auto"/>
            <w:vAlign w:val="center"/>
          </w:tcPr>
          <w:p w14:paraId="1CBEC8ED" w14:textId="3DAAB7C5" w:rsidR="00BC10B4" w:rsidRPr="00AD0DA9" w:rsidRDefault="001624FA" w:rsidP="00BC10B4">
            <w:pPr>
              <w:spacing w:before="60"/>
              <w:jc w:val="center"/>
              <w:rPr>
                <w:rFonts w:ascii="Arial" w:hAnsi="Arial" w:cs="Arial"/>
                <w:b/>
                <w:color w:val="0D0D0D" w:themeColor="text1" w:themeTint="F2"/>
                <w:sz w:val="20"/>
                <w:szCs w:val="20"/>
              </w:rPr>
            </w:pPr>
            <w:sdt>
              <w:sdtPr>
                <w:rPr>
                  <w:rFonts w:ascii="Arial" w:hAnsi="Arial" w:cs="Arial"/>
                  <w:bCs/>
                  <w:color w:val="0D0D0D" w:themeColor="text1" w:themeTint="F2"/>
                  <w:sz w:val="20"/>
                  <w:szCs w:val="20"/>
                </w:rPr>
                <w:alias w:val="1"/>
                <w:tag w:val="1"/>
                <w:id w:val="-1897739979"/>
                <w:placeholder>
                  <w:docPart w:val="8E62B250914F4A2C8EED25CAF573EC82"/>
                </w:placeholder>
                <w:date w:fullDate="2023-12-31T00:00:00Z">
                  <w:dateFormat w:val="d/MM/yyyy"/>
                  <w:lid w:val="es-CO"/>
                  <w:storeMappedDataAs w:val="dateTime"/>
                  <w:calendar w:val="gregorian"/>
                </w:date>
              </w:sdtPr>
              <w:sdtEndPr/>
              <w:sdtContent>
                <w:r w:rsidR="00BC10B4" w:rsidRPr="00ED5C8F">
                  <w:rPr>
                    <w:rFonts w:ascii="Arial" w:hAnsi="Arial" w:cs="Arial"/>
                    <w:bCs/>
                    <w:color w:val="0D0D0D" w:themeColor="text1" w:themeTint="F2"/>
                    <w:sz w:val="20"/>
                    <w:szCs w:val="20"/>
                  </w:rPr>
                  <w:t>31/12/2023</w:t>
                </w:r>
              </w:sdtContent>
            </w:sdt>
          </w:p>
        </w:tc>
      </w:tr>
      <w:tr w:rsidR="00BC10B4" w:rsidRPr="00AD0DA9" w14:paraId="2D39B480" w14:textId="77777777" w:rsidTr="00BC10B4">
        <w:trPr>
          <w:trHeight w:val="274"/>
        </w:trPr>
        <w:tc>
          <w:tcPr>
            <w:tcW w:w="2465" w:type="dxa"/>
            <w:vMerge/>
            <w:shd w:val="clear" w:color="auto" w:fill="E2EFD9" w:themeFill="accent6" w:themeFillTint="33"/>
            <w:vAlign w:val="center"/>
          </w:tcPr>
          <w:p w14:paraId="4C06A53D" w14:textId="77777777" w:rsidR="00BC10B4" w:rsidRPr="00FD12AB" w:rsidRDefault="00BC10B4" w:rsidP="00BC10B4">
            <w:pPr>
              <w:spacing w:before="60"/>
              <w:rPr>
                <w:rFonts w:ascii="Arial" w:hAnsi="Arial" w:cs="Arial"/>
                <w:b/>
                <w:sz w:val="20"/>
                <w:szCs w:val="20"/>
              </w:rPr>
            </w:pPr>
          </w:p>
        </w:tc>
        <w:tc>
          <w:tcPr>
            <w:tcW w:w="2211" w:type="dxa"/>
            <w:vMerge/>
            <w:shd w:val="clear" w:color="auto" w:fill="auto"/>
            <w:vAlign w:val="center"/>
          </w:tcPr>
          <w:p w14:paraId="35FDFFEF" w14:textId="77777777" w:rsidR="00BC10B4" w:rsidRPr="00AD0DA9" w:rsidRDefault="00BC10B4" w:rsidP="00BC10B4">
            <w:pPr>
              <w:spacing w:before="60"/>
              <w:rPr>
                <w:rFonts w:ascii="Arial" w:hAnsi="Arial" w:cs="Arial"/>
                <w:b/>
                <w:color w:val="0D0D0D" w:themeColor="text1" w:themeTint="F2"/>
                <w:sz w:val="20"/>
                <w:szCs w:val="20"/>
              </w:rPr>
            </w:pPr>
          </w:p>
        </w:tc>
        <w:tc>
          <w:tcPr>
            <w:tcW w:w="2537" w:type="dxa"/>
            <w:shd w:val="clear" w:color="auto" w:fill="E2EFD9" w:themeFill="accent6" w:themeFillTint="33"/>
            <w:vAlign w:val="center"/>
          </w:tcPr>
          <w:p w14:paraId="6C504771"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Plazo Prórroga modificatorio No. #</w:t>
            </w:r>
          </w:p>
        </w:tc>
        <w:tc>
          <w:tcPr>
            <w:tcW w:w="2426" w:type="dxa"/>
            <w:gridSpan w:val="2"/>
            <w:shd w:val="clear" w:color="auto" w:fill="auto"/>
          </w:tcPr>
          <w:p w14:paraId="5ED1AF2A" w14:textId="486379C0"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N/A</w:t>
            </w:r>
          </w:p>
        </w:tc>
      </w:tr>
      <w:tr w:rsidR="00BC10B4" w:rsidRPr="00AD0DA9" w14:paraId="05CF34A5" w14:textId="77777777" w:rsidTr="00BC10B4">
        <w:trPr>
          <w:trHeight w:val="274"/>
        </w:trPr>
        <w:tc>
          <w:tcPr>
            <w:tcW w:w="2465" w:type="dxa"/>
            <w:vMerge/>
            <w:shd w:val="clear" w:color="auto" w:fill="E2EFD9" w:themeFill="accent6" w:themeFillTint="33"/>
            <w:vAlign w:val="center"/>
          </w:tcPr>
          <w:p w14:paraId="19CE6EF7" w14:textId="77777777" w:rsidR="00BC10B4" w:rsidRPr="00FD12AB" w:rsidRDefault="00BC10B4" w:rsidP="00BC10B4">
            <w:pPr>
              <w:spacing w:before="60"/>
              <w:rPr>
                <w:rFonts w:ascii="Arial" w:hAnsi="Arial" w:cs="Arial"/>
                <w:b/>
                <w:sz w:val="20"/>
                <w:szCs w:val="20"/>
              </w:rPr>
            </w:pPr>
          </w:p>
        </w:tc>
        <w:tc>
          <w:tcPr>
            <w:tcW w:w="2211" w:type="dxa"/>
            <w:vMerge/>
            <w:shd w:val="clear" w:color="auto" w:fill="auto"/>
            <w:vAlign w:val="center"/>
          </w:tcPr>
          <w:p w14:paraId="1F83B2C1" w14:textId="77777777" w:rsidR="00BC10B4" w:rsidRPr="00AD0DA9" w:rsidRDefault="00BC10B4" w:rsidP="00BC10B4">
            <w:pPr>
              <w:spacing w:before="60"/>
              <w:rPr>
                <w:rFonts w:ascii="Arial" w:hAnsi="Arial" w:cs="Arial"/>
                <w:b/>
                <w:color w:val="0D0D0D" w:themeColor="text1" w:themeTint="F2"/>
                <w:sz w:val="20"/>
                <w:szCs w:val="20"/>
              </w:rPr>
            </w:pPr>
          </w:p>
        </w:tc>
        <w:tc>
          <w:tcPr>
            <w:tcW w:w="2537" w:type="dxa"/>
            <w:shd w:val="clear" w:color="auto" w:fill="E2EFD9" w:themeFill="accent6" w:themeFillTint="33"/>
            <w:vAlign w:val="center"/>
          </w:tcPr>
          <w:p w14:paraId="1A6D525C"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Fecha de terminación:</w:t>
            </w:r>
          </w:p>
        </w:tc>
        <w:tc>
          <w:tcPr>
            <w:tcW w:w="2426" w:type="dxa"/>
            <w:gridSpan w:val="2"/>
            <w:shd w:val="clear" w:color="auto" w:fill="auto"/>
          </w:tcPr>
          <w:p w14:paraId="6EFD4865" w14:textId="32514D4A"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N/A</w:t>
            </w:r>
          </w:p>
        </w:tc>
      </w:tr>
      <w:tr w:rsidR="00BC10B4" w:rsidRPr="00AD0DA9" w14:paraId="71155A50" w14:textId="77777777" w:rsidTr="00BC10B4">
        <w:trPr>
          <w:trHeight w:val="274"/>
        </w:trPr>
        <w:tc>
          <w:tcPr>
            <w:tcW w:w="2465" w:type="dxa"/>
            <w:vMerge w:val="restart"/>
            <w:shd w:val="clear" w:color="auto" w:fill="E2EFD9" w:themeFill="accent6" w:themeFillTint="33"/>
            <w:vAlign w:val="center"/>
          </w:tcPr>
          <w:p w14:paraId="79234B6B"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Plazo cláusula de pervivencia:</w:t>
            </w:r>
          </w:p>
        </w:tc>
        <w:tc>
          <w:tcPr>
            <w:tcW w:w="2211" w:type="dxa"/>
            <w:vMerge w:val="restart"/>
            <w:shd w:val="clear" w:color="auto" w:fill="auto"/>
            <w:vAlign w:val="center"/>
          </w:tcPr>
          <w:p w14:paraId="5A1151E3" w14:textId="6EF77DB3" w:rsidR="00BC10B4" w:rsidRPr="00AD0DA9" w:rsidRDefault="00BC10B4" w:rsidP="00BC10B4">
            <w:pPr>
              <w:spacing w:before="60"/>
              <w:jc w:val="center"/>
              <w:rPr>
                <w:rFonts w:ascii="Arial" w:hAnsi="Arial" w:cs="Arial"/>
                <w:b/>
                <w:color w:val="0D0D0D" w:themeColor="text1" w:themeTint="F2"/>
                <w:sz w:val="20"/>
                <w:szCs w:val="20"/>
              </w:rPr>
            </w:pPr>
            <w:r w:rsidRPr="00ED5C8F">
              <w:rPr>
                <w:rFonts w:ascii="Arial" w:hAnsi="Arial" w:cs="Arial"/>
                <w:color w:val="0D0D0D" w:themeColor="text1" w:themeTint="F2"/>
                <w:sz w:val="20"/>
                <w:szCs w:val="20"/>
              </w:rPr>
              <w:t>N/A</w:t>
            </w:r>
          </w:p>
        </w:tc>
        <w:tc>
          <w:tcPr>
            <w:tcW w:w="2537" w:type="dxa"/>
            <w:shd w:val="clear" w:color="auto" w:fill="E2EFD9" w:themeFill="accent6" w:themeFillTint="33"/>
            <w:vAlign w:val="center"/>
          </w:tcPr>
          <w:p w14:paraId="657F61C8"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Fecha inicio: </w:t>
            </w:r>
          </w:p>
        </w:tc>
        <w:tc>
          <w:tcPr>
            <w:tcW w:w="2426" w:type="dxa"/>
            <w:gridSpan w:val="2"/>
            <w:shd w:val="clear" w:color="auto" w:fill="auto"/>
          </w:tcPr>
          <w:p w14:paraId="62D71A35" w14:textId="7A8DF6DC"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N/A</w:t>
            </w:r>
          </w:p>
        </w:tc>
      </w:tr>
      <w:tr w:rsidR="00BC10B4" w:rsidRPr="00AD0DA9" w14:paraId="10FD11BD" w14:textId="77777777" w:rsidTr="00BC10B4">
        <w:trPr>
          <w:trHeight w:val="274"/>
        </w:trPr>
        <w:tc>
          <w:tcPr>
            <w:tcW w:w="2465" w:type="dxa"/>
            <w:vMerge/>
            <w:shd w:val="clear" w:color="auto" w:fill="E2EFD9" w:themeFill="accent6" w:themeFillTint="33"/>
            <w:vAlign w:val="center"/>
          </w:tcPr>
          <w:p w14:paraId="5B36A0F4" w14:textId="77777777" w:rsidR="00BC10B4" w:rsidRPr="00FD12AB" w:rsidRDefault="00BC10B4" w:rsidP="00BC10B4">
            <w:pPr>
              <w:spacing w:before="60"/>
              <w:rPr>
                <w:rFonts w:ascii="Arial" w:hAnsi="Arial" w:cs="Arial"/>
                <w:b/>
                <w:sz w:val="20"/>
                <w:szCs w:val="20"/>
              </w:rPr>
            </w:pPr>
          </w:p>
        </w:tc>
        <w:tc>
          <w:tcPr>
            <w:tcW w:w="2211" w:type="dxa"/>
            <w:vMerge/>
            <w:shd w:val="clear" w:color="auto" w:fill="auto"/>
            <w:vAlign w:val="center"/>
          </w:tcPr>
          <w:p w14:paraId="59C98E13" w14:textId="77777777" w:rsidR="00BC10B4" w:rsidRPr="00AD0DA9" w:rsidRDefault="00BC10B4" w:rsidP="00BC10B4">
            <w:pPr>
              <w:spacing w:before="60"/>
              <w:jc w:val="center"/>
              <w:rPr>
                <w:rFonts w:ascii="Arial" w:hAnsi="Arial" w:cs="Arial"/>
                <w:color w:val="0D0D0D" w:themeColor="text1" w:themeTint="F2"/>
                <w:sz w:val="20"/>
                <w:szCs w:val="20"/>
              </w:rPr>
            </w:pPr>
          </w:p>
        </w:tc>
        <w:tc>
          <w:tcPr>
            <w:tcW w:w="2537" w:type="dxa"/>
            <w:shd w:val="clear" w:color="auto" w:fill="E2EFD9" w:themeFill="accent6" w:themeFillTint="33"/>
            <w:vAlign w:val="center"/>
          </w:tcPr>
          <w:p w14:paraId="245C5C26"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Fecha de terminación:</w:t>
            </w:r>
          </w:p>
        </w:tc>
        <w:tc>
          <w:tcPr>
            <w:tcW w:w="2426" w:type="dxa"/>
            <w:gridSpan w:val="2"/>
            <w:shd w:val="clear" w:color="auto" w:fill="auto"/>
          </w:tcPr>
          <w:p w14:paraId="0647F134" w14:textId="5E726956" w:rsidR="00BC10B4" w:rsidRPr="00AD0DA9" w:rsidRDefault="00BC10B4" w:rsidP="00BC10B4">
            <w:pPr>
              <w:spacing w:before="60"/>
              <w:jc w:val="center"/>
              <w:rPr>
                <w:rFonts w:ascii="Arial" w:hAnsi="Arial" w:cs="Arial"/>
                <w:color w:val="0D0D0D" w:themeColor="text1" w:themeTint="F2"/>
                <w:sz w:val="20"/>
                <w:szCs w:val="20"/>
              </w:rPr>
            </w:pPr>
            <w:r w:rsidRPr="00ED5C8F">
              <w:rPr>
                <w:rFonts w:ascii="Arial" w:hAnsi="Arial" w:cs="Arial"/>
                <w:color w:val="0D0D0D" w:themeColor="text1" w:themeTint="F2"/>
                <w:sz w:val="20"/>
                <w:szCs w:val="20"/>
              </w:rPr>
              <w:t>N/A</w:t>
            </w:r>
          </w:p>
        </w:tc>
      </w:tr>
      <w:tr w:rsidR="00BC10B4" w:rsidRPr="00AD0DA9" w14:paraId="0DD399F3" w14:textId="77777777" w:rsidTr="00BC10B4">
        <w:trPr>
          <w:trHeight w:val="274"/>
        </w:trPr>
        <w:tc>
          <w:tcPr>
            <w:tcW w:w="2465" w:type="dxa"/>
            <w:shd w:val="clear" w:color="auto" w:fill="E2EFD9" w:themeFill="accent6" w:themeFillTint="33"/>
            <w:vAlign w:val="center"/>
          </w:tcPr>
          <w:p w14:paraId="579E3BD4"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 xml:space="preserve">Garantía de Cumplimiento No. </w:t>
            </w:r>
          </w:p>
        </w:tc>
        <w:tc>
          <w:tcPr>
            <w:tcW w:w="2211" w:type="dxa"/>
            <w:shd w:val="clear" w:color="auto" w:fill="auto"/>
            <w:vAlign w:val="center"/>
          </w:tcPr>
          <w:p w14:paraId="6C6A0862" w14:textId="7CB2F297" w:rsidR="00BC10B4" w:rsidRPr="00BC10B4" w:rsidRDefault="00BC10B4" w:rsidP="00BC10B4">
            <w:pPr>
              <w:spacing w:before="60"/>
              <w:rPr>
                <w:rFonts w:ascii="Arial" w:hAnsi="Arial" w:cs="Arial"/>
                <w:color w:val="0D0D0D" w:themeColor="text1" w:themeTint="F2"/>
                <w:sz w:val="16"/>
                <w:szCs w:val="16"/>
              </w:rPr>
            </w:pPr>
            <w:r w:rsidRPr="00BC10B4">
              <w:rPr>
                <w:rFonts w:ascii="Arial" w:hAnsi="Arial" w:cs="Arial"/>
                <w:color w:val="000000" w:themeColor="text1"/>
                <w:sz w:val="16"/>
                <w:szCs w:val="16"/>
              </w:rPr>
              <w:t>2045850-0</w:t>
            </w:r>
          </w:p>
        </w:tc>
        <w:tc>
          <w:tcPr>
            <w:tcW w:w="2537" w:type="dxa"/>
            <w:shd w:val="clear" w:color="auto" w:fill="E2EFD9" w:themeFill="accent6" w:themeFillTint="33"/>
            <w:vAlign w:val="center"/>
          </w:tcPr>
          <w:p w14:paraId="3AD085AC"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Aseguradora: </w:t>
            </w:r>
          </w:p>
        </w:tc>
        <w:tc>
          <w:tcPr>
            <w:tcW w:w="2426" w:type="dxa"/>
            <w:gridSpan w:val="2"/>
            <w:shd w:val="clear" w:color="auto" w:fill="auto"/>
            <w:vAlign w:val="center"/>
          </w:tcPr>
          <w:p w14:paraId="6CA4EAE1" w14:textId="7B636596" w:rsidR="00BC10B4" w:rsidRPr="00BC10B4" w:rsidRDefault="00BC10B4" w:rsidP="00BC10B4">
            <w:pPr>
              <w:spacing w:before="60"/>
              <w:rPr>
                <w:rFonts w:ascii="Arial" w:hAnsi="Arial" w:cs="Arial"/>
                <w:color w:val="0D0D0D" w:themeColor="text1" w:themeTint="F2"/>
                <w:sz w:val="16"/>
                <w:szCs w:val="16"/>
              </w:rPr>
            </w:pPr>
            <w:r w:rsidRPr="00BC10B4">
              <w:rPr>
                <w:rFonts w:ascii="Arial" w:hAnsi="Arial" w:cs="Arial"/>
                <w:color w:val="0D0D0D" w:themeColor="text1" w:themeTint="F2"/>
                <w:sz w:val="16"/>
                <w:szCs w:val="16"/>
              </w:rPr>
              <w:t xml:space="preserve">JMALUCELLI TRAVELERS SEGUROS </w:t>
            </w:r>
            <w:proofErr w:type="gramStart"/>
            <w:r w:rsidRPr="00BC10B4">
              <w:rPr>
                <w:rFonts w:ascii="Arial" w:hAnsi="Arial" w:cs="Arial"/>
                <w:color w:val="0D0D0D" w:themeColor="text1" w:themeTint="F2"/>
                <w:sz w:val="16"/>
                <w:szCs w:val="16"/>
              </w:rPr>
              <w:t>S.A</w:t>
            </w:r>
            <w:proofErr w:type="gramEnd"/>
          </w:p>
        </w:tc>
      </w:tr>
      <w:tr w:rsidR="00BC10B4" w:rsidRPr="00AD0DA9" w14:paraId="77289311" w14:textId="77777777" w:rsidTr="00BC10B4">
        <w:trPr>
          <w:trHeight w:val="274"/>
        </w:trPr>
        <w:tc>
          <w:tcPr>
            <w:tcW w:w="2465" w:type="dxa"/>
            <w:shd w:val="clear" w:color="auto" w:fill="E2EFD9" w:themeFill="accent6" w:themeFillTint="33"/>
            <w:vAlign w:val="center"/>
          </w:tcPr>
          <w:p w14:paraId="09C5BB73"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 xml:space="preserve">Fecha aprobación garantía: </w:t>
            </w:r>
          </w:p>
        </w:tc>
        <w:tc>
          <w:tcPr>
            <w:tcW w:w="2211" w:type="dxa"/>
            <w:shd w:val="clear" w:color="auto" w:fill="auto"/>
            <w:vAlign w:val="center"/>
          </w:tcPr>
          <w:p w14:paraId="01B4D8CA" w14:textId="54302ED9" w:rsidR="00BC10B4" w:rsidRPr="00AD0DA9" w:rsidRDefault="001624FA" w:rsidP="00BC10B4">
            <w:pPr>
              <w:spacing w:before="60"/>
              <w:jc w:val="center"/>
              <w:rPr>
                <w:rFonts w:ascii="Arial" w:hAnsi="Arial" w:cs="Arial"/>
                <w:color w:val="0D0D0D" w:themeColor="text1" w:themeTint="F2"/>
                <w:sz w:val="20"/>
                <w:szCs w:val="20"/>
              </w:rPr>
            </w:pPr>
            <w:sdt>
              <w:sdtPr>
                <w:rPr>
                  <w:rFonts w:ascii="Arial" w:hAnsi="Arial" w:cs="Arial"/>
                  <w:bCs/>
                  <w:color w:val="0D0D0D" w:themeColor="text1" w:themeTint="F2"/>
                  <w:sz w:val="20"/>
                  <w:szCs w:val="20"/>
                </w:rPr>
                <w:alias w:val="1"/>
                <w:tag w:val="1"/>
                <w:id w:val="192734638"/>
                <w:placeholder>
                  <w:docPart w:val="4BA2C63121CD45C597D85240F950DE36"/>
                </w:placeholder>
                <w:date w:fullDate="2023-04-10T00:00:00Z">
                  <w:dateFormat w:val="d/MM/yyyy"/>
                  <w:lid w:val="es-CO"/>
                  <w:storeMappedDataAs w:val="dateTime"/>
                  <w:calendar w:val="gregorian"/>
                </w:date>
              </w:sdtPr>
              <w:sdtEndPr/>
              <w:sdtContent>
                <w:r w:rsidR="00BC10B4">
                  <w:rPr>
                    <w:rFonts w:ascii="Arial" w:hAnsi="Arial" w:cs="Arial"/>
                    <w:bCs/>
                    <w:color w:val="0D0D0D" w:themeColor="text1" w:themeTint="F2"/>
                    <w:sz w:val="20"/>
                    <w:szCs w:val="20"/>
                  </w:rPr>
                  <w:t>10/04/2023</w:t>
                </w:r>
              </w:sdtContent>
            </w:sdt>
          </w:p>
        </w:tc>
        <w:tc>
          <w:tcPr>
            <w:tcW w:w="2537" w:type="dxa"/>
            <w:shd w:val="clear" w:color="auto" w:fill="E2EFD9" w:themeFill="accent6" w:themeFillTint="33"/>
            <w:vAlign w:val="center"/>
          </w:tcPr>
          <w:p w14:paraId="11ED5EBB"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NIT aseguradora: </w:t>
            </w:r>
          </w:p>
        </w:tc>
        <w:tc>
          <w:tcPr>
            <w:tcW w:w="2426" w:type="dxa"/>
            <w:gridSpan w:val="2"/>
            <w:shd w:val="clear" w:color="auto" w:fill="auto"/>
            <w:vAlign w:val="center"/>
          </w:tcPr>
          <w:p w14:paraId="5A57D8E4" w14:textId="281BCE1B" w:rsidR="00BC10B4" w:rsidRPr="00AD0DA9" w:rsidRDefault="00BC10B4" w:rsidP="00BC10B4">
            <w:pPr>
              <w:spacing w:before="60"/>
              <w:rPr>
                <w:rFonts w:ascii="Arial" w:hAnsi="Arial" w:cs="Arial"/>
                <w:color w:val="0D0D0D" w:themeColor="text1" w:themeTint="F2"/>
                <w:sz w:val="20"/>
                <w:szCs w:val="20"/>
              </w:rPr>
            </w:pPr>
            <w:r w:rsidRPr="00F6128B">
              <w:rPr>
                <w:rFonts w:ascii="Arial" w:hAnsi="Arial" w:cs="Arial"/>
                <w:color w:val="000000" w:themeColor="text1"/>
                <w:sz w:val="22"/>
                <w:szCs w:val="22"/>
              </w:rPr>
              <w:t>900.488.151 - 3</w:t>
            </w:r>
          </w:p>
        </w:tc>
      </w:tr>
      <w:tr w:rsidR="00BC10B4" w:rsidRPr="00AD0DA9" w14:paraId="235B688B" w14:textId="77777777" w:rsidTr="00BC10B4">
        <w:trPr>
          <w:trHeight w:val="274"/>
        </w:trPr>
        <w:tc>
          <w:tcPr>
            <w:tcW w:w="2465" w:type="dxa"/>
            <w:shd w:val="clear" w:color="auto" w:fill="E2EFD9" w:themeFill="accent6" w:themeFillTint="33"/>
            <w:vAlign w:val="center"/>
          </w:tcPr>
          <w:p w14:paraId="6A9EF71F"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Garantía de RCE</w:t>
            </w:r>
            <w:r w:rsidRPr="00FD12AB">
              <w:rPr>
                <w:rStyle w:val="Refdenotaalpie"/>
                <w:rFonts w:ascii="Arial" w:hAnsi="Arial" w:cs="Arial"/>
                <w:b/>
                <w:sz w:val="20"/>
                <w:szCs w:val="20"/>
              </w:rPr>
              <w:footnoteReference w:id="4"/>
            </w:r>
            <w:r w:rsidRPr="00FD12AB">
              <w:rPr>
                <w:rFonts w:ascii="Arial" w:hAnsi="Arial" w:cs="Arial"/>
                <w:b/>
                <w:sz w:val="20"/>
                <w:szCs w:val="20"/>
              </w:rPr>
              <w:t xml:space="preserve"> No:</w:t>
            </w:r>
          </w:p>
        </w:tc>
        <w:tc>
          <w:tcPr>
            <w:tcW w:w="2211" w:type="dxa"/>
            <w:shd w:val="clear" w:color="auto" w:fill="auto"/>
            <w:vAlign w:val="center"/>
          </w:tcPr>
          <w:p w14:paraId="6F7B5B84" w14:textId="1C05E2CF" w:rsidR="00BC10B4" w:rsidRPr="00AD0DA9" w:rsidRDefault="00BC10B4" w:rsidP="00BC10B4">
            <w:pPr>
              <w:spacing w:before="60"/>
              <w:rPr>
                <w:rFonts w:ascii="Arial" w:hAnsi="Arial" w:cs="Arial"/>
                <w:color w:val="0D0D0D" w:themeColor="text1" w:themeTint="F2"/>
                <w:sz w:val="20"/>
                <w:szCs w:val="20"/>
              </w:rPr>
            </w:pPr>
            <w:r>
              <w:rPr>
                <w:rFonts w:ascii="Arial" w:hAnsi="Arial" w:cs="Arial"/>
                <w:color w:val="0D0D0D" w:themeColor="text1" w:themeTint="F2"/>
                <w:sz w:val="20"/>
                <w:szCs w:val="20"/>
              </w:rPr>
              <w:t>N/A</w:t>
            </w:r>
          </w:p>
        </w:tc>
        <w:tc>
          <w:tcPr>
            <w:tcW w:w="2537" w:type="dxa"/>
            <w:shd w:val="clear" w:color="auto" w:fill="E2EFD9" w:themeFill="accent6" w:themeFillTint="33"/>
            <w:vAlign w:val="center"/>
          </w:tcPr>
          <w:p w14:paraId="6A72CF70"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Aseguradora: </w:t>
            </w:r>
          </w:p>
        </w:tc>
        <w:tc>
          <w:tcPr>
            <w:tcW w:w="2426" w:type="dxa"/>
            <w:gridSpan w:val="2"/>
            <w:shd w:val="clear" w:color="auto" w:fill="auto"/>
            <w:vAlign w:val="center"/>
          </w:tcPr>
          <w:p w14:paraId="518CD886" w14:textId="2596EA7E" w:rsidR="00BC10B4" w:rsidRPr="00AD0DA9" w:rsidRDefault="00BC10B4" w:rsidP="00BC10B4">
            <w:pPr>
              <w:spacing w:before="60"/>
              <w:rPr>
                <w:rFonts w:ascii="Arial" w:hAnsi="Arial" w:cs="Arial"/>
                <w:color w:val="0D0D0D" w:themeColor="text1" w:themeTint="F2"/>
                <w:sz w:val="20"/>
                <w:szCs w:val="20"/>
              </w:rPr>
            </w:pPr>
            <w:r>
              <w:rPr>
                <w:rFonts w:ascii="Arial" w:hAnsi="Arial" w:cs="Arial"/>
                <w:color w:val="0D0D0D" w:themeColor="text1" w:themeTint="F2"/>
                <w:sz w:val="20"/>
                <w:szCs w:val="20"/>
              </w:rPr>
              <w:t>N/A</w:t>
            </w:r>
          </w:p>
        </w:tc>
      </w:tr>
      <w:tr w:rsidR="00BC10B4" w:rsidRPr="00AD0DA9" w14:paraId="4E72989B" w14:textId="77777777" w:rsidTr="00BC10B4">
        <w:trPr>
          <w:trHeight w:val="274"/>
        </w:trPr>
        <w:tc>
          <w:tcPr>
            <w:tcW w:w="2465" w:type="dxa"/>
            <w:shd w:val="clear" w:color="auto" w:fill="E2EFD9" w:themeFill="accent6" w:themeFillTint="33"/>
            <w:vAlign w:val="center"/>
          </w:tcPr>
          <w:p w14:paraId="04C66A80" w14:textId="77777777" w:rsidR="00BC10B4" w:rsidRPr="00FD12AB" w:rsidRDefault="00BC10B4" w:rsidP="00BC10B4">
            <w:pPr>
              <w:spacing w:before="60"/>
              <w:rPr>
                <w:rFonts w:ascii="Arial" w:hAnsi="Arial" w:cs="Arial"/>
                <w:b/>
                <w:sz w:val="20"/>
                <w:szCs w:val="20"/>
              </w:rPr>
            </w:pPr>
            <w:r w:rsidRPr="00FD12AB">
              <w:rPr>
                <w:rFonts w:ascii="Arial" w:hAnsi="Arial" w:cs="Arial"/>
                <w:b/>
                <w:sz w:val="20"/>
                <w:szCs w:val="20"/>
              </w:rPr>
              <w:t xml:space="preserve">Fecha aprobación garantía: </w:t>
            </w:r>
          </w:p>
        </w:tc>
        <w:tc>
          <w:tcPr>
            <w:tcW w:w="2211" w:type="dxa"/>
            <w:shd w:val="clear" w:color="auto" w:fill="auto"/>
            <w:vAlign w:val="center"/>
          </w:tcPr>
          <w:p w14:paraId="4AF06759" w14:textId="6E63A1EC" w:rsidR="00BC10B4" w:rsidRPr="00AD0DA9" w:rsidRDefault="001624FA" w:rsidP="00BC10B4">
            <w:pPr>
              <w:spacing w:before="60"/>
              <w:jc w:val="center"/>
              <w:rPr>
                <w:rFonts w:ascii="Arial" w:hAnsi="Arial" w:cs="Arial"/>
                <w:color w:val="0D0D0D" w:themeColor="text1" w:themeTint="F2"/>
                <w:sz w:val="20"/>
                <w:szCs w:val="20"/>
              </w:rPr>
            </w:pPr>
            <w:sdt>
              <w:sdtPr>
                <w:rPr>
                  <w:rFonts w:ascii="Arial" w:hAnsi="Arial" w:cs="Arial"/>
                  <w:bCs/>
                  <w:color w:val="0D0D0D" w:themeColor="text1" w:themeTint="F2"/>
                  <w:sz w:val="20"/>
                  <w:szCs w:val="20"/>
                </w:rPr>
                <w:alias w:val="1"/>
                <w:tag w:val="1"/>
                <w:id w:val="-161007653"/>
                <w:placeholder>
                  <w:docPart w:val="C2DB4E4733204E49813E0EC292226E38"/>
                </w:placeholder>
                <w:date>
                  <w:dateFormat w:val="d/MM/yyyy"/>
                  <w:lid w:val="es-CO"/>
                  <w:storeMappedDataAs w:val="dateTime"/>
                  <w:calendar w:val="gregorian"/>
                </w:date>
              </w:sdtPr>
              <w:sdtEndPr/>
              <w:sdtContent>
                <w:r w:rsidR="00BC10B4">
                  <w:rPr>
                    <w:rFonts w:ascii="Arial" w:hAnsi="Arial" w:cs="Arial"/>
                    <w:bCs/>
                    <w:color w:val="0D0D0D" w:themeColor="text1" w:themeTint="F2"/>
                    <w:sz w:val="20"/>
                    <w:szCs w:val="20"/>
                  </w:rPr>
                  <w:t>N/A</w:t>
                </w:r>
              </w:sdtContent>
            </w:sdt>
          </w:p>
        </w:tc>
        <w:tc>
          <w:tcPr>
            <w:tcW w:w="2537" w:type="dxa"/>
            <w:shd w:val="clear" w:color="auto" w:fill="E2EFD9" w:themeFill="accent6" w:themeFillTint="33"/>
            <w:vAlign w:val="center"/>
          </w:tcPr>
          <w:p w14:paraId="03B999AD" w14:textId="77777777" w:rsidR="00BC10B4" w:rsidRPr="00AD0DA9" w:rsidRDefault="00BC10B4" w:rsidP="00BC10B4">
            <w:pPr>
              <w:spacing w:before="60"/>
              <w:rPr>
                <w:rFonts w:ascii="Arial" w:hAnsi="Arial" w:cs="Arial"/>
                <w:b/>
                <w:color w:val="0D0D0D" w:themeColor="text1" w:themeTint="F2"/>
                <w:sz w:val="20"/>
                <w:szCs w:val="20"/>
              </w:rPr>
            </w:pPr>
            <w:r w:rsidRPr="00AD0DA9">
              <w:rPr>
                <w:rFonts w:ascii="Arial" w:hAnsi="Arial" w:cs="Arial"/>
                <w:b/>
                <w:color w:val="0D0D0D" w:themeColor="text1" w:themeTint="F2"/>
                <w:sz w:val="20"/>
                <w:szCs w:val="20"/>
              </w:rPr>
              <w:t xml:space="preserve">NIT aseguradora: </w:t>
            </w:r>
          </w:p>
        </w:tc>
        <w:tc>
          <w:tcPr>
            <w:tcW w:w="2426" w:type="dxa"/>
            <w:gridSpan w:val="2"/>
            <w:shd w:val="clear" w:color="auto" w:fill="auto"/>
            <w:vAlign w:val="center"/>
          </w:tcPr>
          <w:p w14:paraId="02493B3F" w14:textId="2CA204C1" w:rsidR="00BC10B4" w:rsidRPr="00AD0DA9" w:rsidRDefault="00BC10B4" w:rsidP="00BC10B4">
            <w:pPr>
              <w:spacing w:before="60"/>
              <w:jc w:val="center"/>
              <w:rPr>
                <w:rFonts w:ascii="Arial" w:hAnsi="Arial" w:cs="Arial"/>
                <w:color w:val="0D0D0D" w:themeColor="text1" w:themeTint="F2"/>
                <w:sz w:val="20"/>
                <w:szCs w:val="20"/>
              </w:rPr>
            </w:pPr>
            <w:r>
              <w:rPr>
                <w:rFonts w:ascii="Arial" w:hAnsi="Arial" w:cs="Arial"/>
                <w:color w:val="0D0D0D" w:themeColor="text1" w:themeTint="F2"/>
                <w:sz w:val="20"/>
                <w:szCs w:val="20"/>
              </w:rPr>
              <w:t>N/A</w:t>
            </w:r>
          </w:p>
        </w:tc>
      </w:tr>
      <w:tr w:rsidR="00AD0DA9" w:rsidRPr="00AD0DA9" w14:paraId="1D822AE9" w14:textId="77777777" w:rsidTr="00BC10B4">
        <w:trPr>
          <w:trHeight w:val="274"/>
        </w:trPr>
        <w:tc>
          <w:tcPr>
            <w:tcW w:w="2465" w:type="dxa"/>
            <w:shd w:val="clear" w:color="auto" w:fill="E2EFD9" w:themeFill="accent6" w:themeFillTint="33"/>
            <w:vAlign w:val="center"/>
          </w:tcPr>
          <w:p w14:paraId="1D555F69" w14:textId="77777777" w:rsidR="00EC4823" w:rsidRPr="00FD12AB" w:rsidRDefault="00EC4823" w:rsidP="006A69A9">
            <w:pPr>
              <w:spacing w:before="60"/>
              <w:rPr>
                <w:rFonts w:ascii="Arial" w:hAnsi="Arial" w:cs="Arial"/>
                <w:b/>
                <w:i/>
                <w:iCs/>
                <w:sz w:val="20"/>
                <w:szCs w:val="20"/>
              </w:rPr>
            </w:pPr>
            <w:r w:rsidRPr="00FD12AB">
              <w:rPr>
                <w:rStyle w:val="nfasis"/>
                <w:rFonts w:ascii="Arial" w:hAnsi="Arial" w:cs="Arial"/>
                <w:b/>
                <w:i w:val="0"/>
                <w:iCs w:val="0"/>
                <w:sz w:val="20"/>
                <w:szCs w:val="20"/>
              </w:rPr>
              <w:t>Otras modificaciones:</w:t>
            </w:r>
          </w:p>
        </w:tc>
        <w:tc>
          <w:tcPr>
            <w:tcW w:w="7174" w:type="dxa"/>
            <w:gridSpan w:val="4"/>
            <w:shd w:val="clear" w:color="auto" w:fill="auto"/>
            <w:vAlign w:val="center"/>
          </w:tcPr>
          <w:p w14:paraId="6F39F53D" w14:textId="729013EC" w:rsidR="00EC4823" w:rsidRPr="00AD0DA9" w:rsidRDefault="00BC10B4" w:rsidP="006A69A9">
            <w:pPr>
              <w:spacing w:before="60"/>
              <w:jc w:val="both"/>
              <w:rPr>
                <w:rFonts w:ascii="Arial" w:hAnsi="Arial" w:cs="Arial"/>
                <w:bCs/>
                <w:color w:val="0D0D0D" w:themeColor="text1" w:themeTint="F2"/>
                <w:sz w:val="20"/>
                <w:szCs w:val="20"/>
              </w:rPr>
            </w:pPr>
            <w:r w:rsidRPr="00BC10B4">
              <w:rPr>
                <w:rFonts w:ascii="Arial" w:hAnsi="Arial" w:cs="Arial"/>
                <w:bCs/>
                <w:color w:val="0D0D0D" w:themeColor="text1" w:themeTint="F2"/>
                <w:sz w:val="20"/>
                <w:szCs w:val="20"/>
              </w:rPr>
              <w:t>N/A</w:t>
            </w:r>
          </w:p>
        </w:tc>
      </w:tr>
      <w:tr w:rsidR="00AD0DA9" w:rsidRPr="00AD0DA9" w14:paraId="38AF068C" w14:textId="77777777" w:rsidTr="00BC10B4">
        <w:trPr>
          <w:trHeight w:val="274"/>
        </w:trPr>
        <w:tc>
          <w:tcPr>
            <w:tcW w:w="2465" w:type="dxa"/>
            <w:shd w:val="clear" w:color="auto" w:fill="E2EFD9" w:themeFill="accent6" w:themeFillTint="33"/>
            <w:vAlign w:val="center"/>
          </w:tcPr>
          <w:p w14:paraId="25B4E8F7" w14:textId="77777777" w:rsidR="00EC4823" w:rsidRPr="00FD12AB" w:rsidRDefault="00EC4823" w:rsidP="006A69A9">
            <w:pPr>
              <w:spacing w:before="60"/>
              <w:rPr>
                <w:rFonts w:ascii="Arial" w:hAnsi="Arial" w:cs="Arial"/>
                <w:b/>
                <w:sz w:val="20"/>
                <w:szCs w:val="20"/>
              </w:rPr>
            </w:pPr>
            <w:r w:rsidRPr="00FD12AB">
              <w:rPr>
                <w:rFonts w:ascii="Arial" w:hAnsi="Arial" w:cs="Arial"/>
                <w:b/>
                <w:sz w:val="20"/>
                <w:szCs w:val="20"/>
              </w:rPr>
              <w:t>Nombre del supervisor y del personal de apoyo a la supervisión y periodos</w:t>
            </w:r>
          </w:p>
        </w:tc>
        <w:tc>
          <w:tcPr>
            <w:tcW w:w="7174" w:type="dxa"/>
            <w:gridSpan w:val="4"/>
            <w:shd w:val="clear" w:color="auto" w:fill="auto"/>
            <w:vAlign w:val="center"/>
          </w:tcPr>
          <w:p w14:paraId="1487CC23" w14:textId="28927269" w:rsidR="00EC4823" w:rsidRPr="00AD0DA9" w:rsidRDefault="00BC10B4" w:rsidP="00BC10B4">
            <w:pPr>
              <w:spacing w:before="60"/>
              <w:jc w:val="both"/>
              <w:rPr>
                <w:rFonts w:ascii="Abadi Extra Light" w:hAnsi="Abadi Extra Light" w:cs="Arial"/>
                <w:i/>
                <w:iCs/>
                <w:color w:val="0D0D0D" w:themeColor="text1" w:themeTint="F2"/>
                <w:sz w:val="20"/>
                <w:szCs w:val="20"/>
              </w:rPr>
            </w:pPr>
            <w:r w:rsidRPr="006F5DF4">
              <w:rPr>
                <w:rFonts w:ascii="Arial" w:hAnsi="Arial" w:cs="Arial"/>
                <w:sz w:val="20"/>
                <w:szCs w:val="20"/>
              </w:rPr>
              <w:t xml:space="preserve">Mediante oficio No. </w:t>
            </w:r>
            <w:r>
              <w:rPr>
                <w:rFonts w:ascii="Arial" w:hAnsi="Arial" w:cs="Arial"/>
                <w:sz w:val="20"/>
                <w:szCs w:val="20"/>
              </w:rPr>
              <w:t>2457</w:t>
            </w:r>
            <w:r w:rsidRPr="006F5DF4">
              <w:rPr>
                <w:rFonts w:ascii="Arial" w:hAnsi="Arial" w:cs="Arial"/>
                <w:color w:val="0000FF"/>
                <w:sz w:val="20"/>
                <w:szCs w:val="20"/>
              </w:rPr>
              <w:t xml:space="preserve"> </w:t>
            </w:r>
            <w:r w:rsidRPr="006F5DF4">
              <w:rPr>
                <w:rFonts w:ascii="Arial" w:hAnsi="Arial" w:cs="Arial"/>
                <w:sz w:val="20"/>
                <w:szCs w:val="20"/>
              </w:rPr>
              <w:t>de</w:t>
            </w:r>
            <w:r>
              <w:rPr>
                <w:rFonts w:ascii="Arial" w:hAnsi="Arial" w:cs="Arial"/>
                <w:sz w:val="20"/>
                <w:szCs w:val="20"/>
              </w:rPr>
              <w:t xml:space="preserve"> 12/12/</w:t>
            </w:r>
            <w:r w:rsidRPr="004B529B">
              <w:rPr>
                <w:rFonts w:ascii="Arial" w:hAnsi="Arial" w:cs="Arial"/>
                <w:color w:val="0D0D0D" w:themeColor="text1" w:themeTint="F2"/>
                <w:sz w:val="20"/>
                <w:szCs w:val="20"/>
              </w:rPr>
              <w:t xml:space="preserve">2023 la </w:t>
            </w:r>
            <w:proofErr w:type="gramStart"/>
            <w:r w:rsidRPr="004B529B">
              <w:rPr>
                <w:rFonts w:ascii="Arial" w:hAnsi="Arial" w:cs="Arial"/>
                <w:color w:val="0D0D0D" w:themeColor="text1" w:themeTint="F2"/>
                <w:sz w:val="20"/>
                <w:szCs w:val="20"/>
              </w:rPr>
              <w:t>Directora</w:t>
            </w:r>
            <w:proofErr w:type="gramEnd"/>
            <w:r w:rsidRPr="004B529B">
              <w:rPr>
                <w:rFonts w:ascii="Arial" w:hAnsi="Arial" w:cs="Arial"/>
                <w:color w:val="0D0D0D" w:themeColor="text1" w:themeTint="F2"/>
                <w:sz w:val="20"/>
                <w:szCs w:val="20"/>
              </w:rPr>
              <w:t xml:space="preserve"> Seccional de </w:t>
            </w:r>
            <w:r>
              <w:rPr>
                <w:rFonts w:ascii="Arial" w:hAnsi="Arial" w:cs="Arial"/>
                <w:sz w:val="20"/>
                <w:szCs w:val="20"/>
              </w:rPr>
              <w:t xml:space="preserve">Pereira </w:t>
            </w:r>
            <w:r w:rsidRPr="006F5DF4">
              <w:rPr>
                <w:rFonts w:ascii="Arial" w:hAnsi="Arial" w:cs="Arial"/>
                <w:sz w:val="20"/>
                <w:szCs w:val="20"/>
              </w:rPr>
              <w:t>asignó la función de Supervisor a</w:t>
            </w:r>
            <w:r>
              <w:rPr>
                <w:rFonts w:ascii="Arial" w:hAnsi="Arial" w:cs="Arial"/>
                <w:sz w:val="20"/>
                <w:szCs w:val="20"/>
              </w:rPr>
              <w:t xml:space="preserve"> la Dra. MARTHA CECILIA NIETO LOPEZ Jefe (A) de la División Administrativa y Financiera</w:t>
            </w:r>
            <w:r w:rsidRPr="006F5DF4">
              <w:rPr>
                <w:rFonts w:ascii="Arial" w:hAnsi="Arial" w:cs="Arial"/>
                <w:sz w:val="20"/>
                <w:szCs w:val="20"/>
              </w:rPr>
              <w:t>. Este oficio le fue comunicado al funcionario el</w:t>
            </w:r>
            <w:r>
              <w:rPr>
                <w:rFonts w:ascii="Arial" w:hAnsi="Arial" w:cs="Arial"/>
                <w:sz w:val="20"/>
                <w:szCs w:val="20"/>
              </w:rPr>
              <w:t xml:space="preserve"> 12-12-2023 </w:t>
            </w:r>
            <w:r w:rsidRPr="006F5DF4">
              <w:rPr>
                <w:rFonts w:ascii="Arial" w:hAnsi="Arial" w:cs="Arial"/>
                <w:sz w:val="20"/>
                <w:szCs w:val="20"/>
              </w:rPr>
              <w:t xml:space="preserve">y se encuentra publicado en SECOP. </w:t>
            </w:r>
          </w:p>
        </w:tc>
      </w:tr>
    </w:tbl>
    <w:p w14:paraId="6068DDA3" w14:textId="506B6006" w:rsidR="00A075A5" w:rsidRPr="00FD12AB" w:rsidRDefault="00A075A5" w:rsidP="008D6DD8">
      <w:pPr>
        <w:spacing w:line="276" w:lineRule="auto"/>
        <w:ind w:right="-2"/>
        <w:jc w:val="both"/>
        <w:rPr>
          <w:rFonts w:ascii="Arial" w:hAnsi="Arial" w:cs="Arial"/>
          <w:sz w:val="20"/>
          <w:szCs w:val="20"/>
        </w:rPr>
      </w:pPr>
    </w:p>
    <w:p w14:paraId="1EEC9305" w14:textId="77777777" w:rsidR="001825E4" w:rsidRPr="00FD12AB" w:rsidRDefault="001825E4" w:rsidP="001825E4">
      <w:pPr>
        <w:numPr>
          <w:ilvl w:val="0"/>
          <w:numId w:val="5"/>
        </w:numPr>
        <w:ind w:left="284" w:hanging="284"/>
        <w:rPr>
          <w:rFonts w:ascii="Arial" w:hAnsi="Arial" w:cs="Arial"/>
          <w:b/>
          <w:sz w:val="20"/>
          <w:szCs w:val="20"/>
        </w:rPr>
      </w:pPr>
      <w:r w:rsidRPr="00FD12AB">
        <w:rPr>
          <w:rFonts w:ascii="Arial" w:hAnsi="Arial" w:cs="Arial"/>
          <w:b/>
          <w:sz w:val="20"/>
          <w:szCs w:val="20"/>
        </w:rPr>
        <w:lastRenderedPageBreak/>
        <w:t>Estado de las garantías</w:t>
      </w:r>
    </w:p>
    <w:p w14:paraId="74D0E7A0" w14:textId="5761D3BB" w:rsidR="001825E4" w:rsidRPr="00FD12AB" w:rsidRDefault="001825E4" w:rsidP="001825E4">
      <w:pPr>
        <w:ind w:right="49"/>
        <w:jc w:val="both"/>
        <w:rPr>
          <w:rFonts w:ascii="Arial" w:hAnsi="Arial" w:cs="Arial"/>
          <w:color w:val="0000FF"/>
          <w:sz w:val="20"/>
          <w:szCs w:val="20"/>
        </w:rPr>
      </w:pPr>
      <w:r w:rsidRPr="00FD12AB">
        <w:rPr>
          <w:rFonts w:ascii="Arial" w:hAnsi="Arial" w:cs="Arial"/>
          <w:sz w:val="20"/>
          <w:szCs w:val="20"/>
        </w:rPr>
        <w:t xml:space="preserve">Las garantías constituidas para amparar el contrato son las siguientes: </w:t>
      </w:r>
    </w:p>
    <w:p w14:paraId="50566A5D" w14:textId="38267F7A" w:rsidR="003B26EC" w:rsidRPr="00FD12AB" w:rsidRDefault="003B26EC" w:rsidP="001825E4">
      <w:pPr>
        <w:ind w:right="49"/>
        <w:jc w:val="both"/>
        <w:rPr>
          <w:rFonts w:ascii="Arial" w:hAnsi="Arial" w:cs="Arial"/>
          <w:color w:val="0000FF"/>
          <w:sz w:val="20"/>
          <w:szCs w:val="20"/>
        </w:rPr>
      </w:pPr>
    </w:p>
    <w:tbl>
      <w:tblPr>
        <w:tblpPr w:leftFromText="141" w:rightFromText="141" w:vertAnchor="text" w:horzAnchor="margin" w:tblpXSpec="center" w:tblpY="-70"/>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43"/>
        <w:gridCol w:w="2126"/>
        <w:gridCol w:w="1814"/>
        <w:gridCol w:w="1305"/>
        <w:gridCol w:w="1402"/>
      </w:tblGrid>
      <w:tr w:rsidR="00BC10B4" w:rsidRPr="006F5DF4" w14:paraId="4C8725B2" w14:textId="77777777" w:rsidTr="001835E8">
        <w:trPr>
          <w:trHeight w:val="498"/>
        </w:trPr>
        <w:tc>
          <w:tcPr>
            <w:tcW w:w="1271" w:type="dxa"/>
            <w:vMerge w:val="restart"/>
            <w:vAlign w:val="center"/>
          </w:tcPr>
          <w:p w14:paraId="663D0DE2"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Garantía No.</w:t>
            </w:r>
          </w:p>
        </w:tc>
        <w:tc>
          <w:tcPr>
            <w:tcW w:w="1843" w:type="dxa"/>
            <w:vMerge w:val="restart"/>
            <w:vAlign w:val="center"/>
          </w:tcPr>
          <w:p w14:paraId="4F4A7BF4" w14:textId="77777777" w:rsidR="00BC10B4" w:rsidRPr="006F5DF4" w:rsidRDefault="00BC10B4" w:rsidP="001835E8">
            <w:pPr>
              <w:spacing w:line="276" w:lineRule="auto"/>
              <w:jc w:val="center"/>
              <w:rPr>
                <w:rFonts w:ascii="Arial" w:hAnsi="Arial" w:cs="Arial"/>
                <w:b/>
                <w:sz w:val="20"/>
                <w:szCs w:val="20"/>
                <w:lang w:val="es-ES_tradnl" w:eastAsia="x-none"/>
              </w:rPr>
            </w:pPr>
            <w:r>
              <w:rPr>
                <w:rFonts w:ascii="Arial" w:hAnsi="Arial" w:cs="Arial"/>
                <w:b/>
                <w:sz w:val="20"/>
                <w:szCs w:val="20"/>
                <w:lang w:val="es-ES_tradnl" w:eastAsia="x-none"/>
              </w:rPr>
              <w:t>Aseguradora</w:t>
            </w:r>
          </w:p>
        </w:tc>
        <w:tc>
          <w:tcPr>
            <w:tcW w:w="2126" w:type="dxa"/>
            <w:vMerge w:val="restart"/>
            <w:vAlign w:val="center"/>
          </w:tcPr>
          <w:p w14:paraId="77822C35"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Amparos</w:t>
            </w:r>
          </w:p>
        </w:tc>
        <w:tc>
          <w:tcPr>
            <w:tcW w:w="1814" w:type="dxa"/>
            <w:vMerge w:val="restart"/>
            <w:vAlign w:val="center"/>
          </w:tcPr>
          <w:p w14:paraId="57E6F506"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Porcentaje / Valor asegurado</w:t>
            </w:r>
          </w:p>
        </w:tc>
        <w:tc>
          <w:tcPr>
            <w:tcW w:w="2707" w:type="dxa"/>
            <w:gridSpan w:val="2"/>
            <w:vAlign w:val="center"/>
          </w:tcPr>
          <w:p w14:paraId="5252C61D"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Vigencia</w:t>
            </w:r>
          </w:p>
        </w:tc>
      </w:tr>
      <w:tr w:rsidR="00BC10B4" w:rsidRPr="006F5DF4" w14:paraId="11E93E9B" w14:textId="77777777" w:rsidTr="001835E8">
        <w:trPr>
          <w:trHeight w:val="327"/>
        </w:trPr>
        <w:tc>
          <w:tcPr>
            <w:tcW w:w="1271" w:type="dxa"/>
            <w:vMerge/>
            <w:vAlign w:val="center"/>
          </w:tcPr>
          <w:p w14:paraId="77BDEB5D" w14:textId="77777777" w:rsidR="00BC10B4" w:rsidRPr="006F5DF4" w:rsidRDefault="00BC10B4" w:rsidP="001835E8">
            <w:pPr>
              <w:spacing w:line="276" w:lineRule="auto"/>
              <w:jc w:val="center"/>
              <w:rPr>
                <w:rFonts w:ascii="Arial" w:hAnsi="Arial" w:cs="Arial"/>
                <w:b/>
                <w:sz w:val="20"/>
                <w:szCs w:val="20"/>
                <w:lang w:val="es-ES_tradnl" w:eastAsia="x-none"/>
              </w:rPr>
            </w:pPr>
          </w:p>
        </w:tc>
        <w:tc>
          <w:tcPr>
            <w:tcW w:w="1843" w:type="dxa"/>
            <w:vMerge/>
            <w:vAlign w:val="center"/>
          </w:tcPr>
          <w:p w14:paraId="4BFB367C" w14:textId="77777777" w:rsidR="00BC10B4" w:rsidRPr="006F5DF4" w:rsidRDefault="00BC10B4" w:rsidP="001835E8">
            <w:pPr>
              <w:spacing w:line="276" w:lineRule="auto"/>
              <w:jc w:val="center"/>
              <w:rPr>
                <w:rFonts w:ascii="Arial" w:hAnsi="Arial" w:cs="Arial"/>
                <w:b/>
                <w:sz w:val="20"/>
                <w:szCs w:val="20"/>
                <w:lang w:val="es-ES_tradnl" w:eastAsia="x-none"/>
              </w:rPr>
            </w:pPr>
          </w:p>
        </w:tc>
        <w:tc>
          <w:tcPr>
            <w:tcW w:w="2126" w:type="dxa"/>
            <w:vMerge/>
            <w:vAlign w:val="center"/>
          </w:tcPr>
          <w:p w14:paraId="7F661BDE" w14:textId="77777777" w:rsidR="00BC10B4" w:rsidRPr="006F5DF4" w:rsidRDefault="00BC10B4" w:rsidP="001835E8">
            <w:pPr>
              <w:spacing w:line="276" w:lineRule="auto"/>
              <w:jc w:val="center"/>
              <w:rPr>
                <w:rFonts w:ascii="Arial" w:hAnsi="Arial" w:cs="Arial"/>
                <w:b/>
                <w:sz w:val="20"/>
                <w:szCs w:val="20"/>
                <w:lang w:val="es-ES_tradnl" w:eastAsia="x-none"/>
              </w:rPr>
            </w:pPr>
          </w:p>
        </w:tc>
        <w:tc>
          <w:tcPr>
            <w:tcW w:w="1814" w:type="dxa"/>
            <w:vMerge/>
            <w:vAlign w:val="center"/>
          </w:tcPr>
          <w:p w14:paraId="0B481846" w14:textId="77777777" w:rsidR="00BC10B4" w:rsidRPr="006F5DF4" w:rsidRDefault="00BC10B4" w:rsidP="001835E8">
            <w:pPr>
              <w:spacing w:line="276" w:lineRule="auto"/>
              <w:jc w:val="center"/>
              <w:rPr>
                <w:rFonts w:ascii="Arial" w:hAnsi="Arial" w:cs="Arial"/>
                <w:b/>
                <w:sz w:val="20"/>
                <w:szCs w:val="20"/>
                <w:lang w:val="es-ES_tradnl" w:eastAsia="x-none"/>
              </w:rPr>
            </w:pPr>
          </w:p>
        </w:tc>
        <w:tc>
          <w:tcPr>
            <w:tcW w:w="1305" w:type="dxa"/>
            <w:vAlign w:val="center"/>
          </w:tcPr>
          <w:p w14:paraId="67D7FC62"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desde</w:t>
            </w:r>
          </w:p>
        </w:tc>
        <w:tc>
          <w:tcPr>
            <w:tcW w:w="1402" w:type="dxa"/>
            <w:vAlign w:val="center"/>
          </w:tcPr>
          <w:p w14:paraId="63FA3C54" w14:textId="77777777" w:rsidR="00BC10B4" w:rsidRPr="006F5DF4" w:rsidRDefault="00BC10B4" w:rsidP="001835E8">
            <w:pPr>
              <w:spacing w:line="276" w:lineRule="auto"/>
              <w:jc w:val="center"/>
              <w:rPr>
                <w:rFonts w:ascii="Arial" w:hAnsi="Arial" w:cs="Arial"/>
                <w:b/>
                <w:sz w:val="20"/>
                <w:szCs w:val="20"/>
                <w:lang w:val="es-ES_tradnl" w:eastAsia="x-none"/>
              </w:rPr>
            </w:pPr>
            <w:r w:rsidRPr="006F5DF4">
              <w:rPr>
                <w:rFonts w:ascii="Arial" w:hAnsi="Arial" w:cs="Arial"/>
                <w:b/>
                <w:sz w:val="20"/>
                <w:szCs w:val="20"/>
                <w:lang w:val="es-ES_tradnl" w:eastAsia="x-none"/>
              </w:rPr>
              <w:t>hasta</w:t>
            </w:r>
          </w:p>
        </w:tc>
      </w:tr>
      <w:tr w:rsidR="00BC10B4" w:rsidRPr="006F5DF4" w14:paraId="58087990" w14:textId="77777777" w:rsidTr="001835E8">
        <w:trPr>
          <w:trHeight w:val="498"/>
        </w:trPr>
        <w:tc>
          <w:tcPr>
            <w:tcW w:w="1271" w:type="dxa"/>
          </w:tcPr>
          <w:p w14:paraId="3C137CDA"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rPr>
              <w:t>2045850-0</w:t>
            </w:r>
          </w:p>
        </w:tc>
        <w:tc>
          <w:tcPr>
            <w:tcW w:w="1843" w:type="dxa"/>
          </w:tcPr>
          <w:p w14:paraId="52A9880B"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 xml:space="preserve">JMALUCELLI TRAVELERS SEGUROS </w:t>
            </w:r>
            <w:proofErr w:type="spellStart"/>
            <w:r w:rsidRPr="00D029DE">
              <w:rPr>
                <w:rFonts w:ascii="Arial" w:hAnsi="Arial" w:cs="Arial"/>
                <w:sz w:val="18"/>
                <w:szCs w:val="18"/>
                <w:lang w:val="es-ES_tradnl" w:eastAsia="x-none"/>
              </w:rPr>
              <w:t>SEGUROS</w:t>
            </w:r>
            <w:proofErr w:type="spellEnd"/>
            <w:r w:rsidRPr="00D029DE">
              <w:rPr>
                <w:rFonts w:ascii="Arial" w:hAnsi="Arial" w:cs="Arial"/>
                <w:sz w:val="18"/>
                <w:szCs w:val="18"/>
                <w:lang w:val="es-ES_tradnl" w:eastAsia="x-none"/>
              </w:rPr>
              <w:t xml:space="preserve"> </w:t>
            </w:r>
            <w:proofErr w:type="gramStart"/>
            <w:r w:rsidRPr="00D029DE">
              <w:rPr>
                <w:rFonts w:ascii="Arial" w:hAnsi="Arial" w:cs="Arial"/>
                <w:sz w:val="18"/>
                <w:szCs w:val="18"/>
                <w:lang w:val="es-ES_tradnl" w:eastAsia="x-none"/>
              </w:rPr>
              <w:t>S.A</w:t>
            </w:r>
            <w:proofErr w:type="gramEnd"/>
          </w:p>
        </w:tc>
        <w:tc>
          <w:tcPr>
            <w:tcW w:w="2126" w:type="dxa"/>
          </w:tcPr>
          <w:p w14:paraId="4CD4E776" w14:textId="549D091D" w:rsidR="00BC10B4" w:rsidRPr="006F5DF4" w:rsidRDefault="00BC10B4" w:rsidP="001835E8">
            <w:pPr>
              <w:spacing w:line="276" w:lineRule="auto"/>
              <w:rPr>
                <w:rFonts w:ascii="Arial" w:hAnsi="Arial" w:cs="Arial"/>
                <w:sz w:val="20"/>
                <w:szCs w:val="20"/>
                <w:lang w:val="es-ES_tradnl" w:eastAsia="x-none"/>
              </w:rPr>
            </w:pPr>
            <w:r>
              <w:rPr>
                <w:rFonts w:ascii="Arial" w:hAnsi="Arial" w:cs="Arial"/>
                <w:sz w:val="20"/>
                <w:szCs w:val="20"/>
                <w:lang w:val="es-ES_tradnl" w:eastAsia="x-none"/>
              </w:rPr>
              <w:t>cumplimiento</w:t>
            </w:r>
          </w:p>
        </w:tc>
        <w:tc>
          <w:tcPr>
            <w:tcW w:w="1814" w:type="dxa"/>
          </w:tcPr>
          <w:p w14:paraId="1EC06F10"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10% ($600.000)</w:t>
            </w:r>
          </w:p>
        </w:tc>
        <w:tc>
          <w:tcPr>
            <w:tcW w:w="1305" w:type="dxa"/>
          </w:tcPr>
          <w:p w14:paraId="57718071" w14:textId="77777777" w:rsidR="00BC10B4" w:rsidRPr="006F5DF4" w:rsidRDefault="00BC10B4" w:rsidP="001835E8">
            <w:pPr>
              <w:spacing w:line="276" w:lineRule="auto"/>
              <w:jc w:val="center"/>
              <w:rPr>
                <w:rFonts w:ascii="Arial" w:hAnsi="Arial" w:cs="Arial"/>
                <w:color w:val="0000FF"/>
                <w:sz w:val="20"/>
                <w:szCs w:val="20"/>
                <w:lang w:val="es-ES_tradnl" w:eastAsia="x-none"/>
              </w:rPr>
            </w:pPr>
            <w:r w:rsidRPr="00D029DE">
              <w:rPr>
                <w:rFonts w:ascii="Arial" w:hAnsi="Arial" w:cs="Arial"/>
                <w:sz w:val="18"/>
                <w:szCs w:val="18"/>
                <w:lang w:val="es-ES_tradnl" w:eastAsia="x-none"/>
              </w:rPr>
              <w:t>21/03/2023</w:t>
            </w:r>
          </w:p>
        </w:tc>
        <w:tc>
          <w:tcPr>
            <w:tcW w:w="1402" w:type="dxa"/>
          </w:tcPr>
          <w:p w14:paraId="385961C4" w14:textId="77777777" w:rsidR="00BC10B4" w:rsidRPr="006F5DF4" w:rsidRDefault="00BC10B4" w:rsidP="001835E8">
            <w:pPr>
              <w:spacing w:line="276" w:lineRule="auto"/>
              <w:jc w:val="center"/>
              <w:rPr>
                <w:rFonts w:ascii="Arial" w:hAnsi="Arial" w:cs="Arial"/>
                <w:color w:val="0000FF"/>
                <w:sz w:val="20"/>
                <w:szCs w:val="20"/>
                <w:lang w:val="es-ES_tradnl" w:eastAsia="x-none"/>
              </w:rPr>
            </w:pPr>
            <w:r w:rsidRPr="00D029DE">
              <w:rPr>
                <w:rFonts w:ascii="Arial" w:hAnsi="Arial" w:cs="Arial"/>
                <w:sz w:val="18"/>
                <w:szCs w:val="18"/>
                <w:lang w:val="es-ES_tradnl" w:eastAsia="x-none"/>
              </w:rPr>
              <w:t>30/06/2024</w:t>
            </w:r>
          </w:p>
        </w:tc>
      </w:tr>
      <w:tr w:rsidR="00BC10B4" w:rsidRPr="006F5DF4" w14:paraId="3F72E091" w14:textId="77777777" w:rsidTr="001835E8">
        <w:trPr>
          <w:trHeight w:val="498"/>
        </w:trPr>
        <w:tc>
          <w:tcPr>
            <w:tcW w:w="1271" w:type="dxa"/>
          </w:tcPr>
          <w:p w14:paraId="582C6F97" w14:textId="77777777" w:rsidR="00BC10B4" w:rsidRPr="006F5DF4" w:rsidRDefault="00BC10B4" w:rsidP="001835E8">
            <w:pPr>
              <w:spacing w:line="276" w:lineRule="auto"/>
              <w:rPr>
                <w:rFonts w:ascii="Arial" w:hAnsi="Arial" w:cs="Arial"/>
                <w:sz w:val="20"/>
                <w:szCs w:val="20"/>
                <w:lang w:val="es-ES_tradnl" w:eastAsia="x-none"/>
              </w:rPr>
            </w:pPr>
            <w:bookmarkStart w:id="0" w:name="_Hlk154042813"/>
            <w:r w:rsidRPr="00D029DE">
              <w:rPr>
                <w:rFonts w:ascii="Arial" w:hAnsi="Arial" w:cs="Arial"/>
                <w:sz w:val="18"/>
                <w:szCs w:val="18"/>
              </w:rPr>
              <w:t>2045850-0</w:t>
            </w:r>
          </w:p>
        </w:tc>
        <w:tc>
          <w:tcPr>
            <w:tcW w:w="1843" w:type="dxa"/>
          </w:tcPr>
          <w:p w14:paraId="3BC1CB5F"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 xml:space="preserve">JMALUCELLI TRAVELERS SEGUROS </w:t>
            </w:r>
            <w:proofErr w:type="spellStart"/>
            <w:r w:rsidRPr="00D029DE">
              <w:rPr>
                <w:rFonts w:ascii="Arial" w:hAnsi="Arial" w:cs="Arial"/>
                <w:sz w:val="18"/>
                <w:szCs w:val="18"/>
                <w:lang w:val="es-ES_tradnl" w:eastAsia="x-none"/>
              </w:rPr>
              <w:t>SEGUROS</w:t>
            </w:r>
            <w:proofErr w:type="spellEnd"/>
            <w:r w:rsidRPr="00D029DE">
              <w:rPr>
                <w:rFonts w:ascii="Arial" w:hAnsi="Arial" w:cs="Arial"/>
                <w:sz w:val="18"/>
                <w:szCs w:val="18"/>
                <w:lang w:val="es-ES_tradnl" w:eastAsia="x-none"/>
              </w:rPr>
              <w:t xml:space="preserve"> </w:t>
            </w:r>
            <w:proofErr w:type="gramStart"/>
            <w:r w:rsidRPr="00D029DE">
              <w:rPr>
                <w:rFonts w:ascii="Arial" w:hAnsi="Arial" w:cs="Arial"/>
                <w:sz w:val="18"/>
                <w:szCs w:val="18"/>
                <w:lang w:val="es-ES_tradnl" w:eastAsia="x-none"/>
              </w:rPr>
              <w:t>S.A</w:t>
            </w:r>
            <w:proofErr w:type="gramEnd"/>
          </w:p>
        </w:tc>
        <w:tc>
          <w:tcPr>
            <w:tcW w:w="2126" w:type="dxa"/>
          </w:tcPr>
          <w:p w14:paraId="14A3DB59" w14:textId="1EC3B6CC" w:rsidR="00BC10B4" w:rsidRPr="006F5DF4" w:rsidRDefault="00BC10B4" w:rsidP="001835E8">
            <w:pPr>
              <w:spacing w:line="276" w:lineRule="auto"/>
              <w:rPr>
                <w:rFonts w:ascii="Arial" w:hAnsi="Arial" w:cs="Arial"/>
                <w:sz w:val="20"/>
                <w:szCs w:val="20"/>
                <w:lang w:val="es-ES_tradnl" w:eastAsia="x-none"/>
              </w:rPr>
            </w:pPr>
            <w:r>
              <w:rPr>
                <w:rFonts w:ascii="Arial" w:hAnsi="Arial" w:cs="Arial"/>
                <w:sz w:val="20"/>
                <w:szCs w:val="20"/>
                <w:lang w:val="es-ES_tradnl" w:eastAsia="x-none"/>
              </w:rPr>
              <w:t>salarios y prestaciones</w:t>
            </w:r>
          </w:p>
        </w:tc>
        <w:tc>
          <w:tcPr>
            <w:tcW w:w="1814" w:type="dxa"/>
          </w:tcPr>
          <w:p w14:paraId="6D22A505"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5% ($300.000)</w:t>
            </w:r>
          </w:p>
        </w:tc>
        <w:tc>
          <w:tcPr>
            <w:tcW w:w="1305" w:type="dxa"/>
          </w:tcPr>
          <w:p w14:paraId="652199CA"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21/03/2023</w:t>
            </w:r>
          </w:p>
        </w:tc>
        <w:tc>
          <w:tcPr>
            <w:tcW w:w="1402" w:type="dxa"/>
          </w:tcPr>
          <w:p w14:paraId="5515C6A7"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31/12/2026</w:t>
            </w:r>
          </w:p>
        </w:tc>
      </w:tr>
      <w:tr w:rsidR="00BC10B4" w:rsidRPr="006F5DF4" w14:paraId="38D706B0" w14:textId="77777777" w:rsidTr="001835E8">
        <w:trPr>
          <w:trHeight w:val="498"/>
        </w:trPr>
        <w:tc>
          <w:tcPr>
            <w:tcW w:w="1271" w:type="dxa"/>
          </w:tcPr>
          <w:p w14:paraId="351DE3BB"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rPr>
              <w:t>2045850-0</w:t>
            </w:r>
          </w:p>
        </w:tc>
        <w:tc>
          <w:tcPr>
            <w:tcW w:w="1843" w:type="dxa"/>
          </w:tcPr>
          <w:p w14:paraId="56B65A98"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 xml:space="preserve">JMALUCELLI TRAVELERS SEGUROS </w:t>
            </w:r>
            <w:proofErr w:type="spellStart"/>
            <w:r w:rsidRPr="00D029DE">
              <w:rPr>
                <w:rFonts w:ascii="Arial" w:hAnsi="Arial" w:cs="Arial"/>
                <w:sz w:val="18"/>
                <w:szCs w:val="18"/>
                <w:lang w:val="es-ES_tradnl" w:eastAsia="x-none"/>
              </w:rPr>
              <w:t>SEGUROS</w:t>
            </w:r>
            <w:proofErr w:type="spellEnd"/>
            <w:r w:rsidRPr="00D029DE">
              <w:rPr>
                <w:rFonts w:ascii="Arial" w:hAnsi="Arial" w:cs="Arial"/>
                <w:sz w:val="18"/>
                <w:szCs w:val="18"/>
                <w:lang w:val="es-ES_tradnl" w:eastAsia="x-none"/>
              </w:rPr>
              <w:t xml:space="preserve"> </w:t>
            </w:r>
            <w:proofErr w:type="gramStart"/>
            <w:r w:rsidRPr="00D029DE">
              <w:rPr>
                <w:rFonts w:ascii="Arial" w:hAnsi="Arial" w:cs="Arial"/>
                <w:sz w:val="18"/>
                <w:szCs w:val="18"/>
                <w:lang w:val="es-ES_tradnl" w:eastAsia="x-none"/>
              </w:rPr>
              <w:t>S.A</w:t>
            </w:r>
            <w:proofErr w:type="gramEnd"/>
          </w:p>
        </w:tc>
        <w:tc>
          <w:tcPr>
            <w:tcW w:w="2126" w:type="dxa"/>
          </w:tcPr>
          <w:p w14:paraId="2CBE5502" w14:textId="44F0AF6B" w:rsidR="00BC10B4" w:rsidRDefault="00BC10B4" w:rsidP="001835E8">
            <w:pPr>
              <w:spacing w:line="276" w:lineRule="auto"/>
              <w:rPr>
                <w:rFonts w:ascii="Arial" w:hAnsi="Arial" w:cs="Arial"/>
                <w:sz w:val="20"/>
                <w:szCs w:val="20"/>
                <w:lang w:val="es-ES_tradnl" w:eastAsia="x-none"/>
              </w:rPr>
            </w:pPr>
            <w:r>
              <w:rPr>
                <w:rFonts w:ascii="Arial" w:hAnsi="Arial" w:cs="Arial"/>
                <w:sz w:val="20"/>
                <w:szCs w:val="20"/>
                <w:lang w:val="es-ES_tradnl" w:eastAsia="x-none"/>
              </w:rPr>
              <w:t>calidad del servicio</w:t>
            </w:r>
          </w:p>
        </w:tc>
        <w:tc>
          <w:tcPr>
            <w:tcW w:w="1814" w:type="dxa"/>
          </w:tcPr>
          <w:p w14:paraId="1CCFF4C3" w14:textId="77777777" w:rsidR="00BC10B4" w:rsidRPr="006F5DF4" w:rsidRDefault="00BC10B4" w:rsidP="001835E8">
            <w:pPr>
              <w:spacing w:line="276" w:lineRule="auto"/>
              <w:rPr>
                <w:rFonts w:ascii="Arial" w:hAnsi="Arial" w:cs="Arial"/>
                <w:sz w:val="20"/>
                <w:szCs w:val="20"/>
                <w:lang w:val="es-ES_tradnl" w:eastAsia="x-none"/>
              </w:rPr>
            </w:pPr>
            <w:r w:rsidRPr="00D029DE">
              <w:rPr>
                <w:rFonts w:ascii="Arial" w:hAnsi="Arial" w:cs="Arial"/>
                <w:sz w:val="18"/>
                <w:szCs w:val="18"/>
                <w:lang w:val="es-ES_tradnl" w:eastAsia="x-none"/>
              </w:rPr>
              <w:t>10% ($600.000)</w:t>
            </w:r>
          </w:p>
        </w:tc>
        <w:tc>
          <w:tcPr>
            <w:tcW w:w="1305" w:type="dxa"/>
          </w:tcPr>
          <w:p w14:paraId="70ED97CE" w14:textId="77777777" w:rsidR="00BC10B4" w:rsidRDefault="00BC10B4" w:rsidP="001835E8">
            <w:pPr>
              <w:spacing w:line="276" w:lineRule="auto"/>
              <w:rPr>
                <w:rFonts w:ascii="Arial" w:hAnsi="Arial" w:cs="Arial"/>
                <w:bCs/>
                <w:color w:val="0000FF"/>
                <w:sz w:val="20"/>
                <w:szCs w:val="20"/>
              </w:rPr>
            </w:pPr>
            <w:r w:rsidRPr="00D029DE">
              <w:rPr>
                <w:rFonts w:ascii="Arial" w:hAnsi="Arial" w:cs="Arial"/>
                <w:sz w:val="18"/>
                <w:szCs w:val="18"/>
                <w:lang w:val="es-ES_tradnl" w:eastAsia="x-none"/>
              </w:rPr>
              <w:t>21/03/2023</w:t>
            </w:r>
          </w:p>
        </w:tc>
        <w:tc>
          <w:tcPr>
            <w:tcW w:w="1402" w:type="dxa"/>
          </w:tcPr>
          <w:p w14:paraId="65E5B82A" w14:textId="77777777" w:rsidR="00BC10B4" w:rsidRDefault="00BC10B4" w:rsidP="001835E8">
            <w:pPr>
              <w:spacing w:line="276" w:lineRule="auto"/>
              <w:rPr>
                <w:rFonts w:ascii="Arial" w:hAnsi="Arial" w:cs="Arial"/>
                <w:bCs/>
                <w:color w:val="0000FF"/>
                <w:sz w:val="20"/>
                <w:szCs w:val="20"/>
              </w:rPr>
            </w:pPr>
            <w:r w:rsidRPr="00D029DE">
              <w:rPr>
                <w:rFonts w:ascii="Arial" w:hAnsi="Arial" w:cs="Arial"/>
                <w:sz w:val="18"/>
                <w:szCs w:val="18"/>
                <w:lang w:val="es-ES_tradnl" w:eastAsia="x-none"/>
              </w:rPr>
              <w:t>30/06/2024</w:t>
            </w:r>
          </w:p>
        </w:tc>
      </w:tr>
      <w:bookmarkEnd w:id="0"/>
    </w:tbl>
    <w:p w14:paraId="5745A93F" w14:textId="77777777" w:rsidR="003B26EC" w:rsidRPr="00FD12AB" w:rsidRDefault="003B26EC" w:rsidP="001825E4">
      <w:pPr>
        <w:ind w:right="49"/>
        <w:jc w:val="both"/>
        <w:rPr>
          <w:rFonts w:ascii="Arial" w:hAnsi="Arial" w:cs="Arial"/>
          <w:color w:val="0000FF"/>
          <w:sz w:val="20"/>
          <w:szCs w:val="20"/>
        </w:rPr>
      </w:pPr>
    </w:p>
    <w:p w14:paraId="1B8A2CFC" w14:textId="0BB38E59" w:rsidR="001825E4" w:rsidRPr="00FD12AB" w:rsidRDefault="00D027D0" w:rsidP="00BB5EF5">
      <w:pPr>
        <w:jc w:val="both"/>
        <w:rPr>
          <w:rFonts w:ascii="Arial" w:hAnsi="Arial" w:cs="Arial"/>
          <w:bCs/>
          <w:sz w:val="20"/>
          <w:szCs w:val="20"/>
        </w:rPr>
      </w:pPr>
      <w:r w:rsidRPr="00FD12AB">
        <w:rPr>
          <w:rFonts w:ascii="Arial" w:hAnsi="Arial" w:cs="Arial"/>
          <w:b/>
          <w:sz w:val="20"/>
          <w:szCs w:val="20"/>
        </w:rPr>
        <w:t>2.1.</w:t>
      </w:r>
      <w:r w:rsidR="00BB5EF5" w:rsidRPr="00FD12AB">
        <w:rPr>
          <w:rFonts w:ascii="Arial" w:hAnsi="Arial" w:cs="Arial"/>
          <w:bCs/>
          <w:sz w:val="20"/>
          <w:szCs w:val="20"/>
        </w:rPr>
        <w:t xml:space="preserve"> </w:t>
      </w:r>
      <w:r w:rsidR="004844F8" w:rsidRPr="00FD12AB">
        <w:rPr>
          <w:rFonts w:ascii="Arial" w:hAnsi="Arial" w:cs="Arial"/>
          <w:bCs/>
          <w:sz w:val="20"/>
          <w:szCs w:val="20"/>
        </w:rPr>
        <w:t xml:space="preserve">Como el </w:t>
      </w:r>
      <w:r w:rsidR="002830C3" w:rsidRPr="00FD12AB">
        <w:rPr>
          <w:rFonts w:ascii="Arial" w:hAnsi="Arial" w:cs="Arial"/>
          <w:bCs/>
          <w:sz w:val="20"/>
          <w:szCs w:val="20"/>
        </w:rPr>
        <w:t xml:space="preserve">contrato </w:t>
      </w:r>
      <w:sdt>
        <w:sdtPr>
          <w:rPr>
            <w:rFonts w:ascii="Arial" w:hAnsi="Arial" w:cs="Arial"/>
            <w:bCs/>
            <w:sz w:val="20"/>
            <w:szCs w:val="20"/>
          </w:rPr>
          <w:alias w:val="11"/>
          <w:tag w:val="11"/>
          <w:id w:val="722716266"/>
          <w:placeholder>
            <w:docPart w:val="DefaultPlaceholder_-1854013438"/>
          </w:placeholder>
          <w:dropDownList>
            <w:listItem w:value="Elija un elemento."/>
            <w:listItem w:displayText="SI" w:value="SI"/>
            <w:listItem w:displayText="NO" w:value="NO"/>
          </w:dropDownList>
        </w:sdtPr>
        <w:sdtEndPr/>
        <w:sdtContent>
          <w:r w:rsidR="00BC10B4">
            <w:rPr>
              <w:rFonts w:ascii="Arial" w:hAnsi="Arial" w:cs="Arial"/>
              <w:bCs/>
              <w:sz w:val="20"/>
              <w:szCs w:val="20"/>
            </w:rPr>
            <w:t>SI</w:t>
          </w:r>
        </w:sdtContent>
      </w:sdt>
      <w:r w:rsidR="004844F8" w:rsidRPr="00FD12AB">
        <w:rPr>
          <w:rFonts w:ascii="Arial" w:hAnsi="Arial" w:cs="Arial"/>
          <w:bCs/>
          <w:sz w:val="20"/>
          <w:szCs w:val="20"/>
        </w:rPr>
        <w:t xml:space="preserve"> tiene </w:t>
      </w:r>
      <w:r w:rsidR="00C6223C" w:rsidRPr="00FD12AB">
        <w:rPr>
          <w:rFonts w:ascii="Arial" w:hAnsi="Arial" w:cs="Arial"/>
          <w:bCs/>
          <w:sz w:val="20"/>
          <w:szCs w:val="20"/>
        </w:rPr>
        <w:t xml:space="preserve">garantía de </w:t>
      </w:r>
      <w:sdt>
        <w:sdtPr>
          <w:rPr>
            <w:rFonts w:ascii="Arial" w:hAnsi="Arial" w:cs="Arial"/>
            <w:bCs/>
            <w:sz w:val="20"/>
            <w:szCs w:val="20"/>
          </w:rPr>
          <w:alias w:val="12"/>
          <w:tag w:val="12"/>
          <w:id w:val="-750189636"/>
          <w:placeholder>
            <w:docPart w:val="DefaultPlaceholder_-1854013438"/>
          </w:placeholder>
          <w:dropDownList>
            <w:listItem w:value="Elija un elemento."/>
            <w:listItem w:displayText="calidad del serivio " w:value="calidad del serivio "/>
            <w:listItem w:displayText="calidad de correcto funcionamiento de los bienes " w:value="calidad de correcto funcionamiento de los bienes "/>
            <w:listItem w:displayText="calidad -estabilidad- de la obra " w:value="calidad -estabilidad- de la obra "/>
          </w:dropDownList>
        </w:sdtPr>
        <w:sdtEndPr/>
        <w:sdtContent>
          <w:r w:rsidR="00BC10B4">
            <w:rPr>
              <w:rFonts w:ascii="Arial" w:hAnsi="Arial" w:cs="Arial"/>
              <w:bCs/>
              <w:sz w:val="20"/>
              <w:szCs w:val="20"/>
            </w:rPr>
            <w:t xml:space="preserve">calidad del serivio </w:t>
          </w:r>
        </w:sdtContent>
      </w:sdt>
      <w:r w:rsidR="00194692" w:rsidRPr="00FD12AB">
        <w:rPr>
          <w:rFonts w:ascii="Arial" w:hAnsi="Arial" w:cs="Arial"/>
          <w:bCs/>
          <w:sz w:val="20"/>
          <w:szCs w:val="20"/>
        </w:rPr>
        <w:t xml:space="preserve">, el supervisor </w:t>
      </w:r>
      <w:sdt>
        <w:sdtPr>
          <w:rPr>
            <w:rFonts w:ascii="Arial" w:hAnsi="Arial" w:cs="Arial"/>
            <w:bCs/>
            <w:sz w:val="20"/>
            <w:szCs w:val="20"/>
          </w:rPr>
          <w:alias w:val="14"/>
          <w:tag w:val="14"/>
          <w:id w:val="749389288"/>
          <w:placeholder>
            <w:docPart w:val="DefaultPlaceholder_-1854013438"/>
          </w:placeholder>
          <w:dropDownList>
            <w:listItem w:value="Elija un elemento."/>
            <w:listItem w:displayText="SI" w:value="SI"/>
            <w:listItem w:displayText="NO" w:value="NO"/>
          </w:dropDownList>
        </w:sdtPr>
        <w:sdtEndPr/>
        <w:sdtContent>
          <w:r w:rsidR="00BC10B4">
            <w:rPr>
              <w:rFonts w:ascii="Arial" w:hAnsi="Arial" w:cs="Arial"/>
              <w:bCs/>
              <w:sz w:val="20"/>
              <w:szCs w:val="20"/>
            </w:rPr>
            <w:t>NO</w:t>
          </w:r>
        </w:sdtContent>
      </w:sdt>
      <w:r w:rsidR="00194692" w:rsidRPr="00FD12AB">
        <w:rPr>
          <w:rFonts w:ascii="Arial" w:hAnsi="Arial" w:cs="Arial"/>
          <w:bCs/>
          <w:sz w:val="20"/>
          <w:szCs w:val="20"/>
        </w:rPr>
        <w:t xml:space="preserve"> debe adelantar revisiones periódicas</w:t>
      </w:r>
      <w:r w:rsidR="00DE7193" w:rsidRPr="00FD12AB">
        <w:rPr>
          <w:rStyle w:val="Refdenotaalpie"/>
          <w:rFonts w:ascii="Arial" w:hAnsi="Arial" w:cs="Arial"/>
          <w:bCs/>
          <w:sz w:val="20"/>
          <w:szCs w:val="20"/>
        </w:rPr>
        <w:footnoteReference w:id="5"/>
      </w:r>
      <w:r w:rsidR="00194692" w:rsidRPr="00FD12AB">
        <w:rPr>
          <w:rFonts w:ascii="Arial" w:hAnsi="Arial" w:cs="Arial"/>
          <w:bCs/>
          <w:sz w:val="20"/>
          <w:szCs w:val="20"/>
        </w:rPr>
        <w:t xml:space="preserve"> </w:t>
      </w:r>
      <w:r w:rsidR="00B56B0E" w:rsidRPr="00FD12AB">
        <w:rPr>
          <w:rFonts w:ascii="Arial" w:hAnsi="Arial" w:cs="Arial"/>
          <w:bCs/>
          <w:sz w:val="20"/>
          <w:szCs w:val="20"/>
        </w:rPr>
        <w:t>de las obras ejecutadas, servicios prestados o bienes suministrados, para promover acciones de responsabilidad contra el contratista y su garante</w:t>
      </w:r>
      <w:r w:rsidR="00BB5EF5" w:rsidRPr="00FD12AB">
        <w:rPr>
          <w:rFonts w:ascii="Arial" w:hAnsi="Arial" w:cs="Arial"/>
          <w:bCs/>
          <w:sz w:val="20"/>
          <w:szCs w:val="20"/>
        </w:rPr>
        <w:t xml:space="preserve">, de conformidad con el artículo 4, numeral 4 de la Ley 80 de 1993. </w:t>
      </w:r>
    </w:p>
    <w:p w14:paraId="23FB7AA6" w14:textId="77777777" w:rsidR="00D027D0" w:rsidRPr="00FD12AB" w:rsidRDefault="00D027D0" w:rsidP="00BB5EF5">
      <w:pPr>
        <w:jc w:val="both"/>
        <w:rPr>
          <w:rFonts w:ascii="Arial" w:hAnsi="Arial" w:cs="Arial"/>
          <w:bCs/>
          <w:sz w:val="20"/>
          <w:szCs w:val="20"/>
        </w:rPr>
      </w:pPr>
    </w:p>
    <w:p w14:paraId="00AB5BD5" w14:textId="4B76FFA3" w:rsidR="00D027D0" w:rsidRPr="00FD12AB" w:rsidRDefault="00F04100" w:rsidP="004D308E">
      <w:pPr>
        <w:pStyle w:val="Prrafodelista"/>
        <w:numPr>
          <w:ilvl w:val="1"/>
          <w:numId w:val="5"/>
        </w:numPr>
        <w:ind w:left="0" w:firstLine="0"/>
        <w:jc w:val="both"/>
        <w:rPr>
          <w:rFonts w:ascii="Arial" w:hAnsi="Arial" w:cs="Arial"/>
          <w:bCs/>
          <w:sz w:val="20"/>
          <w:szCs w:val="20"/>
        </w:rPr>
      </w:pPr>
      <w:r w:rsidRPr="00FD12AB">
        <w:rPr>
          <w:rFonts w:ascii="Arial" w:hAnsi="Arial" w:cs="Arial"/>
          <w:sz w:val="20"/>
          <w:szCs w:val="20"/>
          <w:shd w:val="clear" w:color="auto" w:fill="FFFFFF"/>
        </w:rPr>
        <w:t xml:space="preserve">De conformidad con el artículo </w:t>
      </w:r>
      <w:r w:rsidRPr="00FD12AB">
        <w:rPr>
          <w:rStyle w:val="Textoennegrita"/>
          <w:rFonts w:ascii="Arial" w:hAnsi="Arial" w:cs="Arial"/>
          <w:b w:val="0"/>
          <w:bCs w:val="0"/>
          <w:sz w:val="20"/>
          <w:szCs w:val="20"/>
          <w:shd w:val="clear" w:color="auto" w:fill="FFFFFF"/>
        </w:rPr>
        <w:t>2.2.1.1.2.4.3. del Decreto 1082 de 2015,</w:t>
      </w:r>
      <w:r w:rsidRPr="00FD12AB">
        <w:rPr>
          <w:rStyle w:val="Textoennegrita"/>
          <w:rFonts w:ascii="Work Sans" w:hAnsi="Work Sans"/>
          <w:sz w:val="20"/>
          <w:szCs w:val="20"/>
          <w:shd w:val="clear" w:color="auto" w:fill="FFFFFF"/>
        </w:rPr>
        <w:t xml:space="preserve"> </w:t>
      </w:r>
      <w:r w:rsidRPr="00FD12AB">
        <w:rPr>
          <w:rStyle w:val="Textoennegrita"/>
          <w:rFonts w:ascii="Arial" w:hAnsi="Arial" w:cs="Arial"/>
          <w:b w:val="0"/>
          <w:bCs w:val="0"/>
          <w:sz w:val="20"/>
          <w:szCs w:val="20"/>
          <w:shd w:val="clear" w:color="auto" w:fill="FFFFFF"/>
        </w:rPr>
        <w:t>c</w:t>
      </w:r>
      <w:r w:rsidR="004D308E" w:rsidRPr="00FD12AB">
        <w:rPr>
          <w:rFonts w:ascii="Arial" w:hAnsi="Arial" w:cs="Arial"/>
          <w:sz w:val="20"/>
          <w:szCs w:val="20"/>
          <w:shd w:val="clear" w:color="auto" w:fill="FFFFFF"/>
        </w:rPr>
        <w:t xml:space="preserve">uando venzan </w:t>
      </w:r>
      <w:r w:rsidR="006929EE" w:rsidRPr="00FD12AB">
        <w:rPr>
          <w:rFonts w:ascii="Arial" w:hAnsi="Arial" w:cs="Arial"/>
          <w:sz w:val="20"/>
          <w:szCs w:val="20"/>
          <w:shd w:val="clear" w:color="auto" w:fill="FFFFFF"/>
        </w:rPr>
        <w:t>los términos de las garantías de calidad, estabilidad y mantenimiento</w:t>
      </w:r>
      <w:r w:rsidR="00A376F2" w:rsidRPr="00FD12AB">
        <w:rPr>
          <w:rFonts w:ascii="Arial" w:hAnsi="Arial" w:cs="Arial"/>
          <w:sz w:val="20"/>
          <w:szCs w:val="20"/>
          <w:shd w:val="clear" w:color="auto" w:fill="FFFFFF"/>
        </w:rPr>
        <w:t xml:space="preserve"> y/</w:t>
      </w:r>
      <w:r w:rsidR="006929EE" w:rsidRPr="00FD12AB">
        <w:rPr>
          <w:rFonts w:ascii="Arial" w:hAnsi="Arial" w:cs="Arial"/>
          <w:sz w:val="20"/>
          <w:szCs w:val="20"/>
          <w:shd w:val="clear" w:color="auto" w:fill="FFFFFF"/>
        </w:rPr>
        <w:t xml:space="preserve">o las condiciones de disposición final o recuperación ambiental de las obras o bienes, </w:t>
      </w:r>
      <w:r w:rsidR="008B2F4C" w:rsidRPr="00FD12AB">
        <w:rPr>
          <w:rFonts w:ascii="Arial" w:hAnsi="Arial" w:cs="Arial"/>
          <w:sz w:val="20"/>
          <w:szCs w:val="20"/>
          <w:shd w:val="clear" w:color="auto" w:fill="FFFFFF"/>
        </w:rPr>
        <w:t>expedir</w:t>
      </w:r>
      <w:r w:rsidR="00A376F2" w:rsidRPr="00FD12AB">
        <w:rPr>
          <w:rFonts w:ascii="Arial" w:hAnsi="Arial" w:cs="Arial"/>
          <w:sz w:val="20"/>
          <w:szCs w:val="20"/>
          <w:shd w:val="clear" w:color="auto" w:fill="FFFFFF"/>
        </w:rPr>
        <w:t>é</w:t>
      </w:r>
      <w:r w:rsidR="008B2F4C" w:rsidRPr="00FD12AB">
        <w:rPr>
          <w:rFonts w:ascii="Arial" w:hAnsi="Arial" w:cs="Arial"/>
          <w:sz w:val="20"/>
          <w:szCs w:val="20"/>
          <w:shd w:val="clear" w:color="auto" w:fill="FFFFFF"/>
        </w:rPr>
        <w:t xml:space="preserve"> </w:t>
      </w:r>
      <w:r w:rsidR="006929EE" w:rsidRPr="00FD12AB">
        <w:rPr>
          <w:rFonts w:ascii="Arial" w:hAnsi="Arial" w:cs="Arial"/>
          <w:sz w:val="20"/>
          <w:szCs w:val="20"/>
          <w:shd w:val="clear" w:color="auto" w:fill="FFFFFF"/>
        </w:rPr>
        <w:t>constancia del cierre del expediente del Proceso de Contratació</w:t>
      </w:r>
      <w:r w:rsidR="002F4858" w:rsidRPr="00FD12AB">
        <w:rPr>
          <w:rFonts w:ascii="Arial" w:hAnsi="Arial" w:cs="Arial"/>
          <w:sz w:val="20"/>
          <w:szCs w:val="20"/>
          <w:shd w:val="clear" w:color="auto" w:fill="FFFFFF"/>
        </w:rPr>
        <w:t xml:space="preserve">n y la publicaré </w:t>
      </w:r>
      <w:r w:rsidR="008B2F4C" w:rsidRPr="00FD12AB">
        <w:rPr>
          <w:rFonts w:ascii="Arial" w:hAnsi="Arial" w:cs="Arial"/>
          <w:sz w:val="20"/>
          <w:szCs w:val="20"/>
          <w:shd w:val="clear" w:color="auto" w:fill="FFFFFF"/>
        </w:rPr>
        <w:t>en SECOP II dentro de los tres (3) días hábiles siguientes</w:t>
      </w:r>
      <w:r w:rsidRPr="00FD12AB">
        <w:rPr>
          <w:rFonts w:ascii="Arial" w:hAnsi="Arial" w:cs="Arial"/>
          <w:sz w:val="20"/>
          <w:szCs w:val="20"/>
          <w:shd w:val="clear" w:color="auto" w:fill="FFFFFF"/>
        </w:rPr>
        <w:t xml:space="preserve"> a su expedición</w:t>
      </w:r>
      <w:r w:rsidR="008A3ACE" w:rsidRPr="00FD12AB">
        <w:rPr>
          <w:rFonts w:ascii="Arial" w:hAnsi="Arial" w:cs="Arial"/>
          <w:sz w:val="20"/>
          <w:szCs w:val="20"/>
          <w:shd w:val="clear" w:color="auto" w:fill="FFFFFF"/>
        </w:rPr>
        <w:t xml:space="preserve"> (Art.</w:t>
      </w:r>
      <w:r w:rsidR="008A3ACE" w:rsidRPr="00FD12AB">
        <w:rPr>
          <w:rStyle w:val="Textoennegrita"/>
          <w:rFonts w:ascii="Arial" w:hAnsi="Arial" w:cs="Arial"/>
          <w:b w:val="0"/>
          <w:bCs w:val="0"/>
          <w:color w:val="333333"/>
          <w:sz w:val="20"/>
          <w:szCs w:val="20"/>
          <w:shd w:val="clear" w:color="auto" w:fill="FFFFFF"/>
        </w:rPr>
        <w:t>2.2.1.1.1.7.1., D.1082/2015)</w:t>
      </w:r>
    </w:p>
    <w:p w14:paraId="5EE99A1E" w14:textId="77777777" w:rsidR="00673975" w:rsidRPr="00FD12AB" w:rsidRDefault="00673975" w:rsidP="001825E4">
      <w:pPr>
        <w:ind w:left="284"/>
        <w:rPr>
          <w:rFonts w:ascii="Arial" w:hAnsi="Arial" w:cs="Arial"/>
          <w:b/>
          <w:sz w:val="20"/>
          <w:szCs w:val="20"/>
        </w:rPr>
      </w:pPr>
    </w:p>
    <w:p w14:paraId="2D8624AE" w14:textId="072B19D1" w:rsidR="003F5BD3" w:rsidRPr="00FD12AB" w:rsidRDefault="003F5BD3" w:rsidP="003F5BD3">
      <w:pPr>
        <w:numPr>
          <w:ilvl w:val="0"/>
          <w:numId w:val="5"/>
        </w:numPr>
        <w:ind w:left="284" w:hanging="284"/>
        <w:rPr>
          <w:rFonts w:ascii="Arial" w:hAnsi="Arial" w:cs="Arial"/>
          <w:b/>
          <w:sz w:val="20"/>
          <w:szCs w:val="20"/>
        </w:rPr>
      </w:pPr>
      <w:r w:rsidRPr="00FD12AB">
        <w:rPr>
          <w:rFonts w:ascii="Arial" w:hAnsi="Arial" w:cs="Arial"/>
          <w:b/>
          <w:sz w:val="20"/>
          <w:szCs w:val="20"/>
        </w:rPr>
        <w:t xml:space="preserve">Estado financiero del contrato: </w:t>
      </w: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1115"/>
        <w:gridCol w:w="1079"/>
        <w:gridCol w:w="238"/>
        <w:gridCol w:w="1118"/>
        <w:gridCol w:w="7"/>
        <w:gridCol w:w="1165"/>
        <w:gridCol w:w="1229"/>
        <w:gridCol w:w="1393"/>
        <w:gridCol w:w="8"/>
        <w:gridCol w:w="1417"/>
        <w:gridCol w:w="11"/>
      </w:tblGrid>
      <w:tr w:rsidR="00DB09A2" w:rsidRPr="006F5DF4" w14:paraId="5CFDDAFB" w14:textId="77777777" w:rsidTr="00906AD7">
        <w:trPr>
          <w:gridAfter w:val="1"/>
          <w:wAfter w:w="11" w:type="dxa"/>
          <w:trHeight w:val="730"/>
          <w:tblHeader/>
          <w:jc w:val="center"/>
        </w:trPr>
        <w:tc>
          <w:tcPr>
            <w:tcW w:w="3557"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F2CEF8" w14:textId="77777777" w:rsidR="00DB09A2" w:rsidRPr="006F5DF4" w:rsidRDefault="00DB09A2" w:rsidP="00906AD7">
            <w:pPr>
              <w:jc w:val="center"/>
              <w:rPr>
                <w:rFonts w:ascii="Arial" w:hAnsi="Arial" w:cs="Arial"/>
                <w:b/>
                <w:sz w:val="20"/>
                <w:szCs w:val="20"/>
              </w:rPr>
            </w:pPr>
            <w:r w:rsidRPr="006F5DF4">
              <w:rPr>
                <w:rFonts w:ascii="Arial" w:hAnsi="Arial" w:cs="Arial"/>
                <w:b/>
                <w:sz w:val="20"/>
                <w:szCs w:val="20"/>
              </w:rPr>
              <w:t>FACTURA</w:t>
            </w:r>
            <w:r w:rsidRPr="00BC10B4">
              <w:rPr>
                <w:rStyle w:val="Refdenotaalpie"/>
                <w:rFonts w:ascii="Arial" w:hAnsi="Arial" w:cs="Arial"/>
                <w:b/>
                <w:sz w:val="20"/>
                <w:szCs w:val="20"/>
                <w:vertAlign w:val="baseline"/>
              </w:rPr>
              <w:footnoteReference w:id="6"/>
            </w:r>
          </w:p>
        </w:tc>
        <w:tc>
          <w:tcPr>
            <w:tcW w:w="1363"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CFAB8A9" w14:textId="77777777" w:rsidR="00DB09A2" w:rsidRPr="006F5DF4" w:rsidRDefault="00DB09A2" w:rsidP="00906AD7">
            <w:pPr>
              <w:ind w:left="-215"/>
              <w:jc w:val="center"/>
              <w:rPr>
                <w:rFonts w:ascii="Arial" w:hAnsi="Arial" w:cs="Arial"/>
                <w:b/>
                <w:sz w:val="20"/>
                <w:szCs w:val="20"/>
              </w:rPr>
            </w:pPr>
            <w:r w:rsidRPr="006F5DF4">
              <w:rPr>
                <w:rFonts w:ascii="Arial" w:hAnsi="Arial" w:cs="Arial"/>
                <w:b/>
                <w:sz w:val="20"/>
                <w:szCs w:val="20"/>
              </w:rPr>
              <w:t xml:space="preserve">Aceptada o Rechazada </w:t>
            </w: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98B30EB" w14:textId="77777777" w:rsidR="00DB09A2" w:rsidRPr="006F5DF4" w:rsidRDefault="00DB09A2" w:rsidP="00906AD7">
            <w:pPr>
              <w:jc w:val="center"/>
              <w:rPr>
                <w:rFonts w:ascii="Arial" w:hAnsi="Arial" w:cs="Arial"/>
                <w:b/>
                <w:sz w:val="20"/>
                <w:szCs w:val="20"/>
              </w:rPr>
            </w:pPr>
            <w:r w:rsidRPr="006F5DF4">
              <w:rPr>
                <w:rFonts w:ascii="Arial" w:hAnsi="Arial" w:cs="Arial"/>
                <w:b/>
                <w:sz w:val="20"/>
                <w:szCs w:val="20"/>
              </w:rPr>
              <w:t>PAGO</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BE07539" w14:textId="77777777" w:rsidR="00DB09A2" w:rsidRPr="006F5DF4" w:rsidRDefault="00DB09A2" w:rsidP="00906AD7">
            <w:pPr>
              <w:jc w:val="center"/>
              <w:rPr>
                <w:rFonts w:ascii="Arial" w:hAnsi="Arial" w:cs="Arial"/>
                <w:b/>
                <w:sz w:val="20"/>
                <w:szCs w:val="20"/>
              </w:rPr>
            </w:pPr>
            <w:r w:rsidRPr="006F5DF4">
              <w:rPr>
                <w:rFonts w:ascii="Arial" w:hAnsi="Arial" w:cs="Arial"/>
                <w:b/>
                <w:sz w:val="20"/>
                <w:szCs w:val="20"/>
              </w:rPr>
              <w:t>Valor Pendiente por pagar</w:t>
            </w:r>
            <w:r w:rsidRPr="00BC10B4">
              <w:rPr>
                <w:rStyle w:val="Refdenotaalpie"/>
                <w:rFonts w:ascii="Arial" w:hAnsi="Arial" w:cs="Arial"/>
                <w:b/>
                <w:sz w:val="20"/>
                <w:szCs w:val="20"/>
                <w:vertAlign w:val="baseline"/>
              </w:rPr>
              <w:footnoteReference w:id="7"/>
            </w:r>
            <w:r w:rsidRPr="006F5DF4">
              <w:rPr>
                <w:rFonts w:ascii="Arial" w:hAnsi="Arial" w:cs="Arial"/>
                <w:b/>
                <w:sz w:val="20"/>
                <w:szCs w:val="20"/>
              </w:rPr>
              <w:t xml:space="preserve"> </w:t>
            </w:r>
          </w:p>
        </w:tc>
      </w:tr>
      <w:tr w:rsidR="00DB09A2" w:rsidRPr="006F5DF4" w14:paraId="559899BD" w14:textId="77777777" w:rsidTr="00906AD7">
        <w:trPr>
          <w:trHeight w:val="297"/>
          <w:tblHeader/>
          <w:jc w:val="center"/>
        </w:trPr>
        <w:tc>
          <w:tcPr>
            <w:tcW w:w="1363" w:type="dxa"/>
            <w:shd w:val="clear" w:color="auto" w:fill="D0CECE"/>
          </w:tcPr>
          <w:p w14:paraId="11C6AFC5" w14:textId="77777777" w:rsidR="00DB09A2" w:rsidRPr="006F5DF4" w:rsidRDefault="00DB09A2" w:rsidP="00906AD7">
            <w:pPr>
              <w:jc w:val="center"/>
              <w:rPr>
                <w:rFonts w:cs="Arial"/>
                <w:b/>
                <w:sz w:val="20"/>
                <w:szCs w:val="20"/>
              </w:rPr>
            </w:pPr>
            <w:r w:rsidRPr="006F5DF4">
              <w:rPr>
                <w:rFonts w:cs="Arial"/>
                <w:b/>
                <w:sz w:val="20"/>
                <w:szCs w:val="20"/>
              </w:rPr>
              <w:t>Número</w:t>
            </w:r>
          </w:p>
        </w:tc>
        <w:tc>
          <w:tcPr>
            <w:tcW w:w="1115" w:type="dxa"/>
            <w:shd w:val="clear" w:color="auto" w:fill="D0CECE"/>
          </w:tcPr>
          <w:p w14:paraId="0E51D137" w14:textId="77777777" w:rsidR="00DB09A2" w:rsidRPr="006F5DF4" w:rsidRDefault="00DB09A2" w:rsidP="00906AD7">
            <w:pPr>
              <w:jc w:val="center"/>
              <w:rPr>
                <w:rFonts w:cs="Arial"/>
                <w:b/>
                <w:sz w:val="20"/>
                <w:szCs w:val="20"/>
              </w:rPr>
            </w:pPr>
            <w:r w:rsidRPr="006F5DF4">
              <w:rPr>
                <w:rFonts w:cs="Arial"/>
                <w:b/>
                <w:sz w:val="20"/>
                <w:szCs w:val="20"/>
              </w:rPr>
              <w:t>Fecha</w:t>
            </w:r>
          </w:p>
        </w:tc>
        <w:tc>
          <w:tcPr>
            <w:tcW w:w="1317" w:type="dxa"/>
            <w:gridSpan w:val="2"/>
            <w:shd w:val="clear" w:color="auto" w:fill="D0CECE"/>
          </w:tcPr>
          <w:p w14:paraId="73D3EABE" w14:textId="77777777" w:rsidR="00DB09A2" w:rsidRPr="006F5DF4" w:rsidRDefault="00DB09A2" w:rsidP="00906AD7">
            <w:pPr>
              <w:jc w:val="center"/>
              <w:rPr>
                <w:rFonts w:cs="Arial"/>
                <w:b/>
                <w:sz w:val="20"/>
                <w:szCs w:val="20"/>
              </w:rPr>
            </w:pPr>
            <w:r w:rsidRPr="006F5DF4">
              <w:rPr>
                <w:rFonts w:cs="Arial"/>
                <w:b/>
                <w:sz w:val="20"/>
                <w:szCs w:val="20"/>
              </w:rPr>
              <w:t>Valor</w:t>
            </w:r>
          </w:p>
        </w:tc>
        <w:tc>
          <w:tcPr>
            <w:tcW w:w="1118" w:type="dxa"/>
            <w:shd w:val="clear" w:color="auto" w:fill="D0CECE"/>
          </w:tcPr>
          <w:p w14:paraId="23E16AF8" w14:textId="77777777" w:rsidR="00DB09A2" w:rsidRPr="006F5DF4" w:rsidRDefault="00DB09A2" w:rsidP="00906AD7">
            <w:pPr>
              <w:jc w:val="center"/>
              <w:rPr>
                <w:rFonts w:cs="Arial"/>
                <w:b/>
                <w:sz w:val="20"/>
                <w:szCs w:val="20"/>
              </w:rPr>
            </w:pPr>
          </w:p>
        </w:tc>
        <w:tc>
          <w:tcPr>
            <w:tcW w:w="1172" w:type="dxa"/>
            <w:gridSpan w:val="2"/>
            <w:shd w:val="clear" w:color="auto" w:fill="D0CECE"/>
          </w:tcPr>
          <w:p w14:paraId="19D16DF5" w14:textId="77777777" w:rsidR="00DB09A2" w:rsidRPr="006F5DF4" w:rsidRDefault="00DB09A2" w:rsidP="00906AD7">
            <w:pPr>
              <w:jc w:val="center"/>
              <w:rPr>
                <w:rFonts w:cs="Arial"/>
                <w:b/>
                <w:sz w:val="20"/>
                <w:szCs w:val="20"/>
              </w:rPr>
            </w:pPr>
            <w:r w:rsidRPr="006F5DF4">
              <w:rPr>
                <w:rFonts w:cs="Arial"/>
                <w:b/>
                <w:sz w:val="20"/>
                <w:szCs w:val="20"/>
              </w:rPr>
              <w:t>Número</w:t>
            </w:r>
          </w:p>
        </w:tc>
        <w:tc>
          <w:tcPr>
            <w:tcW w:w="1229" w:type="dxa"/>
            <w:shd w:val="clear" w:color="auto" w:fill="D0CECE"/>
          </w:tcPr>
          <w:p w14:paraId="12741CE2" w14:textId="77777777" w:rsidR="00DB09A2" w:rsidRPr="006F5DF4" w:rsidRDefault="00DB09A2" w:rsidP="00906AD7">
            <w:pPr>
              <w:jc w:val="center"/>
              <w:rPr>
                <w:rFonts w:cs="Arial"/>
                <w:b/>
                <w:sz w:val="20"/>
                <w:szCs w:val="20"/>
              </w:rPr>
            </w:pPr>
            <w:r w:rsidRPr="006F5DF4">
              <w:rPr>
                <w:rFonts w:cs="Arial"/>
                <w:b/>
                <w:sz w:val="20"/>
                <w:szCs w:val="20"/>
              </w:rPr>
              <w:t>Fecha</w:t>
            </w:r>
          </w:p>
        </w:tc>
        <w:tc>
          <w:tcPr>
            <w:tcW w:w="1393" w:type="dxa"/>
            <w:shd w:val="clear" w:color="auto" w:fill="D0CECE"/>
          </w:tcPr>
          <w:p w14:paraId="0B84CB84" w14:textId="77777777" w:rsidR="00DB09A2" w:rsidRPr="006F5DF4" w:rsidRDefault="00DB09A2" w:rsidP="00906AD7">
            <w:pPr>
              <w:jc w:val="center"/>
              <w:rPr>
                <w:rFonts w:cs="Arial"/>
                <w:b/>
                <w:sz w:val="20"/>
                <w:szCs w:val="20"/>
              </w:rPr>
            </w:pPr>
            <w:r w:rsidRPr="006F5DF4">
              <w:rPr>
                <w:rFonts w:cs="Arial"/>
                <w:b/>
                <w:sz w:val="20"/>
                <w:szCs w:val="20"/>
              </w:rPr>
              <w:t>Valor</w:t>
            </w:r>
          </w:p>
        </w:tc>
        <w:tc>
          <w:tcPr>
            <w:tcW w:w="1436" w:type="dxa"/>
            <w:gridSpan w:val="3"/>
            <w:shd w:val="clear" w:color="auto" w:fill="D0CECE"/>
          </w:tcPr>
          <w:p w14:paraId="00805063" w14:textId="77777777" w:rsidR="00DB09A2" w:rsidRPr="006F5DF4" w:rsidRDefault="00DB09A2" w:rsidP="00906AD7">
            <w:pPr>
              <w:rPr>
                <w:rFonts w:cs="Arial"/>
                <w:sz w:val="20"/>
                <w:szCs w:val="20"/>
              </w:rPr>
            </w:pPr>
          </w:p>
        </w:tc>
      </w:tr>
      <w:tr w:rsidR="00DB09A2" w:rsidRPr="006F5DF4" w14:paraId="5624E3FD" w14:textId="77777777" w:rsidTr="00906AD7">
        <w:trPr>
          <w:trHeight w:val="245"/>
          <w:jc w:val="center"/>
        </w:trPr>
        <w:tc>
          <w:tcPr>
            <w:tcW w:w="1363" w:type="dxa"/>
            <w:shd w:val="clear" w:color="auto" w:fill="auto"/>
          </w:tcPr>
          <w:p w14:paraId="5A4ED535" w14:textId="77777777" w:rsidR="00DB09A2" w:rsidRPr="00920D4F" w:rsidRDefault="00DB09A2" w:rsidP="00906AD7">
            <w:pPr>
              <w:rPr>
                <w:rFonts w:cs="Arial"/>
                <w:sz w:val="16"/>
                <w:szCs w:val="16"/>
              </w:rPr>
            </w:pPr>
            <w:r w:rsidRPr="00920D4F">
              <w:rPr>
                <w:rFonts w:ascii="Arial" w:hAnsi="Arial" w:cs="Arial"/>
                <w:b/>
                <w:bCs/>
                <w:color w:val="000000" w:themeColor="text1"/>
                <w:sz w:val="16"/>
                <w:szCs w:val="16"/>
              </w:rPr>
              <w:t>AR9019122473</w:t>
            </w:r>
          </w:p>
        </w:tc>
        <w:tc>
          <w:tcPr>
            <w:tcW w:w="1115" w:type="dxa"/>
            <w:shd w:val="clear" w:color="auto" w:fill="auto"/>
          </w:tcPr>
          <w:p w14:paraId="1D5626A0"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30-04-2023</w:t>
            </w:r>
          </w:p>
        </w:tc>
        <w:tc>
          <w:tcPr>
            <w:tcW w:w="1317" w:type="dxa"/>
            <w:gridSpan w:val="2"/>
            <w:shd w:val="clear" w:color="auto" w:fill="auto"/>
          </w:tcPr>
          <w:p w14:paraId="0D148FD6"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$ 565.929,91</w:t>
            </w:r>
          </w:p>
        </w:tc>
        <w:tc>
          <w:tcPr>
            <w:tcW w:w="1118" w:type="dxa"/>
          </w:tcPr>
          <w:p w14:paraId="68DEB1B2"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350999233"/>
                <w:placeholder>
                  <w:docPart w:val="41FF19D1F3AF446888601C44FA03AFED"/>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4253F944"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137747223</w:t>
            </w:r>
          </w:p>
        </w:tc>
        <w:tc>
          <w:tcPr>
            <w:tcW w:w="1229" w:type="dxa"/>
            <w:shd w:val="clear" w:color="auto" w:fill="auto"/>
          </w:tcPr>
          <w:p w14:paraId="2A8E8C5B" w14:textId="77777777" w:rsidR="00DB09A2" w:rsidRPr="00920D4F" w:rsidRDefault="00DB09A2" w:rsidP="00906AD7">
            <w:pPr>
              <w:tabs>
                <w:tab w:val="left" w:pos="1080"/>
              </w:tabs>
              <w:jc w:val="right"/>
              <w:rPr>
                <w:rFonts w:cs="Arial"/>
                <w:sz w:val="16"/>
                <w:szCs w:val="16"/>
              </w:rPr>
            </w:pPr>
            <w:r w:rsidRPr="00920D4F">
              <w:rPr>
                <w:rFonts w:ascii="Arial" w:hAnsi="Arial" w:cs="Arial"/>
                <w:color w:val="000000" w:themeColor="text1"/>
                <w:sz w:val="16"/>
                <w:szCs w:val="16"/>
              </w:rPr>
              <w:t>05-05-2023</w:t>
            </w:r>
          </w:p>
        </w:tc>
        <w:tc>
          <w:tcPr>
            <w:tcW w:w="1393" w:type="dxa"/>
            <w:shd w:val="clear" w:color="auto" w:fill="auto"/>
          </w:tcPr>
          <w:p w14:paraId="39AB530E"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$ 565.929,91</w:t>
            </w:r>
          </w:p>
        </w:tc>
        <w:tc>
          <w:tcPr>
            <w:tcW w:w="1436" w:type="dxa"/>
            <w:gridSpan w:val="3"/>
            <w:shd w:val="clear" w:color="auto" w:fill="auto"/>
          </w:tcPr>
          <w:p w14:paraId="7C9E0B50"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$5.434.070,09</w:t>
            </w:r>
          </w:p>
        </w:tc>
      </w:tr>
      <w:tr w:rsidR="00DB09A2" w:rsidRPr="006F5DF4" w14:paraId="4CDF68A7" w14:textId="77777777" w:rsidTr="00906AD7">
        <w:trPr>
          <w:trHeight w:val="245"/>
          <w:jc w:val="center"/>
        </w:trPr>
        <w:tc>
          <w:tcPr>
            <w:tcW w:w="1363" w:type="dxa"/>
            <w:shd w:val="clear" w:color="auto" w:fill="auto"/>
          </w:tcPr>
          <w:p w14:paraId="604B385A" w14:textId="77777777" w:rsidR="00DB09A2" w:rsidRPr="00920D4F" w:rsidRDefault="00DB09A2" w:rsidP="00906AD7">
            <w:pPr>
              <w:rPr>
                <w:rFonts w:cs="Arial"/>
                <w:color w:val="0000FF"/>
                <w:sz w:val="16"/>
                <w:szCs w:val="16"/>
              </w:rPr>
            </w:pPr>
            <w:r w:rsidRPr="00920D4F">
              <w:rPr>
                <w:rFonts w:ascii="Arial" w:hAnsi="Arial" w:cs="Arial"/>
                <w:b/>
                <w:bCs/>
                <w:color w:val="000000" w:themeColor="text1"/>
                <w:sz w:val="16"/>
                <w:szCs w:val="16"/>
              </w:rPr>
              <w:t>AR9019128075</w:t>
            </w:r>
          </w:p>
        </w:tc>
        <w:tc>
          <w:tcPr>
            <w:tcW w:w="1115" w:type="dxa"/>
            <w:shd w:val="clear" w:color="auto" w:fill="auto"/>
          </w:tcPr>
          <w:p w14:paraId="40BDAD90"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16-05-2023</w:t>
            </w:r>
          </w:p>
        </w:tc>
        <w:tc>
          <w:tcPr>
            <w:tcW w:w="1317" w:type="dxa"/>
            <w:gridSpan w:val="2"/>
            <w:shd w:val="clear" w:color="auto" w:fill="auto"/>
          </w:tcPr>
          <w:p w14:paraId="47B8311F"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$ 172.697,59</w:t>
            </w:r>
          </w:p>
        </w:tc>
        <w:tc>
          <w:tcPr>
            <w:tcW w:w="1118" w:type="dxa"/>
          </w:tcPr>
          <w:p w14:paraId="00415ADE"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383367473"/>
                <w:placeholder>
                  <w:docPart w:val="381A028E4F2144FFA0F9BCE7593BA957"/>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664799A3"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152792023</w:t>
            </w:r>
          </w:p>
        </w:tc>
        <w:tc>
          <w:tcPr>
            <w:tcW w:w="1229" w:type="dxa"/>
            <w:shd w:val="clear" w:color="auto" w:fill="auto"/>
          </w:tcPr>
          <w:p w14:paraId="63DDFBC0" w14:textId="77777777" w:rsidR="00DB09A2" w:rsidRPr="00920D4F" w:rsidRDefault="00DB09A2" w:rsidP="00906AD7">
            <w:pPr>
              <w:tabs>
                <w:tab w:val="left" w:pos="1080"/>
              </w:tabs>
              <w:jc w:val="right"/>
              <w:rPr>
                <w:rFonts w:ascii="Arial" w:hAnsi="Arial" w:cs="Arial"/>
                <w:bCs/>
                <w:color w:val="0000FF"/>
                <w:sz w:val="16"/>
                <w:szCs w:val="16"/>
              </w:rPr>
            </w:pPr>
            <w:r w:rsidRPr="00920D4F">
              <w:rPr>
                <w:rFonts w:ascii="Arial" w:hAnsi="Arial" w:cs="Arial"/>
                <w:color w:val="000000" w:themeColor="text1"/>
                <w:sz w:val="16"/>
                <w:szCs w:val="16"/>
              </w:rPr>
              <w:t>18-05-2023</w:t>
            </w:r>
          </w:p>
        </w:tc>
        <w:tc>
          <w:tcPr>
            <w:tcW w:w="1393" w:type="dxa"/>
            <w:shd w:val="clear" w:color="auto" w:fill="auto"/>
          </w:tcPr>
          <w:p w14:paraId="560FCE70"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$ 172.697,59</w:t>
            </w:r>
          </w:p>
        </w:tc>
        <w:tc>
          <w:tcPr>
            <w:tcW w:w="1436" w:type="dxa"/>
            <w:gridSpan w:val="3"/>
            <w:shd w:val="clear" w:color="auto" w:fill="auto"/>
          </w:tcPr>
          <w:p w14:paraId="376F88C9"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$ 5.261.372,5</w:t>
            </w:r>
          </w:p>
        </w:tc>
      </w:tr>
      <w:tr w:rsidR="00DB09A2" w:rsidRPr="006F5DF4" w14:paraId="3472518B" w14:textId="77777777" w:rsidTr="00906AD7">
        <w:trPr>
          <w:trHeight w:val="245"/>
          <w:jc w:val="center"/>
        </w:trPr>
        <w:tc>
          <w:tcPr>
            <w:tcW w:w="1363" w:type="dxa"/>
            <w:shd w:val="clear" w:color="auto" w:fill="auto"/>
          </w:tcPr>
          <w:p w14:paraId="31BE9C25" w14:textId="77777777" w:rsidR="00DB09A2" w:rsidRPr="00920D4F" w:rsidRDefault="00DB09A2" w:rsidP="00906AD7">
            <w:pPr>
              <w:rPr>
                <w:rFonts w:cs="Arial"/>
                <w:color w:val="0000FF"/>
                <w:sz w:val="16"/>
                <w:szCs w:val="16"/>
              </w:rPr>
            </w:pPr>
            <w:r w:rsidRPr="00920D4F">
              <w:rPr>
                <w:rFonts w:ascii="Arial" w:hAnsi="Arial" w:cs="Arial"/>
                <w:b/>
                <w:bCs/>
                <w:sz w:val="16"/>
                <w:szCs w:val="16"/>
              </w:rPr>
              <w:t>AR9019133805</w:t>
            </w:r>
          </w:p>
        </w:tc>
        <w:tc>
          <w:tcPr>
            <w:tcW w:w="1115" w:type="dxa"/>
            <w:shd w:val="clear" w:color="auto" w:fill="auto"/>
          </w:tcPr>
          <w:p w14:paraId="78790A3C"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31-05-2023</w:t>
            </w:r>
          </w:p>
        </w:tc>
        <w:tc>
          <w:tcPr>
            <w:tcW w:w="1317" w:type="dxa"/>
            <w:gridSpan w:val="2"/>
            <w:shd w:val="clear" w:color="auto" w:fill="auto"/>
          </w:tcPr>
          <w:p w14:paraId="568A94FC"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w:t>
            </w:r>
            <w:r w:rsidRPr="00920D4F">
              <w:rPr>
                <w:rFonts w:ascii="Arial" w:hAnsi="Arial" w:cs="Arial"/>
                <w:sz w:val="16"/>
                <w:szCs w:val="16"/>
              </w:rPr>
              <w:t>60.279,07</w:t>
            </w:r>
          </w:p>
        </w:tc>
        <w:tc>
          <w:tcPr>
            <w:tcW w:w="1118" w:type="dxa"/>
          </w:tcPr>
          <w:p w14:paraId="1D8264AF"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91380713"/>
                <w:placeholder>
                  <w:docPart w:val="39AB931D82E94770BA4910A6F169A3AC"/>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2E5D5EF3"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172660623</w:t>
            </w:r>
          </w:p>
        </w:tc>
        <w:tc>
          <w:tcPr>
            <w:tcW w:w="1229" w:type="dxa"/>
            <w:shd w:val="clear" w:color="auto" w:fill="auto"/>
          </w:tcPr>
          <w:p w14:paraId="4F104DCB" w14:textId="77777777" w:rsidR="00DB09A2" w:rsidRPr="00920D4F" w:rsidRDefault="00DB09A2" w:rsidP="00906AD7">
            <w:pPr>
              <w:tabs>
                <w:tab w:val="left" w:pos="1080"/>
              </w:tabs>
              <w:jc w:val="right"/>
              <w:rPr>
                <w:rFonts w:ascii="Arial" w:hAnsi="Arial" w:cs="Arial"/>
                <w:bCs/>
                <w:color w:val="0000FF"/>
                <w:sz w:val="16"/>
                <w:szCs w:val="16"/>
              </w:rPr>
            </w:pPr>
            <w:r w:rsidRPr="00920D4F">
              <w:rPr>
                <w:rFonts w:ascii="Arial" w:hAnsi="Arial" w:cs="Arial"/>
                <w:color w:val="000000" w:themeColor="text1"/>
                <w:sz w:val="16"/>
                <w:szCs w:val="16"/>
              </w:rPr>
              <w:t>02-06-2023</w:t>
            </w:r>
          </w:p>
        </w:tc>
        <w:tc>
          <w:tcPr>
            <w:tcW w:w="1393" w:type="dxa"/>
            <w:shd w:val="clear" w:color="auto" w:fill="auto"/>
          </w:tcPr>
          <w:p w14:paraId="3F854375"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w:t>
            </w:r>
            <w:r w:rsidRPr="00920D4F">
              <w:rPr>
                <w:rFonts w:ascii="Arial" w:hAnsi="Arial" w:cs="Arial"/>
                <w:sz w:val="16"/>
                <w:szCs w:val="16"/>
              </w:rPr>
              <w:t>60.279,07</w:t>
            </w:r>
          </w:p>
        </w:tc>
        <w:tc>
          <w:tcPr>
            <w:tcW w:w="1436" w:type="dxa"/>
            <w:gridSpan w:val="3"/>
            <w:shd w:val="clear" w:color="auto" w:fill="auto"/>
          </w:tcPr>
          <w:p w14:paraId="7679A9C1"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$ 4.901.093,43</w:t>
            </w:r>
          </w:p>
        </w:tc>
      </w:tr>
      <w:tr w:rsidR="00DB09A2" w:rsidRPr="006F5DF4" w14:paraId="13269528" w14:textId="77777777" w:rsidTr="00906AD7">
        <w:trPr>
          <w:trHeight w:val="245"/>
          <w:jc w:val="center"/>
        </w:trPr>
        <w:tc>
          <w:tcPr>
            <w:tcW w:w="1363" w:type="dxa"/>
            <w:shd w:val="clear" w:color="auto" w:fill="auto"/>
          </w:tcPr>
          <w:p w14:paraId="20AF01DD" w14:textId="77777777" w:rsidR="00DB09A2" w:rsidRPr="00920D4F" w:rsidRDefault="00DB09A2" w:rsidP="00906AD7">
            <w:pPr>
              <w:rPr>
                <w:rFonts w:cs="Arial"/>
                <w:color w:val="0000FF"/>
                <w:sz w:val="16"/>
                <w:szCs w:val="16"/>
              </w:rPr>
            </w:pPr>
            <w:r w:rsidRPr="00920D4F">
              <w:rPr>
                <w:rFonts w:ascii="Arial" w:hAnsi="Arial" w:cs="Arial"/>
                <w:b/>
                <w:bCs/>
                <w:sz w:val="16"/>
                <w:szCs w:val="16"/>
              </w:rPr>
              <w:t>AR9019146256</w:t>
            </w:r>
          </w:p>
        </w:tc>
        <w:tc>
          <w:tcPr>
            <w:tcW w:w="1115" w:type="dxa"/>
            <w:shd w:val="clear" w:color="auto" w:fill="auto"/>
          </w:tcPr>
          <w:p w14:paraId="74E72FE2"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18-06-2023</w:t>
            </w:r>
          </w:p>
        </w:tc>
        <w:tc>
          <w:tcPr>
            <w:tcW w:w="1317" w:type="dxa"/>
            <w:gridSpan w:val="2"/>
            <w:shd w:val="clear" w:color="auto" w:fill="auto"/>
          </w:tcPr>
          <w:p w14:paraId="6424DE92"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$ 160.785,73</w:t>
            </w:r>
          </w:p>
        </w:tc>
        <w:tc>
          <w:tcPr>
            <w:tcW w:w="1118" w:type="dxa"/>
          </w:tcPr>
          <w:p w14:paraId="757B6F69"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072345825"/>
                <w:placeholder>
                  <w:docPart w:val="90FB98CC302E46BD8C422FC8EF3F11D9"/>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1B6E1053"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186603923</w:t>
            </w:r>
          </w:p>
        </w:tc>
        <w:tc>
          <w:tcPr>
            <w:tcW w:w="1229" w:type="dxa"/>
            <w:shd w:val="clear" w:color="auto" w:fill="auto"/>
          </w:tcPr>
          <w:p w14:paraId="6874F952" w14:textId="77777777" w:rsidR="00DB09A2" w:rsidRPr="00920D4F" w:rsidRDefault="00DB09A2" w:rsidP="00906AD7">
            <w:pPr>
              <w:tabs>
                <w:tab w:val="left" w:pos="1080"/>
              </w:tabs>
              <w:jc w:val="right"/>
              <w:rPr>
                <w:rFonts w:ascii="Arial" w:hAnsi="Arial" w:cs="Arial"/>
                <w:bCs/>
                <w:color w:val="0000FF"/>
                <w:sz w:val="16"/>
                <w:szCs w:val="16"/>
              </w:rPr>
            </w:pPr>
            <w:r w:rsidRPr="00920D4F">
              <w:rPr>
                <w:rFonts w:ascii="Arial" w:hAnsi="Arial" w:cs="Arial"/>
                <w:color w:val="000000" w:themeColor="text1"/>
                <w:sz w:val="16"/>
                <w:szCs w:val="16"/>
              </w:rPr>
              <w:t>18-06-2023</w:t>
            </w:r>
          </w:p>
        </w:tc>
        <w:tc>
          <w:tcPr>
            <w:tcW w:w="1393" w:type="dxa"/>
            <w:shd w:val="clear" w:color="auto" w:fill="auto"/>
          </w:tcPr>
          <w:p w14:paraId="6A8DAF54"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$ 160.785,73</w:t>
            </w:r>
          </w:p>
        </w:tc>
        <w:tc>
          <w:tcPr>
            <w:tcW w:w="1436" w:type="dxa"/>
            <w:gridSpan w:val="3"/>
            <w:shd w:val="clear" w:color="auto" w:fill="auto"/>
          </w:tcPr>
          <w:p w14:paraId="588C22F9"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$ 4.740.307,7</w:t>
            </w:r>
          </w:p>
        </w:tc>
      </w:tr>
      <w:tr w:rsidR="00DB09A2" w:rsidRPr="006F5DF4" w14:paraId="075307AA" w14:textId="77777777" w:rsidTr="00906AD7">
        <w:trPr>
          <w:trHeight w:val="281"/>
          <w:jc w:val="center"/>
        </w:trPr>
        <w:tc>
          <w:tcPr>
            <w:tcW w:w="1363" w:type="dxa"/>
            <w:shd w:val="clear" w:color="auto" w:fill="auto"/>
          </w:tcPr>
          <w:p w14:paraId="4A34EC2F" w14:textId="77777777" w:rsidR="00DB09A2" w:rsidRPr="00920D4F" w:rsidRDefault="00DB09A2" w:rsidP="00906AD7">
            <w:pPr>
              <w:rPr>
                <w:rFonts w:cs="Arial"/>
                <w:color w:val="0000FF"/>
                <w:sz w:val="16"/>
                <w:szCs w:val="16"/>
              </w:rPr>
            </w:pPr>
            <w:r w:rsidRPr="00920D4F">
              <w:rPr>
                <w:rFonts w:ascii="Arial" w:hAnsi="Arial" w:cs="Arial"/>
                <w:b/>
                <w:bCs/>
                <w:sz w:val="16"/>
                <w:szCs w:val="16"/>
              </w:rPr>
              <w:t>AR9019149922</w:t>
            </w:r>
          </w:p>
        </w:tc>
        <w:tc>
          <w:tcPr>
            <w:tcW w:w="1115" w:type="dxa"/>
            <w:shd w:val="clear" w:color="auto" w:fill="auto"/>
          </w:tcPr>
          <w:p w14:paraId="6B5599F1"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30-06-2023</w:t>
            </w:r>
          </w:p>
        </w:tc>
        <w:tc>
          <w:tcPr>
            <w:tcW w:w="1317" w:type="dxa"/>
            <w:gridSpan w:val="2"/>
            <w:shd w:val="clear" w:color="auto" w:fill="auto"/>
          </w:tcPr>
          <w:p w14:paraId="4DFFAEB5"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$ 280.514,09</w:t>
            </w:r>
          </w:p>
        </w:tc>
        <w:tc>
          <w:tcPr>
            <w:tcW w:w="1118" w:type="dxa"/>
          </w:tcPr>
          <w:p w14:paraId="64DE2ED7"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553609449"/>
                <w:placeholder>
                  <w:docPart w:val="BF3927BC49DA4D51A2F541FCE5CB1A40"/>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3AB7ED2F"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207385223</w:t>
            </w:r>
          </w:p>
        </w:tc>
        <w:tc>
          <w:tcPr>
            <w:tcW w:w="1229" w:type="dxa"/>
            <w:shd w:val="clear" w:color="auto" w:fill="auto"/>
          </w:tcPr>
          <w:p w14:paraId="3D130050" w14:textId="77777777" w:rsidR="00DB09A2" w:rsidRPr="00920D4F" w:rsidRDefault="00DB09A2" w:rsidP="00906AD7">
            <w:pPr>
              <w:tabs>
                <w:tab w:val="left" w:pos="1080"/>
              </w:tabs>
              <w:jc w:val="right"/>
              <w:rPr>
                <w:rFonts w:ascii="Arial" w:hAnsi="Arial" w:cs="Arial"/>
                <w:bCs/>
                <w:color w:val="0000FF"/>
                <w:sz w:val="16"/>
                <w:szCs w:val="16"/>
              </w:rPr>
            </w:pPr>
            <w:r w:rsidRPr="00920D4F">
              <w:rPr>
                <w:rFonts w:ascii="Arial" w:hAnsi="Arial" w:cs="Arial"/>
                <w:color w:val="000000" w:themeColor="text1"/>
                <w:sz w:val="16"/>
                <w:szCs w:val="16"/>
              </w:rPr>
              <w:t>04-07-2023</w:t>
            </w:r>
          </w:p>
        </w:tc>
        <w:tc>
          <w:tcPr>
            <w:tcW w:w="1393" w:type="dxa"/>
            <w:shd w:val="clear" w:color="auto" w:fill="auto"/>
          </w:tcPr>
          <w:p w14:paraId="1CFFC78B"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$ 280.514,09</w:t>
            </w:r>
          </w:p>
        </w:tc>
        <w:tc>
          <w:tcPr>
            <w:tcW w:w="1436" w:type="dxa"/>
            <w:gridSpan w:val="3"/>
            <w:shd w:val="clear" w:color="auto" w:fill="auto"/>
          </w:tcPr>
          <w:p w14:paraId="1B96E81B"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$ 4.459.793,61</w:t>
            </w:r>
          </w:p>
        </w:tc>
      </w:tr>
      <w:tr w:rsidR="00DB09A2" w:rsidRPr="006F5DF4" w14:paraId="492A39B2" w14:textId="77777777" w:rsidTr="00906AD7">
        <w:trPr>
          <w:trHeight w:val="245"/>
          <w:jc w:val="center"/>
        </w:trPr>
        <w:tc>
          <w:tcPr>
            <w:tcW w:w="1363" w:type="dxa"/>
            <w:shd w:val="clear" w:color="auto" w:fill="auto"/>
          </w:tcPr>
          <w:p w14:paraId="1759AC8C" w14:textId="77777777" w:rsidR="00DB09A2" w:rsidRPr="00920D4F" w:rsidRDefault="00DB09A2" w:rsidP="00906AD7">
            <w:pPr>
              <w:rPr>
                <w:rFonts w:cs="Arial"/>
                <w:color w:val="0000FF"/>
                <w:sz w:val="16"/>
                <w:szCs w:val="16"/>
              </w:rPr>
            </w:pPr>
            <w:r w:rsidRPr="00920D4F">
              <w:rPr>
                <w:rFonts w:ascii="Arial" w:hAnsi="Arial" w:cs="Arial"/>
                <w:b/>
                <w:bCs/>
                <w:sz w:val="16"/>
                <w:szCs w:val="16"/>
              </w:rPr>
              <w:t>AR9019162212</w:t>
            </w:r>
          </w:p>
        </w:tc>
        <w:tc>
          <w:tcPr>
            <w:tcW w:w="1115" w:type="dxa"/>
            <w:shd w:val="clear" w:color="auto" w:fill="auto"/>
          </w:tcPr>
          <w:p w14:paraId="663D3BA4"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19-07-2023</w:t>
            </w:r>
          </w:p>
        </w:tc>
        <w:tc>
          <w:tcPr>
            <w:tcW w:w="1317" w:type="dxa"/>
            <w:gridSpan w:val="2"/>
            <w:shd w:val="clear" w:color="auto" w:fill="auto"/>
          </w:tcPr>
          <w:p w14:paraId="5625F90A"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$ 448.999,80</w:t>
            </w:r>
          </w:p>
        </w:tc>
        <w:tc>
          <w:tcPr>
            <w:tcW w:w="1118" w:type="dxa"/>
          </w:tcPr>
          <w:p w14:paraId="09CFD525"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332524999"/>
                <w:placeholder>
                  <w:docPart w:val="2331BE97ADCB453692A5D314B64BEED3"/>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05309E1F"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247068523</w:t>
            </w:r>
          </w:p>
        </w:tc>
        <w:tc>
          <w:tcPr>
            <w:tcW w:w="1229" w:type="dxa"/>
            <w:shd w:val="clear" w:color="auto" w:fill="auto"/>
          </w:tcPr>
          <w:p w14:paraId="352ECF26" w14:textId="77777777" w:rsidR="00DB09A2" w:rsidRPr="00920D4F" w:rsidRDefault="00DB09A2" w:rsidP="00906AD7">
            <w:pPr>
              <w:tabs>
                <w:tab w:val="left" w:pos="1080"/>
              </w:tabs>
              <w:jc w:val="right"/>
              <w:rPr>
                <w:rFonts w:ascii="Arial" w:hAnsi="Arial" w:cs="Arial"/>
                <w:bCs/>
                <w:color w:val="0000FF"/>
                <w:sz w:val="16"/>
                <w:szCs w:val="16"/>
              </w:rPr>
            </w:pPr>
            <w:r w:rsidRPr="00920D4F">
              <w:rPr>
                <w:rFonts w:ascii="Arial" w:hAnsi="Arial" w:cs="Arial"/>
                <w:color w:val="000000" w:themeColor="text1"/>
                <w:sz w:val="16"/>
                <w:szCs w:val="16"/>
              </w:rPr>
              <w:t>21-07-2023</w:t>
            </w:r>
          </w:p>
        </w:tc>
        <w:tc>
          <w:tcPr>
            <w:tcW w:w="1393" w:type="dxa"/>
            <w:shd w:val="clear" w:color="auto" w:fill="auto"/>
          </w:tcPr>
          <w:p w14:paraId="5FCDAE02"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$ 448.999,80</w:t>
            </w:r>
          </w:p>
        </w:tc>
        <w:tc>
          <w:tcPr>
            <w:tcW w:w="1436" w:type="dxa"/>
            <w:gridSpan w:val="3"/>
            <w:shd w:val="clear" w:color="auto" w:fill="auto"/>
          </w:tcPr>
          <w:p w14:paraId="70996E52"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$ 4.010,793,81</w:t>
            </w:r>
          </w:p>
        </w:tc>
      </w:tr>
      <w:tr w:rsidR="00DB09A2" w:rsidRPr="006F5DF4" w14:paraId="450B3E0D" w14:textId="77777777" w:rsidTr="00906AD7">
        <w:trPr>
          <w:trHeight w:val="245"/>
          <w:jc w:val="center"/>
        </w:trPr>
        <w:tc>
          <w:tcPr>
            <w:tcW w:w="1363" w:type="dxa"/>
            <w:shd w:val="clear" w:color="auto" w:fill="auto"/>
          </w:tcPr>
          <w:p w14:paraId="73F44FE1" w14:textId="77777777" w:rsidR="00DB09A2" w:rsidRPr="00920D4F" w:rsidRDefault="00DB09A2" w:rsidP="00906AD7">
            <w:pPr>
              <w:rPr>
                <w:rFonts w:cs="Arial"/>
                <w:color w:val="0000FF"/>
                <w:sz w:val="16"/>
                <w:szCs w:val="16"/>
              </w:rPr>
            </w:pPr>
            <w:r w:rsidRPr="00920D4F">
              <w:rPr>
                <w:rFonts w:ascii="Arial" w:hAnsi="Arial" w:cs="Arial"/>
                <w:b/>
                <w:bCs/>
                <w:sz w:val="16"/>
                <w:szCs w:val="16"/>
              </w:rPr>
              <w:t>AR9019177533</w:t>
            </w:r>
          </w:p>
        </w:tc>
        <w:tc>
          <w:tcPr>
            <w:tcW w:w="1115" w:type="dxa"/>
            <w:shd w:val="clear" w:color="auto" w:fill="auto"/>
          </w:tcPr>
          <w:p w14:paraId="7EA9725B"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19-08-2023</w:t>
            </w:r>
          </w:p>
        </w:tc>
        <w:tc>
          <w:tcPr>
            <w:tcW w:w="1317" w:type="dxa"/>
            <w:gridSpan w:val="2"/>
            <w:shd w:val="clear" w:color="auto" w:fill="auto"/>
          </w:tcPr>
          <w:p w14:paraId="45950492"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$ 268.890,24</w:t>
            </w:r>
          </w:p>
        </w:tc>
        <w:tc>
          <w:tcPr>
            <w:tcW w:w="1118" w:type="dxa"/>
          </w:tcPr>
          <w:p w14:paraId="00DD2418"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87051331"/>
                <w:placeholder>
                  <w:docPart w:val="36C1611EACA84AA28B23E330F4D76849"/>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3EBE5209"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278154123</w:t>
            </w:r>
          </w:p>
        </w:tc>
        <w:tc>
          <w:tcPr>
            <w:tcW w:w="1229" w:type="dxa"/>
            <w:shd w:val="clear" w:color="auto" w:fill="auto"/>
          </w:tcPr>
          <w:p w14:paraId="265DE848"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19-08-2023</w:t>
            </w:r>
          </w:p>
        </w:tc>
        <w:tc>
          <w:tcPr>
            <w:tcW w:w="1393" w:type="dxa"/>
            <w:shd w:val="clear" w:color="auto" w:fill="auto"/>
          </w:tcPr>
          <w:p w14:paraId="7BA4DC42"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$ 268.890,24</w:t>
            </w:r>
          </w:p>
        </w:tc>
        <w:tc>
          <w:tcPr>
            <w:tcW w:w="1436" w:type="dxa"/>
            <w:gridSpan w:val="3"/>
            <w:shd w:val="clear" w:color="auto" w:fill="auto"/>
          </w:tcPr>
          <w:p w14:paraId="7EA2C277"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$ 3.741.903,57</w:t>
            </w:r>
          </w:p>
        </w:tc>
      </w:tr>
      <w:tr w:rsidR="00DB09A2" w:rsidRPr="006F5DF4" w14:paraId="68FE9D60" w14:textId="77777777" w:rsidTr="00906AD7">
        <w:trPr>
          <w:trHeight w:val="245"/>
          <w:jc w:val="center"/>
        </w:trPr>
        <w:tc>
          <w:tcPr>
            <w:tcW w:w="1363" w:type="dxa"/>
            <w:shd w:val="clear" w:color="auto" w:fill="auto"/>
          </w:tcPr>
          <w:p w14:paraId="5B584513" w14:textId="77777777" w:rsidR="00DB09A2" w:rsidRPr="00920D4F" w:rsidRDefault="00DB09A2" w:rsidP="00906AD7">
            <w:pPr>
              <w:rPr>
                <w:rFonts w:cs="Arial"/>
                <w:color w:val="0000FF"/>
                <w:sz w:val="16"/>
                <w:szCs w:val="16"/>
              </w:rPr>
            </w:pPr>
            <w:r w:rsidRPr="00920D4F">
              <w:rPr>
                <w:rFonts w:ascii="Arial" w:hAnsi="Arial" w:cs="Arial"/>
                <w:b/>
                <w:bCs/>
                <w:sz w:val="16"/>
                <w:szCs w:val="16"/>
              </w:rPr>
              <w:t>AR9019186637</w:t>
            </w:r>
          </w:p>
        </w:tc>
        <w:tc>
          <w:tcPr>
            <w:tcW w:w="1115" w:type="dxa"/>
            <w:shd w:val="clear" w:color="auto" w:fill="auto"/>
          </w:tcPr>
          <w:p w14:paraId="645EC743"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31-08-2023</w:t>
            </w:r>
          </w:p>
        </w:tc>
        <w:tc>
          <w:tcPr>
            <w:tcW w:w="1317" w:type="dxa"/>
            <w:gridSpan w:val="2"/>
            <w:shd w:val="clear" w:color="auto" w:fill="auto"/>
          </w:tcPr>
          <w:p w14:paraId="230F3B9E"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$ 382.857,46</w:t>
            </w:r>
          </w:p>
        </w:tc>
        <w:tc>
          <w:tcPr>
            <w:tcW w:w="1118" w:type="dxa"/>
          </w:tcPr>
          <w:p w14:paraId="1A6EF3EB"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155518504"/>
                <w:placeholder>
                  <w:docPart w:val="3E077A880AD848F9A10E2F32E26BBC68"/>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2D9037D8"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304996523</w:t>
            </w:r>
          </w:p>
        </w:tc>
        <w:tc>
          <w:tcPr>
            <w:tcW w:w="1229" w:type="dxa"/>
            <w:shd w:val="clear" w:color="auto" w:fill="auto"/>
          </w:tcPr>
          <w:p w14:paraId="10BB1929"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05-09-2023</w:t>
            </w:r>
          </w:p>
        </w:tc>
        <w:tc>
          <w:tcPr>
            <w:tcW w:w="1393" w:type="dxa"/>
            <w:shd w:val="clear" w:color="auto" w:fill="auto"/>
          </w:tcPr>
          <w:p w14:paraId="74C0FC81"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$ 382.857,46</w:t>
            </w:r>
          </w:p>
        </w:tc>
        <w:tc>
          <w:tcPr>
            <w:tcW w:w="1436" w:type="dxa"/>
            <w:gridSpan w:val="3"/>
            <w:shd w:val="clear" w:color="auto" w:fill="auto"/>
          </w:tcPr>
          <w:p w14:paraId="2AA3CD10"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$ 3.359.046,11</w:t>
            </w:r>
          </w:p>
        </w:tc>
      </w:tr>
      <w:tr w:rsidR="00DB09A2" w:rsidRPr="006F5DF4" w14:paraId="55A08993" w14:textId="77777777" w:rsidTr="00906AD7">
        <w:trPr>
          <w:trHeight w:val="245"/>
          <w:jc w:val="center"/>
        </w:trPr>
        <w:tc>
          <w:tcPr>
            <w:tcW w:w="1363" w:type="dxa"/>
            <w:shd w:val="clear" w:color="auto" w:fill="auto"/>
          </w:tcPr>
          <w:p w14:paraId="0AE85F6B" w14:textId="77777777" w:rsidR="00DB09A2" w:rsidRPr="00920D4F" w:rsidRDefault="00DB09A2" w:rsidP="00906AD7">
            <w:pPr>
              <w:rPr>
                <w:rFonts w:cs="Arial"/>
                <w:color w:val="0000FF"/>
                <w:sz w:val="16"/>
                <w:szCs w:val="16"/>
              </w:rPr>
            </w:pPr>
            <w:r w:rsidRPr="00920D4F">
              <w:rPr>
                <w:rFonts w:ascii="Arial" w:hAnsi="Arial" w:cs="Arial"/>
                <w:b/>
                <w:bCs/>
                <w:sz w:val="16"/>
                <w:szCs w:val="16"/>
              </w:rPr>
              <w:t>AR9019191332</w:t>
            </w:r>
          </w:p>
        </w:tc>
        <w:tc>
          <w:tcPr>
            <w:tcW w:w="1115" w:type="dxa"/>
            <w:shd w:val="clear" w:color="auto" w:fill="auto"/>
          </w:tcPr>
          <w:p w14:paraId="0FA142CC" w14:textId="77777777" w:rsidR="00DB09A2" w:rsidRPr="00920D4F" w:rsidRDefault="00DB09A2" w:rsidP="00906AD7">
            <w:pPr>
              <w:jc w:val="right"/>
              <w:rPr>
                <w:rFonts w:ascii="Arial" w:hAnsi="Arial" w:cs="Arial"/>
                <w:bCs/>
                <w:color w:val="0000FF"/>
                <w:sz w:val="16"/>
                <w:szCs w:val="16"/>
              </w:rPr>
            </w:pPr>
            <w:r w:rsidRPr="00920D4F">
              <w:rPr>
                <w:rFonts w:ascii="Arial" w:hAnsi="Arial" w:cs="Arial"/>
                <w:color w:val="000000" w:themeColor="text1"/>
                <w:sz w:val="16"/>
                <w:szCs w:val="16"/>
              </w:rPr>
              <w:t>18-09-2023</w:t>
            </w:r>
          </w:p>
        </w:tc>
        <w:tc>
          <w:tcPr>
            <w:tcW w:w="1317" w:type="dxa"/>
            <w:gridSpan w:val="2"/>
            <w:shd w:val="clear" w:color="auto" w:fill="auto"/>
          </w:tcPr>
          <w:p w14:paraId="388C450E"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$ 163.361,62</w:t>
            </w:r>
          </w:p>
        </w:tc>
        <w:tc>
          <w:tcPr>
            <w:tcW w:w="1118" w:type="dxa"/>
          </w:tcPr>
          <w:p w14:paraId="784205B8"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2133899605"/>
                <w:placeholder>
                  <w:docPart w:val="B798954FF5CD40319DDB05658DB4B193"/>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17E269AB"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349450423</w:t>
            </w:r>
          </w:p>
        </w:tc>
        <w:tc>
          <w:tcPr>
            <w:tcW w:w="1229" w:type="dxa"/>
            <w:shd w:val="clear" w:color="auto" w:fill="auto"/>
          </w:tcPr>
          <w:p w14:paraId="63FC887B"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19-09-2023</w:t>
            </w:r>
          </w:p>
        </w:tc>
        <w:tc>
          <w:tcPr>
            <w:tcW w:w="1393" w:type="dxa"/>
            <w:shd w:val="clear" w:color="auto" w:fill="auto"/>
          </w:tcPr>
          <w:p w14:paraId="6A0CBBD6"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$ 163.361,62</w:t>
            </w:r>
          </w:p>
        </w:tc>
        <w:tc>
          <w:tcPr>
            <w:tcW w:w="1436" w:type="dxa"/>
            <w:gridSpan w:val="3"/>
            <w:shd w:val="clear" w:color="auto" w:fill="auto"/>
          </w:tcPr>
          <w:p w14:paraId="058EE2D4" w14:textId="77777777" w:rsidR="00DB09A2" w:rsidRPr="00920D4F" w:rsidRDefault="00DB09A2" w:rsidP="00906AD7">
            <w:pPr>
              <w:jc w:val="right"/>
              <w:rPr>
                <w:rFonts w:cs="Arial"/>
                <w:color w:val="0000FF"/>
                <w:sz w:val="16"/>
                <w:szCs w:val="16"/>
              </w:rPr>
            </w:pPr>
            <w:r w:rsidRPr="00920D4F">
              <w:rPr>
                <w:rFonts w:ascii="Arial" w:hAnsi="Arial" w:cs="Arial"/>
                <w:color w:val="000000" w:themeColor="text1"/>
                <w:sz w:val="16"/>
                <w:szCs w:val="16"/>
              </w:rPr>
              <w:t>$ 3.195.684,49</w:t>
            </w:r>
          </w:p>
        </w:tc>
      </w:tr>
      <w:tr w:rsidR="00DB09A2" w:rsidRPr="006F5DF4" w14:paraId="52D159DE" w14:textId="77777777" w:rsidTr="00906AD7">
        <w:trPr>
          <w:trHeight w:val="245"/>
          <w:jc w:val="center"/>
        </w:trPr>
        <w:tc>
          <w:tcPr>
            <w:tcW w:w="1363" w:type="dxa"/>
            <w:shd w:val="clear" w:color="auto" w:fill="auto"/>
          </w:tcPr>
          <w:p w14:paraId="0ACAACD7" w14:textId="77777777" w:rsidR="00DB09A2" w:rsidRPr="00920D4F" w:rsidRDefault="00DB09A2" w:rsidP="00906AD7">
            <w:pPr>
              <w:rPr>
                <w:rFonts w:cs="Arial"/>
                <w:sz w:val="16"/>
                <w:szCs w:val="16"/>
              </w:rPr>
            </w:pPr>
            <w:r w:rsidRPr="00920D4F">
              <w:rPr>
                <w:rFonts w:ascii="Arial" w:hAnsi="Arial" w:cs="Arial"/>
                <w:b/>
                <w:bCs/>
                <w:sz w:val="16"/>
                <w:szCs w:val="16"/>
              </w:rPr>
              <w:lastRenderedPageBreak/>
              <w:t>AR9019194230</w:t>
            </w:r>
          </w:p>
        </w:tc>
        <w:tc>
          <w:tcPr>
            <w:tcW w:w="1115" w:type="dxa"/>
            <w:shd w:val="clear" w:color="auto" w:fill="auto"/>
          </w:tcPr>
          <w:p w14:paraId="1C555ED1"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30-09-2023</w:t>
            </w:r>
          </w:p>
        </w:tc>
        <w:tc>
          <w:tcPr>
            <w:tcW w:w="1317" w:type="dxa"/>
            <w:gridSpan w:val="2"/>
            <w:shd w:val="clear" w:color="auto" w:fill="auto"/>
          </w:tcPr>
          <w:p w14:paraId="12233FEF"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$ 276.128,60</w:t>
            </w:r>
          </w:p>
        </w:tc>
        <w:tc>
          <w:tcPr>
            <w:tcW w:w="1118" w:type="dxa"/>
          </w:tcPr>
          <w:p w14:paraId="6D587CA7"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437679100"/>
                <w:placeholder>
                  <w:docPart w:val="F530EAA8124B40D288AFC36464638A92"/>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76B301C9"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395944123</w:t>
            </w:r>
          </w:p>
        </w:tc>
        <w:tc>
          <w:tcPr>
            <w:tcW w:w="1229" w:type="dxa"/>
            <w:shd w:val="clear" w:color="auto" w:fill="auto"/>
          </w:tcPr>
          <w:p w14:paraId="4C58643F"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05-10-2023</w:t>
            </w:r>
          </w:p>
        </w:tc>
        <w:tc>
          <w:tcPr>
            <w:tcW w:w="1393" w:type="dxa"/>
            <w:shd w:val="clear" w:color="auto" w:fill="auto"/>
          </w:tcPr>
          <w:p w14:paraId="760A91D6"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$ 276.128,60</w:t>
            </w:r>
          </w:p>
        </w:tc>
        <w:tc>
          <w:tcPr>
            <w:tcW w:w="1436" w:type="dxa"/>
            <w:gridSpan w:val="3"/>
            <w:shd w:val="clear" w:color="auto" w:fill="auto"/>
          </w:tcPr>
          <w:p w14:paraId="0E89AD7D"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$ 2.919.555,89</w:t>
            </w:r>
          </w:p>
        </w:tc>
      </w:tr>
      <w:tr w:rsidR="00DB09A2" w:rsidRPr="006F5DF4" w14:paraId="11B19FDB" w14:textId="77777777" w:rsidTr="00906AD7">
        <w:trPr>
          <w:trHeight w:val="245"/>
          <w:jc w:val="center"/>
        </w:trPr>
        <w:tc>
          <w:tcPr>
            <w:tcW w:w="1363" w:type="dxa"/>
            <w:shd w:val="clear" w:color="auto" w:fill="auto"/>
          </w:tcPr>
          <w:p w14:paraId="44718219" w14:textId="77777777" w:rsidR="00DB09A2" w:rsidRPr="00920D4F" w:rsidRDefault="00DB09A2" w:rsidP="00906AD7">
            <w:pPr>
              <w:rPr>
                <w:rFonts w:cs="Arial"/>
                <w:sz w:val="16"/>
                <w:szCs w:val="16"/>
              </w:rPr>
            </w:pPr>
            <w:r w:rsidRPr="00920D4F">
              <w:rPr>
                <w:rFonts w:ascii="Arial" w:hAnsi="Arial" w:cs="Arial"/>
                <w:b/>
                <w:bCs/>
                <w:sz w:val="16"/>
                <w:szCs w:val="16"/>
              </w:rPr>
              <w:t>AR9019207520</w:t>
            </w:r>
          </w:p>
        </w:tc>
        <w:tc>
          <w:tcPr>
            <w:tcW w:w="1115" w:type="dxa"/>
            <w:shd w:val="clear" w:color="auto" w:fill="auto"/>
          </w:tcPr>
          <w:p w14:paraId="5198DADD"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31-10-2023</w:t>
            </w:r>
          </w:p>
        </w:tc>
        <w:tc>
          <w:tcPr>
            <w:tcW w:w="1317" w:type="dxa"/>
            <w:gridSpan w:val="2"/>
            <w:shd w:val="clear" w:color="auto" w:fill="auto"/>
          </w:tcPr>
          <w:p w14:paraId="70112BB2"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$ 319.660,31</w:t>
            </w:r>
          </w:p>
        </w:tc>
        <w:tc>
          <w:tcPr>
            <w:tcW w:w="1118" w:type="dxa"/>
          </w:tcPr>
          <w:p w14:paraId="5DC63C94"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83505275"/>
                <w:placeholder>
                  <w:docPart w:val="1618B8E4173545EEA7C0D3B4E150C914"/>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190EEFC8"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406993223</w:t>
            </w:r>
          </w:p>
        </w:tc>
        <w:tc>
          <w:tcPr>
            <w:tcW w:w="1229" w:type="dxa"/>
            <w:shd w:val="clear" w:color="auto" w:fill="auto"/>
          </w:tcPr>
          <w:p w14:paraId="6D11825A"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03-11-2023</w:t>
            </w:r>
          </w:p>
        </w:tc>
        <w:tc>
          <w:tcPr>
            <w:tcW w:w="1393" w:type="dxa"/>
            <w:shd w:val="clear" w:color="auto" w:fill="auto"/>
          </w:tcPr>
          <w:p w14:paraId="53C2A776"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$ 319.660,31</w:t>
            </w:r>
          </w:p>
        </w:tc>
        <w:tc>
          <w:tcPr>
            <w:tcW w:w="1436" w:type="dxa"/>
            <w:gridSpan w:val="3"/>
            <w:shd w:val="clear" w:color="auto" w:fill="auto"/>
          </w:tcPr>
          <w:p w14:paraId="6D9F41F1"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$ 2.599.895,58</w:t>
            </w:r>
          </w:p>
        </w:tc>
      </w:tr>
      <w:tr w:rsidR="00DB09A2" w:rsidRPr="006F5DF4" w14:paraId="1F985E3E" w14:textId="77777777" w:rsidTr="00906AD7">
        <w:trPr>
          <w:trHeight w:val="245"/>
          <w:jc w:val="center"/>
        </w:trPr>
        <w:tc>
          <w:tcPr>
            <w:tcW w:w="1363" w:type="dxa"/>
            <w:shd w:val="clear" w:color="auto" w:fill="auto"/>
          </w:tcPr>
          <w:p w14:paraId="664E5E36" w14:textId="77777777" w:rsidR="00DB09A2" w:rsidRPr="00920D4F" w:rsidRDefault="00DB09A2" w:rsidP="00906AD7">
            <w:pPr>
              <w:rPr>
                <w:rFonts w:cs="Arial"/>
                <w:sz w:val="16"/>
                <w:szCs w:val="16"/>
              </w:rPr>
            </w:pPr>
            <w:r w:rsidRPr="00920D4F">
              <w:rPr>
                <w:rFonts w:ascii="Arial" w:hAnsi="Arial" w:cs="Arial"/>
                <w:b/>
                <w:bCs/>
                <w:sz w:val="16"/>
                <w:szCs w:val="16"/>
              </w:rPr>
              <w:t>AR9019218787</w:t>
            </w:r>
          </w:p>
        </w:tc>
        <w:tc>
          <w:tcPr>
            <w:tcW w:w="1115" w:type="dxa"/>
            <w:shd w:val="clear" w:color="auto" w:fill="auto"/>
          </w:tcPr>
          <w:p w14:paraId="67812CA9"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17-11-2023</w:t>
            </w:r>
          </w:p>
        </w:tc>
        <w:tc>
          <w:tcPr>
            <w:tcW w:w="1317" w:type="dxa"/>
            <w:gridSpan w:val="2"/>
            <w:shd w:val="clear" w:color="auto" w:fill="auto"/>
          </w:tcPr>
          <w:p w14:paraId="619B3093"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$ 103.783,66</w:t>
            </w:r>
          </w:p>
        </w:tc>
        <w:tc>
          <w:tcPr>
            <w:tcW w:w="1118" w:type="dxa"/>
          </w:tcPr>
          <w:p w14:paraId="19A367CC"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630679335"/>
                <w:placeholder>
                  <w:docPart w:val="0D73E94C52474AFBA7DE64D77433A45A"/>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2CD1C245"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432575723</w:t>
            </w:r>
          </w:p>
        </w:tc>
        <w:tc>
          <w:tcPr>
            <w:tcW w:w="1229" w:type="dxa"/>
            <w:shd w:val="clear" w:color="auto" w:fill="auto"/>
          </w:tcPr>
          <w:p w14:paraId="06169DA6"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17-11-2023</w:t>
            </w:r>
          </w:p>
        </w:tc>
        <w:tc>
          <w:tcPr>
            <w:tcW w:w="1393" w:type="dxa"/>
            <w:shd w:val="clear" w:color="auto" w:fill="auto"/>
          </w:tcPr>
          <w:p w14:paraId="2CAA8ED8"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$ 103.783,66</w:t>
            </w:r>
          </w:p>
        </w:tc>
        <w:tc>
          <w:tcPr>
            <w:tcW w:w="1436" w:type="dxa"/>
            <w:gridSpan w:val="3"/>
            <w:shd w:val="clear" w:color="auto" w:fill="auto"/>
          </w:tcPr>
          <w:p w14:paraId="2636CE62"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$ 2.496.111,92</w:t>
            </w:r>
          </w:p>
        </w:tc>
      </w:tr>
      <w:tr w:rsidR="00DB09A2" w:rsidRPr="006F5DF4" w14:paraId="2E0E3F3F" w14:textId="77777777" w:rsidTr="00906AD7">
        <w:trPr>
          <w:trHeight w:val="245"/>
          <w:jc w:val="center"/>
        </w:trPr>
        <w:tc>
          <w:tcPr>
            <w:tcW w:w="1363" w:type="dxa"/>
            <w:shd w:val="clear" w:color="auto" w:fill="auto"/>
          </w:tcPr>
          <w:p w14:paraId="336445CB" w14:textId="77777777" w:rsidR="00DB09A2" w:rsidRPr="00920D4F" w:rsidRDefault="00DB09A2" w:rsidP="00906AD7">
            <w:pPr>
              <w:rPr>
                <w:rFonts w:cs="Arial"/>
                <w:sz w:val="16"/>
                <w:szCs w:val="16"/>
              </w:rPr>
            </w:pPr>
            <w:r w:rsidRPr="00920D4F">
              <w:rPr>
                <w:rFonts w:ascii="Arial" w:hAnsi="Arial" w:cs="Arial"/>
                <w:b/>
                <w:bCs/>
                <w:sz w:val="16"/>
                <w:szCs w:val="16"/>
              </w:rPr>
              <w:t>AR9019228100</w:t>
            </w:r>
          </w:p>
        </w:tc>
        <w:tc>
          <w:tcPr>
            <w:tcW w:w="1115" w:type="dxa"/>
            <w:shd w:val="clear" w:color="auto" w:fill="auto"/>
          </w:tcPr>
          <w:p w14:paraId="28D64B59"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30-11-2023</w:t>
            </w:r>
          </w:p>
        </w:tc>
        <w:tc>
          <w:tcPr>
            <w:tcW w:w="1317" w:type="dxa"/>
            <w:gridSpan w:val="2"/>
            <w:shd w:val="clear" w:color="auto" w:fill="auto"/>
          </w:tcPr>
          <w:p w14:paraId="40155D90"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$ 500.785,46</w:t>
            </w:r>
          </w:p>
        </w:tc>
        <w:tc>
          <w:tcPr>
            <w:tcW w:w="1118" w:type="dxa"/>
          </w:tcPr>
          <w:p w14:paraId="0EB33B0D"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1481958422"/>
                <w:placeholder>
                  <w:docPart w:val="75B6DD7AAE174DE5A2313BDCDC6DFEA0"/>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vAlign w:val="bottom"/>
          </w:tcPr>
          <w:p w14:paraId="0CED1E1E" w14:textId="77777777" w:rsidR="00DB09A2" w:rsidRPr="00920D4F" w:rsidRDefault="00DB09A2" w:rsidP="00906AD7">
            <w:pPr>
              <w:jc w:val="right"/>
              <w:rPr>
                <w:rFonts w:cs="Arial"/>
                <w:color w:val="0000FF"/>
                <w:sz w:val="16"/>
                <w:szCs w:val="16"/>
              </w:rPr>
            </w:pPr>
            <w:r w:rsidRPr="00920D4F">
              <w:rPr>
                <w:rFonts w:ascii="Arial" w:hAnsi="Arial" w:cs="Arial"/>
                <w:color w:val="000000"/>
                <w:sz w:val="16"/>
                <w:szCs w:val="16"/>
              </w:rPr>
              <w:t>137747223</w:t>
            </w:r>
          </w:p>
        </w:tc>
        <w:tc>
          <w:tcPr>
            <w:tcW w:w="1229" w:type="dxa"/>
            <w:shd w:val="clear" w:color="auto" w:fill="auto"/>
          </w:tcPr>
          <w:p w14:paraId="7FA927CE" w14:textId="77777777" w:rsidR="00DB09A2" w:rsidRPr="00353BCB" w:rsidRDefault="00DB09A2" w:rsidP="00906AD7">
            <w:pPr>
              <w:tabs>
                <w:tab w:val="left" w:pos="1080"/>
              </w:tabs>
              <w:jc w:val="right"/>
              <w:rPr>
                <w:rFonts w:ascii="Arial" w:hAnsi="Arial" w:cs="Arial"/>
                <w:color w:val="000000" w:themeColor="text1"/>
                <w:sz w:val="16"/>
                <w:szCs w:val="16"/>
              </w:rPr>
            </w:pPr>
            <w:r w:rsidRPr="00920D4F">
              <w:rPr>
                <w:rFonts w:ascii="Arial" w:hAnsi="Arial" w:cs="Arial"/>
                <w:color w:val="000000" w:themeColor="text1"/>
                <w:sz w:val="16"/>
                <w:szCs w:val="16"/>
              </w:rPr>
              <w:t>04-12-2023</w:t>
            </w:r>
          </w:p>
        </w:tc>
        <w:tc>
          <w:tcPr>
            <w:tcW w:w="1393" w:type="dxa"/>
            <w:shd w:val="clear" w:color="auto" w:fill="auto"/>
          </w:tcPr>
          <w:p w14:paraId="176911E9"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$ 500.785,46</w:t>
            </w:r>
          </w:p>
        </w:tc>
        <w:tc>
          <w:tcPr>
            <w:tcW w:w="1436" w:type="dxa"/>
            <w:gridSpan w:val="3"/>
            <w:shd w:val="clear" w:color="auto" w:fill="auto"/>
          </w:tcPr>
          <w:p w14:paraId="34E0C5BA"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$ 1.995.326,46</w:t>
            </w:r>
          </w:p>
        </w:tc>
      </w:tr>
      <w:tr w:rsidR="00DB09A2" w:rsidRPr="006F5DF4" w14:paraId="799AE26B" w14:textId="77777777" w:rsidTr="00906AD7">
        <w:trPr>
          <w:trHeight w:val="245"/>
          <w:jc w:val="center"/>
        </w:trPr>
        <w:tc>
          <w:tcPr>
            <w:tcW w:w="1363" w:type="dxa"/>
            <w:shd w:val="clear" w:color="auto" w:fill="auto"/>
          </w:tcPr>
          <w:p w14:paraId="739D2315" w14:textId="77777777" w:rsidR="00DB09A2" w:rsidRPr="00920D4F" w:rsidRDefault="00DB09A2" w:rsidP="00906AD7">
            <w:pPr>
              <w:rPr>
                <w:rFonts w:cs="Arial"/>
                <w:sz w:val="16"/>
                <w:szCs w:val="16"/>
              </w:rPr>
            </w:pPr>
            <w:r w:rsidRPr="00920D4F">
              <w:rPr>
                <w:rFonts w:ascii="Arial" w:hAnsi="Arial" w:cs="Arial"/>
                <w:b/>
                <w:bCs/>
                <w:sz w:val="16"/>
                <w:szCs w:val="16"/>
              </w:rPr>
              <w:t>AR9019232630</w:t>
            </w:r>
          </w:p>
        </w:tc>
        <w:tc>
          <w:tcPr>
            <w:tcW w:w="1115" w:type="dxa"/>
            <w:shd w:val="clear" w:color="auto" w:fill="auto"/>
          </w:tcPr>
          <w:p w14:paraId="6E57DC9B"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17-12-2023</w:t>
            </w:r>
          </w:p>
        </w:tc>
        <w:tc>
          <w:tcPr>
            <w:tcW w:w="1317" w:type="dxa"/>
            <w:gridSpan w:val="2"/>
            <w:shd w:val="clear" w:color="auto" w:fill="auto"/>
          </w:tcPr>
          <w:p w14:paraId="3BB70970"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$ 319.863,43</w:t>
            </w:r>
          </w:p>
        </w:tc>
        <w:tc>
          <w:tcPr>
            <w:tcW w:w="1118" w:type="dxa"/>
          </w:tcPr>
          <w:p w14:paraId="77F1F383" w14:textId="77777777" w:rsidR="00DB09A2" w:rsidRPr="00920D4F" w:rsidRDefault="001624FA" w:rsidP="00906AD7">
            <w:pPr>
              <w:jc w:val="center"/>
              <w:rPr>
                <w:rFonts w:cs="Arial"/>
                <w:color w:val="0000FF"/>
                <w:sz w:val="16"/>
                <w:szCs w:val="16"/>
              </w:rPr>
            </w:pPr>
            <w:sdt>
              <w:sdtPr>
                <w:rPr>
                  <w:rFonts w:cs="Arial"/>
                  <w:color w:val="0D0D0D" w:themeColor="text1" w:themeTint="F2"/>
                  <w:sz w:val="16"/>
                  <w:szCs w:val="16"/>
                </w:rPr>
                <w:alias w:val="6"/>
                <w:tag w:val="6"/>
                <w:id w:val="-237331973"/>
                <w:placeholder>
                  <w:docPart w:val="3BECDCB5597B40DAADCBE3B481F0A0CD"/>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tcPr>
          <w:p w14:paraId="1817E307" w14:textId="77777777" w:rsidR="00DB09A2" w:rsidRPr="00920D4F" w:rsidRDefault="00DB09A2" w:rsidP="00906AD7">
            <w:pPr>
              <w:jc w:val="right"/>
              <w:rPr>
                <w:rFonts w:cs="Arial"/>
                <w:color w:val="0D0D0D" w:themeColor="text1" w:themeTint="F2"/>
                <w:sz w:val="16"/>
                <w:szCs w:val="16"/>
              </w:rPr>
            </w:pPr>
            <w:r w:rsidRPr="00920D4F">
              <w:rPr>
                <w:rFonts w:cs="Arial"/>
                <w:color w:val="0D0D0D" w:themeColor="text1" w:themeTint="F2"/>
                <w:sz w:val="16"/>
                <w:szCs w:val="16"/>
              </w:rPr>
              <w:t>466311823</w:t>
            </w:r>
          </w:p>
        </w:tc>
        <w:tc>
          <w:tcPr>
            <w:tcW w:w="1229" w:type="dxa"/>
            <w:shd w:val="clear" w:color="auto" w:fill="auto"/>
          </w:tcPr>
          <w:p w14:paraId="676D2F86" w14:textId="77777777" w:rsidR="00DB09A2" w:rsidRPr="00353BCB" w:rsidRDefault="001624FA" w:rsidP="00906AD7">
            <w:pPr>
              <w:tabs>
                <w:tab w:val="left" w:pos="1080"/>
              </w:tabs>
              <w:jc w:val="right"/>
              <w:rPr>
                <w:rFonts w:ascii="Arial" w:hAnsi="Arial" w:cs="Arial"/>
                <w:color w:val="000000" w:themeColor="text1"/>
                <w:sz w:val="16"/>
                <w:szCs w:val="16"/>
              </w:rPr>
            </w:pPr>
            <w:sdt>
              <w:sdtPr>
                <w:rPr>
                  <w:rFonts w:ascii="Arial" w:hAnsi="Arial" w:cs="Arial"/>
                  <w:color w:val="000000" w:themeColor="text1"/>
                  <w:sz w:val="16"/>
                  <w:szCs w:val="16"/>
                </w:rPr>
                <w:alias w:val="1"/>
                <w:tag w:val="1"/>
                <w:id w:val="-17703211"/>
                <w:placeholder>
                  <w:docPart w:val="8055CAEBA2854604BA484748D0F67AE2"/>
                </w:placeholder>
                <w:date w:fullDate="2023-12-26T00:00:00Z">
                  <w:dateFormat w:val="d/MM/yyyy"/>
                  <w:lid w:val="es-CO"/>
                  <w:storeMappedDataAs w:val="dateTime"/>
                  <w:calendar w:val="gregorian"/>
                </w:date>
              </w:sdtPr>
              <w:sdtEndPr/>
              <w:sdtContent>
                <w:r w:rsidR="00DB09A2" w:rsidRPr="00353BCB">
                  <w:rPr>
                    <w:rFonts w:ascii="Arial" w:hAnsi="Arial" w:cs="Arial"/>
                    <w:color w:val="000000" w:themeColor="text1"/>
                    <w:sz w:val="16"/>
                    <w:szCs w:val="16"/>
                  </w:rPr>
                  <w:t>26/12/2023</w:t>
                </w:r>
              </w:sdtContent>
            </w:sdt>
          </w:p>
        </w:tc>
        <w:tc>
          <w:tcPr>
            <w:tcW w:w="1393" w:type="dxa"/>
            <w:shd w:val="clear" w:color="auto" w:fill="auto"/>
          </w:tcPr>
          <w:p w14:paraId="62C5196B" w14:textId="77777777" w:rsidR="00DB09A2" w:rsidRPr="00920D4F" w:rsidRDefault="00DB09A2" w:rsidP="00906AD7">
            <w:pPr>
              <w:jc w:val="right"/>
              <w:rPr>
                <w:rFonts w:cs="Arial"/>
                <w:sz w:val="16"/>
                <w:szCs w:val="16"/>
              </w:rPr>
            </w:pPr>
            <w:r w:rsidRPr="00920D4F">
              <w:rPr>
                <w:rFonts w:ascii="Arial" w:hAnsi="Arial" w:cs="Arial"/>
                <w:color w:val="000000" w:themeColor="text1"/>
                <w:sz w:val="16"/>
                <w:szCs w:val="16"/>
              </w:rPr>
              <w:t>$ 319.863,43</w:t>
            </w:r>
          </w:p>
        </w:tc>
        <w:tc>
          <w:tcPr>
            <w:tcW w:w="1436" w:type="dxa"/>
            <w:gridSpan w:val="3"/>
            <w:shd w:val="clear" w:color="auto" w:fill="auto"/>
          </w:tcPr>
          <w:p w14:paraId="3E6D13BC" w14:textId="77777777" w:rsidR="00DB09A2" w:rsidRPr="00920D4F" w:rsidRDefault="00DB09A2" w:rsidP="00906AD7">
            <w:pPr>
              <w:jc w:val="right"/>
              <w:rPr>
                <w:rFonts w:cs="Arial"/>
                <w:sz w:val="16"/>
                <w:szCs w:val="16"/>
              </w:rPr>
            </w:pPr>
            <w:r w:rsidRPr="00920D4F">
              <w:rPr>
                <w:rFonts w:cs="Arial"/>
                <w:color w:val="0D0D0D" w:themeColor="text1" w:themeTint="F2"/>
                <w:sz w:val="16"/>
                <w:szCs w:val="16"/>
              </w:rPr>
              <w:t>$1.675.463,03</w:t>
            </w:r>
          </w:p>
        </w:tc>
      </w:tr>
      <w:tr w:rsidR="00DB09A2" w:rsidRPr="006F5DF4" w14:paraId="2E878347" w14:textId="77777777" w:rsidTr="00906AD7">
        <w:trPr>
          <w:trHeight w:val="245"/>
          <w:jc w:val="center"/>
        </w:trPr>
        <w:tc>
          <w:tcPr>
            <w:tcW w:w="1363" w:type="dxa"/>
            <w:shd w:val="clear" w:color="auto" w:fill="auto"/>
          </w:tcPr>
          <w:p w14:paraId="45ED1BE1" w14:textId="77777777" w:rsidR="00DB09A2" w:rsidRPr="00920D4F" w:rsidRDefault="00DB09A2" w:rsidP="00906AD7">
            <w:pPr>
              <w:rPr>
                <w:rFonts w:ascii="Arial" w:hAnsi="Arial" w:cs="Arial"/>
                <w:b/>
                <w:bCs/>
                <w:sz w:val="16"/>
                <w:szCs w:val="16"/>
              </w:rPr>
            </w:pPr>
            <w:r w:rsidRPr="00920D4F">
              <w:rPr>
                <w:rFonts w:ascii="Arial" w:hAnsi="Arial" w:cs="Arial"/>
                <w:b/>
                <w:bCs/>
                <w:sz w:val="16"/>
                <w:szCs w:val="16"/>
              </w:rPr>
              <w:t>AR901923</w:t>
            </w:r>
            <w:r>
              <w:rPr>
                <w:rFonts w:ascii="Arial" w:hAnsi="Arial" w:cs="Arial"/>
                <w:b/>
                <w:bCs/>
                <w:sz w:val="16"/>
                <w:szCs w:val="16"/>
              </w:rPr>
              <w:t>54</w:t>
            </w:r>
            <w:r w:rsidRPr="00920D4F">
              <w:rPr>
                <w:rFonts w:ascii="Arial" w:hAnsi="Arial" w:cs="Arial"/>
                <w:b/>
                <w:bCs/>
                <w:sz w:val="16"/>
                <w:szCs w:val="16"/>
              </w:rPr>
              <w:t>30</w:t>
            </w:r>
          </w:p>
        </w:tc>
        <w:tc>
          <w:tcPr>
            <w:tcW w:w="1115" w:type="dxa"/>
            <w:shd w:val="clear" w:color="auto" w:fill="auto"/>
          </w:tcPr>
          <w:p w14:paraId="34536E11" w14:textId="77777777" w:rsidR="00DB09A2" w:rsidRPr="00920D4F" w:rsidRDefault="00DB09A2" w:rsidP="00906AD7">
            <w:pPr>
              <w:jc w:val="right"/>
              <w:rPr>
                <w:rFonts w:ascii="Arial" w:hAnsi="Arial" w:cs="Arial"/>
                <w:color w:val="000000" w:themeColor="text1"/>
                <w:sz w:val="16"/>
                <w:szCs w:val="16"/>
              </w:rPr>
            </w:pPr>
            <w:r>
              <w:rPr>
                <w:rFonts w:ascii="Arial" w:hAnsi="Arial" w:cs="Arial"/>
                <w:color w:val="000000" w:themeColor="text1"/>
                <w:sz w:val="16"/>
                <w:szCs w:val="16"/>
              </w:rPr>
              <w:t>31</w:t>
            </w:r>
            <w:r w:rsidRPr="00920D4F">
              <w:rPr>
                <w:rFonts w:ascii="Arial" w:hAnsi="Arial" w:cs="Arial"/>
                <w:color w:val="000000" w:themeColor="text1"/>
                <w:sz w:val="16"/>
                <w:szCs w:val="16"/>
              </w:rPr>
              <w:t>-12-2023</w:t>
            </w:r>
          </w:p>
        </w:tc>
        <w:tc>
          <w:tcPr>
            <w:tcW w:w="1317" w:type="dxa"/>
            <w:gridSpan w:val="2"/>
            <w:shd w:val="clear" w:color="auto" w:fill="auto"/>
          </w:tcPr>
          <w:p w14:paraId="7FB24828" w14:textId="77777777" w:rsidR="00DB09A2" w:rsidRPr="00920D4F" w:rsidRDefault="00DB09A2" w:rsidP="00906AD7">
            <w:pPr>
              <w:jc w:val="right"/>
              <w:rPr>
                <w:rFonts w:ascii="Arial" w:hAnsi="Arial" w:cs="Arial"/>
                <w:color w:val="000000" w:themeColor="text1"/>
                <w:sz w:val="16"/>
                <w:szCs w:val="16"/>
              </w:rPr>
            </w:pPr>
            <w:r w:rsidRPr="00920D4F">
              <w:rPr>
                <w:rFonts w:ascii="Arial" w:hAnsi="Arial" w:cs="Arial"/>
                <w:color w:val="000000" w:themeColor="text1"/>
                <w:sz w:val="16"/>
                <w:szCs w:val="16"/>
              </w:rPr>
              <w:t xml:space="preserve">$ </w:t>
            </w:r>
            <w:r>
              <w:rPr>
                <w:rFonts w:ascii="Arial" w:hAnsi="Arial" w:cs="Arial"/>
                <w:color w:val="000000" w:themeColor="text1"/>
                <w:sz w:val="16"/>
                <w:szCs w:val="16"/>
              </w:rPr>
              <w:t>459</w:t>
            </w:r>
            <w:r w:rsidRPr="00920D4F">
              <w:rPr>
                <w:rFonts w:ascii="Arial" w:hAnsi="Arial" w:cs="Arial"/>
                <w:color w:val="000000" w:themeColor="text1"/>
                <w:sz w:val="16"/>
                <w:szCs w:val="16"/>
              </w:rPr>
              <w:t>.</w:t>
            </w:r>
            <w:r>
              <w:rPr>
                <w:rFonts w:ascii="Arial" w:hAnsi="Arial" w:cs="Arial"/>
                <w:color w:val="000000" w:themeColor="text1"/>
                <w:sz w:val="16"/>
                <w:szCs w:val="16"/>
              </w:rPr>
              <w:t>506</w:t>
            </w:r>
            <w:r w:rsidRPr="00920D4F">
              <w:rPr>
                <w:rFonts w:ascii="Arial" w:hAnsi="Arial" w:cs="Arial"/>
                <w:color w:val="000000" w:themeColor="text1"/>
                <w:sz w:val="16"/>
                <w:szCs w:val="16"/>
              </w:rPr>
              <w:t>,</w:t>
            </w:r>
            <w:r>
              <w:rPr>
                <w:rFonts w:ascii="Arial" w:hAnsi="Arial" w:cs="Arial"/>
                <w:color w:val="000000" w:themeColor="text1"/>
                <w:sz w:val="16"/>
                <w:szCs w:val="16"/>
              </w:rPr>
              <w:t>50</w:t>
            </w:r>
          </w:p>
        </w:tc>
        <w:tc>
          <w:tcPr>
            <w:tcW w:w="1118" w:type="dxa"/>
          </w:tcPr>
          <w:p w14:paraId="75871965" w14:textId="77777777" w:rsidR="00DB09A2" w:rsidRDefault="001624FA" w:rsidP="00906AD7">
            <w:pPr>
              <w:jc w:val="center"/>
              <w:rPr>
                <w:rFonts w:cs="Arial"/>
                <w:color w:val="0D0D0D" w:themeColor="text1" w:themeTint="F2"/>
                <w:sz w:val="16"/>
                <w:szCs w:val="16"/>
              </w:rPr>
            </w:pPr>
            <w:sdt>
              <w:sdtPr>
                <w:rPr>
                  <w:rFonts w:cs="Arial"/>
                  <w:color w:val="0D0D0D" w:themeColor="text1" w:themeTint="F2"/>
                  <w:sz w:val="16"/>
                  <w:szCs w:val="16"/>
                </w:rPr>
                <w:alias w:val="6"/>
                <w:tag w:val="6"/>
                <w:id w:val="910892272"/>
                <w:placeholder>
                  <w:docPart w:val="21E564F321B84FD68D9D6926941750FE"/>
                </w:placeholder>
                <w:dropDownList>
                  <w:listItem w:value="Elija un elemento."/>
                  <w:listItem w:displayText="aceptada" w:value="aceptada"/>
                  <w:listItem w:displayText="rechazada" w:value="rechazada"/>
                </w:dropDownList>
              </w:sdtPr>
              <w:sdtEndPr/>
              <w:sdtContent>
                <w:r w:rsidR="00DB09A2" w:rsidRPr="00920D4F">
                  <w:rPr>
                    <w:rFonts w:cs="Arial"/>
                    <w:color w:val="0D0D0D" w:themeColor="text1" w:themeTint="F2"/>
                    <w:sz w:val="16"/>
                    <w:szCs w:val="16"/>
                  </w:rPr>
                  <w:t>aceptada</w:t>
                </w:r>
              </w:sdtContent>
            </w:sdt>
          </w:p>
        </w:tc>
        <w:tc>
          <w:tcPr>
            <w:tcW w:w="1172" w:type="dxa"/>
            <w:gridSpan w:val="2"/>
          </w:tcPr>
          <w:p w14:paraId="5AE62310" w14:textId="77777777" w:rsidR="00DB09A2" w:rsidRPr="00920D4F" w:rsidRDefault="00DB09A2" w:rsidP="00906AD7">
            <w:pPr>
              <w:jc w:val="right"/>
              <w:rPr>
                <w:rFonts w:cs="Arial"/>
                <w:color w:val="0D0D0D" w:themeColor="text1" w:themeTint="F2"/>
                <w:sz w:val="16"/>
                <w:szCs w:val="16"/>
              </w:rPr>
            </w:pPr>
          </w:p>
        </w:tc>
        <w:tc>
          <w:tcPr>
            <w:tcW w:w="1229" w:type="dxa"/>
            <w:shd w:val="clear" w:color="auto" w:fill="auto"/>
          </w:tcPr>
          <w:p w14:paraId="49DC01E4" w14:textId="77777777" w:rsidR="00DB09A2" w:rsidRDefault="00DB09A2" w:rsidP="00906AD7">
            <w:pPr>
              <w:jc w:val="right"/>
              <w:rPr>
                <w:rFonts w:ascii="Arial" w:hAnsi="Arial" w:cs="Arial"/>
                <w:bCs/>
                <w:color w:val="0D0D0D" w:themeColor="text1" w:themeTint="F2"/>
                <w:sz w:val="16"/>
                <w:szCs w:val="16"/>
              </w:rPr>
            </w:pPr>
          </w:p>
        </w:tc>
        <w:tc>
          <w:tcPr>
            <w:tcW w:w="1393" w:type="dxa"/>
            <w:shd w:val="clear" w:color="auto" w:fill="auto"/>
          </w:tcPr>
          <w:p w14:paraId="184162F2" w14:textId="77777777" w:rsidR="00DB09A2" w:rsidRPr="00920D4F" w:rsidRDefault="00DB09A2" w:rsidP="00906AD7">
            <w:pPr>
              <w:rPr>
                <w:rFonts w:ascii="Arial" w:hAnsi="Arial" w:cs="Arial"/>
                <w:color w:val="000000" w:themeColor="text1"/>
                <w:sz w:val="16"/>
                <w:szCs w:val="16"/>
              </w:rPr>
            </w:pPr>
          </w:p>
        </w:tc>
        <w:tc>
          <w:tcPr>
            <w:tcW w:w="1436" w:type="dxa"/>
            <w:gridSpan w:val="3"/>
            <w:shd w:val="clear" w:color="auto" w:fill="auto"/>
          </w:tcPr>
          <w:p w14:paraId="1F7D8C99" w14:textId="293B0BFC" w:rsidR="00DB09A2" w:rsidRPr="00920D4F" w:rsidRDefault="001624FA" w:rsidP="00906AD7">
            <w:pPr>
              <w:jc w:val="right"/>
              <w:rPr>
                <w:rFonts w:cs="Arial"/>
                <w:color w:val="0D0D0D" w:themeColor="text1" w:themeTint="F2"/>
                <w:sz w:val="16"/>
                <w:szCs w:val="16"/>
              </w:rPr>
            </w:pPr>
            <w:r>
              <w:rPr>
                <w:rFonts w:cs="Arial"/>
                <w:color w:val="0D0D0D" w:themeColor="text1" w:themeTint="F2"/>
                <w:sz w:val="16"/>
                <w:szCs w:val="16"/>
              </w:rPr>
              <w:t>$1.675.463,03</w:t>
            </w:r>
          </w:p>
        </w:tc>
      </w:tr>
      <w:tr w:rsidR="00DB09A2" w:rsidRPr="006F5DF4" w14:paraId="3AB3347C" w14:textId="77777777" w:rsidTr="00906AD7">
        <w:trPr>
          <w:trHeight w:val="245"/>
          <w:jc w:val="center"/>
        </w:trPr>
        <w:tc>
          <w:tcPr>
            <w:tcW w:w="2478" w:type="dxa"/>
            <w:gridSpan w:val="2"/>
            <w:shd w:val="clear" w:color="auto" w:fill="D0CECE"/>
          </w:tcPr>
          <w:p w14:paraId="1FC40F64" w14:textId="77777777" w:rsidR="00DB09A2" w:rsidRPr="00920D4F" w:rsidRDefault="00DB09A2" w:rsidP="00906AD7">
            <w:pPr>
              <w:jc w:val="right"/>
              <w:rPr>
                <w:rFonts w:cs="Arial"/>
                <w:b/>
                <w:bCs/>
                <w:sz w:val="16"/>
                <w:szCs w:val="16"/>
              </w:rPr>
            </w:pPr>
            <w:r w:rsidRPr="00920D4F">
              <w:rPr>
                <w:rFonts w:cs="Arial"/>
                <w:b/>
                <w:bCs/>
                <w:sz w:val="16"/>
                <w:szCs w:val="16"/>
              </w:rPr>
              <w:t>Valor total facturado</w:t>
            </w:r>
            <w:r w:rsidRPr="00920D4F">
              <w:rPr>
                <w:rStyle w:val="Refdenotaalpie"/>
                <w:rFonts w:cs="Arial"/>
                <w:b/>
                <w:bCs/>
                <w:sz w:val="16"/>
                <w:szCs w:val="16"/>
              </w:rPr>
              <w:footnoteReference w:id="8"/>
            </w:r>
            <w:r w:rsidRPr="00920D4F">
              <w:rPr>
                <w:rFonts w:cs="Arial"/>
                <w:b/>
                <w:bCs/>
                <w:sz w:val="16"/>
                <w:szCs w:val="16"/>
              </w:rPr>
              <w:t xml:space="preserve">: </w:t>
            </w:r>
          </w:p>
        </w:tc>
        <w:tc>
          <w:tcPr>
            <w:tcW w:w="1317" w:type="dxa"/>
            <w:gridSpan w:val="2"/>
            <w:shd w:val="clear" w:color="auto" w:fill="auto"/>
          </w:tcPr>
          <w:p w14:paraId="3F8F2594" w14:textId="77777777" w:rsidR="00DB09A2" w:rsidRPr="00920D4F" w:rsidRDefault="00DB09A2" w:rsidP="00906AD7">
            <w:pPr>
              <w:jc w:val="right"/>
              <w:rPr>
                <w:rFonts w:cs="Arial"/>
                <w:sz w:val="16"/>
                <w:szCs w:val="16"/>
              </w:rPr>
            </w:pPr>
            <w:r w:rsidRPr="00920D4F">
              <w:rPr>
                <w:rFonts w:cs="Arial"/>
                <w:color w:val="0D0D0D" w:themeColor="text1" w:themeTint="F2"/>
                <w:sz w:val="16"/>
                <w:szCs w:val="16"/>
              </w:rPr>
              <w:t>$4.</w:t>
            </w:r>
            <w:r>
              <w:rPr>
                <w:rFonts w:cs="Arial"/>
                <w:color w:val="0D0D0D" w:themeColor="text1" w:themeTint="F2"/>
                <w:sz w:val="16"/>
                <w:szCs w:val="16"/>
              </w:rPr>
              <w:t>784</w:t>
            </w:r>
            <w:r w:rsidRPr="00920D4F">
              <w:rPr>
                <w:rFonts w:cs="Arial"/>
                <w:color w:val="0D0D0D" w:themeColor="text1" w:themeTint="F2"/>
                <w:sz w:val="16"/>
                <w:szCs w:val="16"/>
              </w:rPr>
              <w:t>.</w:t>
            </w:r>
            <w:r>
              <w:rPr>
                <w:rFonts w:cs="Arial"/>
                <w:color w:val="0D0D0D" w:themeColor="text1" w:themeTint="F2"/>
                <w:sz w:val="16"/>
                <w:szCs w:val="16"/>
              </w:rPr>
              <w:t>043</w:t>
            </w:r>
            <w:r w:rsidRPr="00920D4F">
              <w:rPr>
                <w:rFonts w:cs="Arial"/>
                <w:color w:val="0D0D0D" w:themeColor="text1" w:themeTint="F2"/>
                <w:sz w:val="16"/>
                <w:szCs w:val="16"/>
              </w:rPr>
              <w:t>,</w:t>
            </w:r>
            <w:r>
              <w:rPr>
                <w:rFonts w:cs="Arial"/>
                <w:color w:val="0D0D0D" w:themeColor="text1" w:themeTint="F2"/>
                <w:sz w:val="16"/>
                <w:szCs w:val="16"/>
              </w:rPr>
              <w:t>4</w:t>
            </w:r>
            <w:r w:rsidRPr="00920D4F">
              <w:rPr>
                <w:rFonts w:cs="Arial"/>
                <w:color w:val="0D0D0D" w:themeColor="text1" w:themeTint="F2"/>
                <w:sz w:val="16"/>
                <w:szCs w:val="16"/>
              </w:rPr>
              <w:t>7</w:t>
            </w:r>
          </w:p>
        </w:tc>
        <w:tc>
          <w:tcPr>
            <w:tcW w:w="1118" w:type="dxa"/>
          </w:tcPr>
          <w:p w14:paraId="71A165B8" w14:textId="77777777" w:rsidR="00DB09A2" w:rsidRPr="00920D4F" w:rsidRDefault="00DB09A2" w:rsidP="00906AD7">
            <w:pPr>
              <w:jc w:val="right"/>
              <w:rPr>
                <w:rFonts w:cs="Arial"/>
                <w:b/>
                <w:bCs/>
                <w:sz w:val="16"/>
                <w:szCs w:val="16"/>
                <w:shd w:val="clear" w:color="auto" w:fill="D0CECE"/>
              </w:rPr>
            </w:pPr>
          </w:p>
        </w:tc>
        <w:tc>
          <w:tcPr>
            <w:tcW w:w="1172" w:type="dxa"/>
            <w:gridSpan w:val="2"/>
          </w:tcPr>
          <w:p w14:paraId="57C84492" w14:textId="77777777" w:rsidR="00DB09A2" w:rsidRPr="00920D4F" w:rsidRDefault="00DB09A2" w:rsidP="00906AD7">
            <w:pPr>
              <w:jc w:val="right"/>
              <w:rPr>
                <w:rFonts w:cs="Arial"/>
                <w:b/>
                <w:bCs/>
                <w:sz w:val="16"/>
                <w:szCs w:val="16"/>
                <w:shd w:val="clear" w:color="auto" w:fill="D0CECE"/>
              </w:rPr>
            </w:pPr>
          </w:p>
        </w:tc>
        <w:tc>
          <w:tcPr>
            <w:tcW w:w="1229" w:type="dxa"/>
            <w:shd w:val="clear" w:color="auto" w:fill="D0CECE"/>
          </w:tcPr>
          <w:p w14:paraId="38FB7147" w14:textId="77777777" w:rsidR="00DB09A2" w:rsidRPr="00920D4F" w:rsidRDefault="00DB09A2" w:rsidP="00906AD7">
            <w:pPr>
              <w:jc w:val="right"/>
              <w:rPr>
                <w:rFonts w:cs="Arial"/>
                <w:sz w:val="16"/>
                <w:szCs w:val="16"/>
              </w:rPr>
            </w:pPr>
            <w:r w:rsidRPr="00920D4F">
              <w:rPr>
                <w:rFonts w:cs="Arial"/>
                <w:b/>
                <w:bCs/>
                <w:sz w:val="16"/>
                <w:szCs w:val="16"/>
                <w:shd w:val="clear" w:color="auto" w:fill="D0CECE"/>
              </w:rPr>
              <w:t>Totales</w:t>
            </w:r>
            <w:r w:rsidRPr="00920D4F">
              <w:rPr>
                <w:rFonts w:cs="Arial"/>
                <w:sz w:val="16"/>
                <w:szCs w:val="16"/>
              </w:rPr>
              <w:t xml:space="preserve">: </w:t>
            </w:r>
          </w:p>
        </w:tc>
        <w:tc>
          <w:tcPr>
            <w:tcW w:w="1393" w:type="dxa"/>
            <w:shd w:val="clear" w:color="auto" w:fill="auto"/>
          </w:tcPr>
          <w:p w14:paraId="21357B46" w14:textId="77777777" w:rsidR="00DB09A2" w:rsidRPr="00920D4F" w:rsidRDefault="00DB09A2" w:rsidP="00906AD7">
            <w:pPr>
              <w:jc w:val="right"/>
              <w:rPr>
                <w:rFonts w:cs="Arial"/>
                <w:sz w:val="16"/>
                <w:szCs w:val="16"/>
              </w:rPr>
            </w:pPr>
            <w:r w:rsidRPr="00920D4F">
              <w:rPr>
                <w:rFonts w:cs="Arial"/>
                <w:color w:val="0D0D0D" w:themeColor="text1" w:themeTint="F2"/>
                <w:sz w:val="16"/>
                <w:szCs w:val="16"/>
              </w:rPr>
              <w:t>$4.324.536,97</w:t>
            </w:r>
          </w:p>
        </w:tc>
        <w:tc>
          <w:tcPr>
            <w:tcW w:w="1436" w:type="dxa"/>
            <w:gridSpan w:val="3"/>
            <w:shd w:val="clear" w:color="auto" w:fill="auto"/>
          </w:tcPr>
          <w:p w14:paraId="1BC6F50A" w14:textId="77777777" w:rsidR="00DB09A2" w:rsidRPr="00920D4F" w:rsidRDefault="00DB09A2" w:rsidP="00906AD7">
            <w:pPr>
              <w:jc w:val="right"/>
              <w:rPr>
                <w:rFonts w:cs="Arial"/>
                <w:sz w:val="16"/>
                <w:szCs w:val="16"/>
              </w:rPr>
            </w:pPr>
            <w:r w:rsidRPr="00920D4F">
              <w:rPr>
                <w:rFonts w:cs="Arial"/>
                <w:color w:val="0D0D0D" w:themeColor="text1" w:themeTint="F2"/>
                <w:sz w:val="16"/>
                <w:szCs w:val="16"/>
              </w:rPr>
              <w:t>$1.675.463,03</w:t>
            </w:r>
          </w:p>
        </w:tc>
      </w:tr>
    </w:tbl>
    <w:p w14:paraId="04C89E4D" w14:textId="77777777" w:rsidR="00D90C8D" w:rsidRPr="00FD12AB" w:rsidRDefault="00D90C8D" w:rsidP="00CA0146">
      <w:pPr>
        <w:jc w:val="both"/>
        <w:rPr>
          <w:rFonts w:ascii="Arial" w:hAnsi="Arial" w:cs="Arial"/>
          <w:i/>
          <w:iCs/>
          <w:color w:val="000000"/>
          <w:sz w:val="20"/>
          <w:szCs w:val="20"/>
          <w:shd w:val="clear" w:color="auto" w:fill="FFFFFF"/>
        </w:rPr>
      </w:pPr>
    </w:p>
    <w:p w14:paraId="3FD51AB7" w14:textId="2A1858B0" w:rsidR="00D655C7" w:rsidRPr="00FD12AB" w:rsidRDefault="00D655C7" w:rsidP="00D655C7">
      <w:pPr>
        <w:jc w:val="both"/>
        <w:rPr>
          <w:rFonts w:ascii="Arial" w:hAnsi="Arial" w:cs="Arial"/>
          <w:i/>
          <w:iCs/>
          <w:color w:val="000000"/>
          <w:sz w:val="20"/>
          <w:szCs w:val="20"/>
          <w:shd w:val="clear" w:color="auto" w:fill="FFFFFF"/>
        </w:rPr>
      </w:pPr>
      <w:r w:rsidRPr="00FD12AB">
        <w:rPr>
          <w:rFonts w:ascii="Arial" w:hAnsi="Arial" w:cs="Arial"/>
          <w:b/>
          <w:bCs/>
          <w:i/>
          <w:iCs/>
          <w:color w:val="000000"/>
          <w:sz w:val="20"/>
          <w:szCs w:val="20"/>
          <w:shd w:val="clear" w:color="auto" w:fill="FFFFFF"/>
        </w:rPr>
        <w:t>Nota 1: Aceptación o rechazo de facturas</w:t>
      </w:r>
      <w:r w:rsidRPr="00FD12AB">
        <w:rPr>
          <w:rFonts w:ascii="Arial" w:hAnsi="Arial" w:cs="Arial"/>
          <w:i/>
          <w:iCs/>
          <w:color w:val="000000"/>
          <w:sz w:val="20"/>
          <w:szCs w:val="20"/>
          <w:shd w:val="clear" w:color="auto" w:fill="FFFFFF"/>
        </w:rPr>
        <w:t xml:space="preserve">. De conformidad con el artículo 773 del Código de Comercio la factura se considera irrevocablemente aceptada por el comprador o beneficiario del servicio, si no reclamare en contra de su contenido, bien sea mediante devolución de la misma y de los documentos de despacho, según el caso, o bien mediante reclamo escrito dirigido al emisor o tenedor del título, dentro de los tres (3) días hábiles siguientes a su recepción. Por lo anterior, en cumplimiento del numeral 1.3.3. de la CT-ADF-0109 “Cartilla de supervisión y/o interventoría” de la DIAN, la supervisión revisa, aprueba o rechaza las facturas o cuentas de cobro presentadas por el contratista dentro de los tres (3) días hábiles siguientes a su presentación. </w:t>
      </w:r>
    </w:p>
    <w:p w14:paraId="6D6EC056" w14:textId="77777777" w:rsidR="00D655C7" w:rsidRPr="00FD12AB" w:rsidRDefault="00D655C7" w:rsidP="00D655C7">
      <w:pPr>
        <w:jc w:val="both"/>
        <w:rPr>
          <w:rFonts w:ascii="Arial" w:hAnsi="Arial" w:cs="Arial"/>
          <w:i/>
          <w:iCs/>
          <w:color w:val="000000"/>
          <w:sz w:val="20"/>
          <w:szCs w:val="20"/>
          <w:shd w:val="clear" w:color="auto" w:fill="FFFFFF"/>
        </w:rPr>
      </w:pPr>
    </w:p>
    <w:p w14:paraId="4CD5859F" w14:textId="77777777" w:rsidR="00D655C7" w:rsidRPr="00FD12AB" w:rsidRDefault="00D655C7" w:rsidP="00D655C7">
      <w:pPr>
        <w:jc w:val="both"/>
        <w:rPr>
          <w:rFonts w:ascii="Arial" w:hAnsi="Arial" w:cs="Arial"/>
          <w:i/>
          <w:iCs/>
          <w:color w:val="000000"/>
          <w:sz w:val="20"/>
          <w:szCs w:val="20"/>
          <w:shd w:val="clear" w:color="auto" w:fill="FFFFFF"/>
        </w:rPr>
      </w:pPr>
      <w:r w:rsidRPr="00FD12AB">
        <w:rPr>
          <w:rFonts w:ascii="Arial" w:hAnsi="Arial" w:cs="Arial"/>
          <w:i/>
          <w:iCs/>
          <w:color w:val="000000"/>
          <w:sz w:val="20"/>
          <w:szCs w:val="20"/>
          <w:shd w:val="clear" w:color="auto" w:fill="FFFFFF"/>
        </w:rPr>
        <w:t xml:space="preserve">Sin embargo, de conformidad con el artículo 2.2.2.5.4. del Decreto 1074 de 2015, si se trata de factura electrónica de venta, una vez recibida se entiende irrevocablemente aceptada por el adquirente/deudor/aceptante en los siguientes casos: (i) </w:t>
      </w:r>
      <w:r w:rsidRPr="00FD12AB">
        <w:rPr>
          <w:rFonts w:ascii="Arial" w:hAnsi="Arial" w:cs="Arial"/>
          <w:b/>
          <w:bCs/>
          <w:i/>
          <w:iCs/>
          <w:color w:val="000000"/>
          <w:sz w:val="20"/>
          <w:szCs w:val="20"/>
          <w:shd w:val="clear" w:color="auto" w:fill="FFFFFF"/>
        </w:rPr>
        <w:t>Aceptación expresa</w:t>
      </w:r>
      <w:r w:rsidRPr="00FD12AB">
        <w:rPr>
          <w:rFonts w:ascii="Arial" w:hAnsi="Arial" w:cs="Arial"/>
          <w:i/>
          <w:iCs/>
          <w:color w:val="000000"/>
          <w:sz w:val="20"/>
          <w:szCs w:val="20"/>
          <w:shd w:val="clear" w:color="auto" w:fill="FFFFFF"/>
        </w:rPr>
        <w:t>: cuando por medios electrónicos, acepte de manera expresa el contenido de esta, dentro de los tres (3) días hábiles siguientes al recibo de la mercancía o del servicio; o (</w:t>
      </w:r>
      <w:proofErr w:type="spellStart"/>
      <w:r w:rsidRPr="00FD12AB">
        <w:rPr>
          <w:rFonts w:ascii="Arial" w:hAnsi="Arial" w:cs="Arial"/>
          <w:i/>
          <w:iCs/>
          <w:color w:val="000000"/>
          <w:sz w:val="20"/>
          <w:szCs w:val="20"/>
          <w:shd w:val="clear" w:color="auto" w:fill="FFFFFF"/>
        </w:rPr>
        <w:t>ii</w:t>
      </w:r>
      <w:proofErr w:type="spellEnd"/>
      <w:r w:rsidRPr="00FD12AB">
        <w:rPr>
          <w:rFonts w:ascii="Arial" w:hAnsi="Arial" w:cs="Arial"/>
          <w:i/>
          <w:iCs/>
          <w:color w:val="000000"/>
          <w:sz w:val="20"/>
          <w:szCs w:val="20"/>
          <w:shd w:val="clear" w:color="auto" w:fill="FFFFFF"/>
        </w:rPr>
        <w:t xml:space="preserve">) </w:t>
      </w:r>
      <w:r w:rsidRPr="00FD12AB">
        <w:rPr>
          <w:rFonts w:ascii="Arial" w:hAnsi="Arial" w:cs="Arial"/>
          <w:b/>
          <w:bCs/>
          <w:i/>
          <w:iCs/>
          <w:color w:val="000000"/>
          <w:sz w:val="20"/>
          <w:szCs w:val="20"/>
          <w:shd w:val="clear" w:color="auto" w:fill="FFFFFF"/>
        </w:rPr>
        <w:t>Aceptación tácita</w:t>
      </w:r>
      <w:r w:rsidRPr="00FD12AB">
        <w:rPr>
          <w:rFonts w:ascii="Arial" w:hAnsi="Arial" w:cs="Arial"/>
          <w:i/>
          <w:iCs/>
          <w:color w:val="000000"/>
          <w:sz w:val="20"/>
          <w:szCs w:val="20"/>
          <w:shd w:val="clear" w:color="auto" w:fill="FFFFFF"/>
        </w:rPr>
        <w:t xml:space="preserve">: Cuando no reclamare al emisor en contra de su contenido, dentro de los tres (3) días hábiles siguientes a la fecha de recepción de la mercancía o del servicio. El reclamo se debe realizar por escrito en documento electrónico. Una vez la factura electrónica de venta como título valor sea aceptada, no se podrá efectuar inscripciones de notas debido o notas crédito, asociadas a dicha factura. </w:t>
      </w:r>
    </w:p>
    <w:p w14:paraId="367411A2" w14:textId="77777777" w:rsidR="00D655C7" w:rsidRPr="00FD12AB" w:rsidRDefault="00D655C7" w:rsidP="00D655C7">
      <w:pPr>
        <w:jc w:val="both"/>
        <w:rPr>
          <w:rFonts w:ascii="Arial" w:hAnsi="Arial" w:cs="Arial"/>
          <w:i/>
          <w:iCs/>
          <w:color w:val="000000"/>
          <w:sz w:val="20"/>
          <w:szCs w:val="20"/>
          <w:shd w:val="clear" w:color="auto" w:fill="FFFFFF"/>
        </w:rPr>
      </w:pPr>
    </w:p>
    <w:p w14:paraId="1DD54AC5" w14:textId="77777777" w:rsidR="00D655C7" w:rsidRPr="00FD12AB" w:rsidRDefault="00D655C7" w:rsidP="00D655C7">
      <w:pPr>
        <w:jc w:val="both"/>
        <w:rPr>
          <w:rFonts w:ascii="Arial" w:hAnsi="Arial" w:cs="Arial"/>
          <w:i/>
          <w:iCs/>
          <w:color w:val="000000"/>
          <w:sz w:val="20"/>
          <w:szCs w:val="20"/>
          <w:shd w:val="clear" w:color="auto" w:fill="FFFFFF"/>
        </w:rPr>
      </w:pPr>
      <w:r w:rsidRPr="00FD12AB">
        <w:rPr>
          <w:rFonts w:ascii="Arial" w:hAnsi="Arial" w:cs="Arial"/>
          <w:i/>
          <w:iCs/>
          <w:color w:val="000000"/>
          <w:sz w:val="20"/>
          <w:szCs w:val="20"/>
          <w:shd w:val="clear" w:color="auto" w:fill="FFFFFF"/>
        </w:rPr>
        <w:t xml:space="preserve">En mi calidad de supervisor he realizado el trámite de aceptación o rechazo oportuno de las facturas cargadas por el contratista en SECOP. </w:t>
      </w:r>
    </w:p>
    <w:p w14:paraId="3DF3B932" w14:textId="77777777" w:rsidR="00670EDD" w:rsidRPr="00FD12AB" w:rsidRDefault="00670EDD" w:rsidP="008D6DD8">
      <w:pPr>
        <w:spacing w:line="276" w:lineRule="auto"/>
        <w:ind w:right="-2"/>
        <w:jc w:val="both"/>
        <w:rPr>
          <w:rFonts w:ascii="Arial" w:hAnsi="Arial" w:cs="Arial"/>
          <w:sz w:val="20"/>
          <w:szCs w:val="20"/>
        </w:rPr>
      </w:pPr>
    </w:p>
    <w:p w14:paraId="7C3C3067" w14:textId="40CE12F6" w:rsidR="003D1543" w:rsidRPr="00FD12AB" w:rsidRDefault="00781961" w:rsidP="003D1543">
      <w:pPr>
        <w:pStyle w:val="Textoindependiente"/>
        <w:spacing w:after="0"/>
        <w:jc w:val="both"/>
        <w:rPr>
          <w:rFonts w:ascii="Arial" w:hAnsi="Arial" w:cs="Arial"/>
          <w:spacing w:val="-3"/>
          <w:sz w:val="20"/>
          <w:szCs w:val="20"/>
        </w:rPr>
      </w:pPr>
      <w:r w:rsidRPr="00FD12AB">
        <w:rPr>
          <w:rFonts w:ascii="Arial" w:hAnsi="Arial" w:cs="Arial"/>
          <w:b/>
          <w:bCs/>
          <w:spacing w:val="-3"/>
          <w:sz w:val="20"/>
          <w:szCs w:val="20"/>
        </w:rPr>
        <w:t>Nota 2:</w:t>
      </w:r>
      <w:r w:rsidRPr="00FD12AB">
        <w:rPr>
          <w:rFonts w:ascii="Arial" w:hAnsi="Arial" w:cs="Arial"/>
          <w:spacing w:val="-3"/>
          <w:sz w:val="20"/>
          <w:szCs w:val="20"/>
        </w:rPr>
        <w:t xml:space="preserve"> </w:t>
      </w:r>
      <w:r w:rsidR="003D1543" w:rsidRPr="00FD12AB">
        <w:rPr>
          <w:rFonts w:ascii="Arial" w:hAnsi="Arial" w:cs="Arial"/>
          <w:spacing w:val="-3"/>
          <w:sz w:val="20"/>
          <w:szCs w:val="20"/>
        </w:rPr>
        <w:t>Forma parte integral de este documento, la certificación de pagos expedida por la</w:t>
      </w:r>
      <w:r w:rsidR="00FD12AB">
        <w:rPr>
          <w:rFonts w:ascii="Arial" w:hAnsi="Arial" w:cs="Arial"/>
          <w:spacing w:val="-3"/>
          <w:sz w:val="20"/>
          <w:szCs w:val="20"/>
        </w:rPr>
        <w:t xml:space="preserve"> </w:t>
      </w:r>
      <w:sdt>
        <w:sdtPr>
          <w:rPr>
            <w:rFonts w:ascii="Arial" w:hAnsi="Arial" w:cs="Arial"/>
            <w:spacing w:val="-3"/>
            <w:sz w:val="20"/>
            <w:szCs w:val="20"/>
          </w:rPr>
          <w:alias w:val="21"/>
          <w:tag w:val="21"/>
          <w:id w:val="554204887"/>
          <w:placeholder>
            <w:docPart w:val="DefaultPlaceholder_-1854013438"/>
          </w:placeholder>
          <w:dropDownList>
            <w:listItem w:value="Elija un elemento."/>
            <w:listItem w:displayText="Coordinación de Registro y Flujo de Caja de la Subdirección Financiera. " w:value="Coordinación de Registro y Flujo de Caja de la Subdirección Financiera. "/>
            <w:listItem w:displayText="División Administrativa y Financiera de la Dirección Seccional. " w:value="División Administrativa y Financiera de la Dirección Seccional. "/>
          </w:dropDownList>
        </w:sdtPr>
        <w:sdtEndPr/>
        <w:sdtContent>
          <w:r w:rsidR="00920D4F">
            <w:rPr>
              <w:rFonts w:ascii="Arial" w:hAnsi="Arial" w:cs="Arial"/>
              <w:spacing w:val="-3"/>
              <w:sz w:val="20"/>
              <w:szCs w:val="20"/>
            </w:rPr>
            <w:t xml:space="preserve">División Administrativa y Financiera de la Dirección Seccional. </w:t>
          </w:r>
        </w:sdtContent>
      </w:sdt>
      <w:r w:rsidR="003D1543" w:rsidRPr="00FD12AB">
        <w:rPr>
          <w:rFonts w:ascii="Arial" w:hAnsi="Arial" w:cs="Arial"/>
          <w:spacing w:val="-3"/>
          <w:sz w:val="20"/>
          <w:szCs w:val="20"/>
        </w:rPr>
        <w:t xml:space="preserve"> </w:t>
      </w:r>
    </w:p>
    <w:p w14:paraId="347A6835" w14:textId="77777777" w:rsidR="003D1543" w:rsidRPr="00FD12AB" w:rsidRDefault="003D1543" w:rsidP="00F253FC">
      <w:pPr>
        <w:pStyle w:val="Textoindependiente"/>
        <w:spacing w:line="276" w:lineRule="auto"/>
        <w:ind w:right="49"/>
        <w:jc w:val="both"/>
        <w:rPr>
          <w:rFonts w:ascii="Arial" w:hAnsi="Arial" w:cs="Arial"/>
          <w:sz w:val="20"/>
          <w:szCs w:val="20"/>
        </w:rPr>
      </w:pPr>
    </w:p>
    <w:p w14:paraId="1D0D4C50" w14:textId="16CF9456" w:rsidR="00F253FC" w:rsidRPr="00FD12AB" w:rsidRDefault="00F253FC" w:rsidP="00F253FC">
      <w:pPr>
        <w:pStyle w:val="Textoindependiente"/>
        <w:spacing w:line="276" w:lineRule="auto"/>
        <w:ind w:right="49"/>
        <w:jc w:val="both"/>
        <w:rPr>
          <w:rFonts w:ascii="Arial" w:hAnsi="Arial" w:cs="Arial"/>
          <w:sz w:val="20"/>
          <w:szCs w:val="20"/>
        </w:rPr>
      </w:pPr>
      <w:r w:rsidRPr="00FD12AB">
        <w:rPr>
          <w:rFonts w:ascii="Arial" w:hAnsi="Arial" w:cs="Arial"/>
          <w:sz w:val="20"/>
          <w:szCs w:val="20"/>
        </w:rPr>
        <w:t xml:space="preserve">Así, de conformidad con lo dispuesto en los informes de supervisión y las certificaciones emitidas por el Supervisor, el Balance Financiero final de la ejecución del contrato es el siguiente: </w:t>
      </w:r>
    </w:p>
    <w:tbl>
      <w:tblPr>
        <w:tblW w:w="7616" w:type="dxa"/>
        <w:jc w:val="center"/>
        <w:tblCellMar>
          <w:left w:w="70" w:type="dxa"/>
          <w:right w:w="70" w:type="dxa"/>
        </w:tblCellMar>
        <w:tblLook w:val="04A0" w:firstRow="1" w:lastRow="0" w:firstColumn="1" w:lastColumn="0" w:noHBand="0" w:noVBand="1"/>
      </w:tblPr>
      <w:tblGrid>
        <w:gridCol w:w="4390"/>
        <w:gridCol w:w="3226"/>
      </w:tblGrid>
      <w:tr w:rsidR="00F253FC" w:rsidRPr="00FD12AB" w14:paraId="2AD28F5E" w14:textId="77777777" w:rsidTr="00920D4F">
        <w:trPr>
          <w:trHeight w:val="248"/>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4DD0" w14:textId="77777777" w:rsidR="00F253FC" w:rsidRPr="00FD12AB" w:rsidRDefault="00F253FC" w:rsidP="00AC7A4A">
            <w:pPr>
              <w:spacing w:line="276" w:lineRule="auto"/>
              <w:jc w:val="both"/>
              <w:rPr>
                <w:rFonts w:ascii="Arial" w:hAnsi="Arial" w:cs="Arial"/>
                <w:bCs/>
                <w:color w:val="000000"/>
                <w:sz w:val="20"/>
                <w:szCs w:val="20"/>
              </w:rPr>
            </w:pPr>
            <w:r w:rsidRPr="00FD12AB">
              <w:rPr>
                <w:rFonts w:ascii="Arial" w:hAnsi="Arial" w:cs="Arial"/>
                <w:bCs/>
                <w:color w:val="000000"/>
                <w:sz w:val="20"/>
                <w:szCs w:val="20"/>
              </w:rPr>
              <w:t xml:space="preserve">Valor total del </w:t>
            </w:r>
            <w:r w:rsidRPr="00FD12AB">
              <w:rPr>
                <w:rFonts w:ascii="Arial" w:hAnsi="Arial" w:cs="Arial"/>
                <w:bCs/>
                <w:sz w:val="20"/>
                <w:szCs w:val="20"/>
              </w:rPr>
              <w:t>contrato más adiciones:</w:t>
            </w:r>
          </w:p>
        </w:tc>
        <w:tc>
          <w:tcPr>
            <w:tcW w:w="3226" w:type="dxa"/>
            <w:tcBorders>
              <w:top w:val="single" w:sz="4" w:space="0" w:color="auto"/>
              <w:left w:val="nil"/>
              <w:bottom w:val="single" w:sz="4" w:space="0" w:color="auto"/>
              <w:right w:val="single" w:sz="4" w:space="0" w:color="auto"/>
            </w:tcBorders>
            <w:shd w:val="clear" w:color="auto" w:fill="auto"/>
            <w:vAlign w:val="center"/>
          </w:tcPr>
          <w:p w14:paraId="71F6F99A" w14:textId="272DECA4" w:rsidR="00F253FC" w:rsidRPr="00FD12AB" w:rsidRDefault="00F253FC" w:rsidP="00AC7A4A">
            <w:pPr>
              <w:spacing w:line="276" w:lineRule="auto"/>
              <w:jc w:val="both"/>
              <w:rPr>
                <w:rFonts w:ascii="Arial" w:hAnsi="Arial" w:cs="Arial"/>
                <w:sz w:val="20"/>
                <w:szCs w:val="20"/>
              </w:rPr>
            </w:pPr>
            <w:r w:rsidRPr="00FD12AB">
              <w:rPr>
                <w:rFonts w:ascii="Arial" w:hAnsi="Arial" w:cs="Arial"/>
                <w:sz w:val="20"/>
                <w:szCs w:val="20"/>
              </w:rPr>
              <w:t>$</w:t>
            </w:r>
            <w:r w:rsidR="00920D4F">
              <w:rPr>
                <w:rFonts w:ascii="Arial" w:hAnsi="Arial" w:cs="Arial"/>
                <w:sz w:val="20"/>
                <w:szCs w:val="20"/>
              </w:rPr>
              <w:t>6.000.000,00</w:t>
            </w:r>
          </w:p>
        </w:tc>
      </w:tr>
      <w:tr w:rsidR="00F253FC" w:rsidRPr="00FD12AB" w14:paraId="680C6E1A" w14:textId="77777777" w:rsidTr="00920D4F">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AD2DDE4" w14:textId="77777777" w:rsidR="00F253FC" w:rsidRPr="00FD12AB" w:rsidRDefault="00F253FC" w:rsidP="00AC7A4A">
            <w:pPr>
              <w:spacing w:line="276" w:lineRule="auto"/>
              <w:jc w:val="both"/>
              <w:rPr>
                <w:rFonts w:ascii="Arial" w:hAnsi="Arial" w:cs="Arial"/>
                <w:bCs/>
                <w:color w:val="000000"/>
                <w:sz w:val="20"/>
                <w:szCs w:val="20"/>
              </w:rPr>
            </w:pPr>
            <w:r w:rsidRPr="00FD12AB">
              <w:rPr>
                <w:rFonts w:ascii="Arial" w:hAnsi="Arial" w:cs="Arial"/>
                <w:bCs/>
                <w:color w:val="000000"/>
                <w:sz w:val="20"/>
                <w:szCs w:val="20"/>
              </w:rPr>
              <w:t>Valor total ejecutado:</w:t>
            </w:r>
          </w:p>
        </w:tc>
        <w:tc>
          <w:tcPr>
            <w:tcW w:w="3226" w:type="dxa"/>
            <w:tcBorders>
              <w:top w:val="nil"/>
              <w:left w:val="nil"/>
              <w:bottom w:val="single" w:sz="4" w:space="0" w:color="auto"/>
              <w:right w:val="single" w:sz="4" w:space="0" w:color="auto"/>
            </w:tcBorders>
            <w:shd w:val="clear" w:color="auto" w:fill="auto"/>
            <w:vAlign w:val="center"/>
          </w:tcPr>
          <w:p w14:paraId="36975E61" w14:textId="5E3E2816" w:rsidR="00F253FC" w:rsidRPr="00FD12AB" w:rsidRDefault="00920D4F" w:rsidP="00AC7A4A">
            <w:pPr>
              <w:spacing w:line="276" w:lineRule="auto"/>
              <w:jc w:val="both"/>
              <w:rPr>
                <w:rFonts w:ascii="Arial" w:hAnsi="Arial" w:cs="Arial"/>
                <w:sz w:val="20"/>
                <w:szCs w:val="20"/>
              </w:rPr>
            </w:pPr>
            <w:r w:rsidRPr="00920D4F">
              <w:rPr>
                <w:rFonts w:ascii="Arial" w:hAnsi="Arial" w:cs="Arial"/>
                <w:sz w:val="20"/>
                <w:szCs w:val="20"/>
              </w:rPr>
              <w:t>$4.</w:t>
            </w:r>
            <w:r w:rsidR="00DB09A2">
              <w:rPr>
                <w:rFonts w:ascii="Arial" w:hAnsi="Arial" w:cs="Arial"/>
                <w:sz w:val="20"/>
                <w:szCs w:val="20"/>
              </w:rPr>
              <w:t>78</w:t>
            </w:r>
            <w:r w:rsidRPr="00920D4F">
              <w:rPr>
                <w:rFonts w:ascii="Arial" w:hAnsi="Arial" w:cs="Arial"/>
                <w:sz w:val="20"/>
                <w:szCs w:val="20"/>
              </w:rPr>
              <w:t>4.</w:t>
            </w:r>
            <w:r w:rsidR="00DB09A2">
              <w:rPr>
                <w:rFonts w:ascii="Arial" w:hAnsi="Arial" w:cs="Arial"/>
                <w:sz w:val="20"/>
                <w:szCs w:val="20"/>
              </w:rPr>
              <w:t>043</w:t>
            </w:r>
            <w:r w:rsidRPr="00920D4F">
              <w:rPr>
                <w:rFonts w:ascii="Arial" w:hAnsi="Arial" w:cs="Arial"/>
                <w:sz w:val="20"/>
                <w:szCs w:val="20"/>
              </w:rPr>
              <w:t>,</w:t>
            </w:r>
            <w:r w:rsidR="00DB09A2">
              <w:rPr>
                <w:rFonts w:ascii="Arial" w:hAnsi="Arial" w:cs="Arial"/>
                <w:sz w:val="20"/>
                <w:szCs w:val="20"/>
              </w:rPr>
              <w:t>4</w:t>
            </w:r>
            <w:r w:rsidRPr="00920D4F">
              <w:rPr>
                <w:rFonts w:ascii="Arial" w:hAnsi="Arial" w:cs="Arial"/>
                <w:sz w:val="20"/>
                <w:szCs w:val="20"/>
              </w:rPr>
              <w:t>7</w:t>
            </w:r>
          </w:p>
        </w:tc>
      </w:tr>
      <w:tr w:rsidR="00F253FC" w:rsidRPr="00FD12AB" w14:paraId="46E810F0" w14:textId="77777777" w:rsidTr="00920D4F">
        <w:trPr>
          <w:trHeight w:val="300"/>
          <w:jc w:val="center"/>
        </w:trPr>
        <w:tc>
          <w:tcPr>
            <w:tcW w:w="4390" w:type="dxa"/>
            <w:tcBorders>
              <w:top w:val="nil"/>
              <w:left w:val="single" w:sz="4" w:space="0" w:color="auto"/>
              <w:bottom w:val="single" w:sz="4" w:space="0" w:color="auto"/>
              <w:right w:val="single" w:sz="4" w:space="0" w:color="auto"/>
            </w:tcBorders>
            <w:shd w:val="clear" w:color="auto" w:fill="auto"/>
            <w:vAlign w:val="center"/>
          </w:tcPr>
          <w:p w14:paraId="4B6CD140" w14:textId="6E7AC27C" w:rsidR="00F253FC" w:rsidRPr="00FD12AB" w:rsidRDefault="00F253FC" w:rsidP="00AC7A4A">
            <w:pPr>
              <w:spacing w:line="276" w:lineRule="auto"/>
              <w:jc w:val="both"/>
              <w:rPr>
                <w:rFonts w:ascii="Arial" w:hAnsi="Arial" w:cs="Arial"/>
                <w:bCs/>
                <w:color w:val="000000"/>
                <w:sz w:val="20"/>
                <w:szCs w:val="20"/>
              </w:rPr>
            </w:pPr>
            <w:r w:rsidRPr="00FD12AB">
              <w:rPr>
                <w:rFonts w:ascii="Arial" w:hAnsi="Arial" w:cs="Arial"/>
                <w:bCs/>
                <w:color w:val="000000"/>
                <w:sz w:val="20"/>
                <w:szCs w:val="20"/>
              </w:rPr>
              <w:t xml:space="preserve">Valor total facturado: </w:t>
            </w:r>
          </w:p>
        </w:tc>
        <w:tc>
          <w:tcPr>
            <w:tcW w:w="3226" w:type="dxa"/>
            <w:tcBorders>
              <w:top w:val="nil"/>
              <w:left w:val="nil"/>
              <w:bottom w:val="single" w:sz="4" w:space="0" w:color="auto"/>
              <w:right w:val="single" w:sz="4" w:space="0" w:color="auto"/>
            </w:tcBorders>
            <w:shd w:val="clear" w:color="auto" w:fill="auto"/>
            <w:vAlign w:val="center"/>
          </w:tcPr>
          <w:p w14:paraId="28A46CA0" w14:textId="10C66B94" w:rsidR="00F253FC" w:rsidRPr="00FD12AB" w:rsidRDefault="00DB09A2" w:rsidP="00AC7A4A">
            <w:pPr>
              <w:spacing w:line="276" w:lineRule="auto"/>
              <w:jc w:val="both"/>
              <w:rPr>
                <w:rFonts w:ascii="Arial" w:hAnsi="Arial" w:cs="Arial"/>
                <w:sz w:val="20"/>
                <w:szCs w:val="20"/>
              </w:rPr>
            </w:pPr>
            <w:r w:rsidRPr="00920D4F">
              <w:rPr>
                <w:rFonts w:ascii="Arial" w:hAnsi="Arial" w:cs="Arial"/>
                <w:sz w:val="20"/>
                <w:szCs w:val="20"/>
              </w:rPr>
              <w:t>$4.</w:t>
            </w:r>
            <w:r>
              <w:rPr>
                <w:rFonts w:ascii="Arial" w:hAnsi="Arial" w:cs="Arial"/>
                <w:sz w:val="20"/>
                <w:szCs w:val="20"/>
              </w:rPr>
              <w:t>78</w:t>
            </w:r>
            <w:r w:rsidRPr="00920D4F">
              <w:rPr>
                <w:rFonts w:ascii="Arial" w:hAnsi="Arial" w:cs="Arial"/>
                <w:sz w:val="20"/>
                <w:szCs w:val="20"/>
              </w:rPr>
              <w:t>4.</w:t>
            </w:r>
            <w:r>
              <w:rPr>
                <w:rFonts w:ascii="Arial" w:hAnsi="Arial" w:cs="Arial"/>
                <w:sz w:val="20"/>
                <w:szCs w:val="20"/>
              </w:rPr>
              <w:t>043</w:t>
            </w:r>
            <w:r w:rsidRPr="00920D4F">
              <w:rPr>
                <w:rFonts w:ascii="Arial" w:hAnsi="Arial" w:cs="Arial"/>
                <w:sz w:val="20"/>
                <w:szCs w:val="20"/>
              </w:rPr>
              <w:t>,</w:t>
            </w:r>
            <w:r>
              <w:rPr>
                <w:rFonts w:ascii="Arial" w:hAnsi="Arial" w:cs="Arial"/>
                <w:sz w:val="20"/>
                <w:szCs w:val="20"/>
              </w:rPr>
              <w:t>4</w:t>
            </w:r>
            <w:r w:rsidRPr="00920D4F">
              <w:rPr>
                <w:rFonts w:ascii="Arial" w:hAnsi="Arial" w:cs="Arial"/>
                <w:sz w:val="20"/>
                <w:szCs w:val="20"/>
              </w:rPr>
              <w:t>7</w:t>
            </w:r>
          </w:p>
        </w:tc>
      </w:tr>
      <w:tr w:rsidR="00920D4F" w:rsidRPr="00FD12AB" w14:paraId="71AEBFFE" w14:textId="77777777" w:rsidTr="0010656D">
        <w:trPr>
          <w:trHeight w:val="200"/>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FE8C47F" w14:textId="14E8FF8D" w:rsidR="00920D4F" w:rsidRPr="00FD12AB" w:rsidRDefault="00920D4F" w:rsidP="00920D4F">
            <w:pPr>
              <w:spacing w:line="276" w:lineRule="auto"/>
              <w:jc w:val="both"/>
              <w:rPr>
                <w:rFonts w:ascii="Arial" w:hAnsi="Arial" w:cs="Arial"/>
                <w:bCs/>
                <w:color w:val="000000"/>
                <w:sz w:val="20"/>
                <w:szCs w:val="20"/>
              </w:rPr>
            </w:pPr>
            <w:r w:rsidRPr="00FD12AB">
              <w:rPr>
                <w:rFonts w:ascii="Arial" w:hAnsi="Arial" w:cs="Arial"/>
                <w:bCs/>
                <w:color w:val="000000"/>
                <w:sz w:val="20"/>
                <w:szCs w:val="20"/>
              </w:rPr>
              <w:t>Valor total pagado:</w:t>
            </w:r>
          </w:p>
        </w:tc>
        <w:tc>
          <w:tcPr>
            <w:tcW w:w="3226" w:type="dxa"/>
            <w:tcBorders>
              <w:top w:val="nil"/>
              <w:left w:val="nil"/>
              <w:bottom w:val="single" w:sz="4" w:space="0" w:color="auto"/>
              <w:right w:val="single" w:sz="4" w:space="0" w:color="auto"/>
            </w:tcBorders>
            <w:shd w:val="clear" w:color="auto" w:fill="auto"/>
          </w:tcPr>
          <w:p w14:paraId="5FC708F0" w14:textId="0CAB1974" w:rsidR="00920D4F" w:rsidRPr="00FD12AB" w:rsidRDefault="00920D4F" w:rsidP="00920D4F">
            <w:pPr>
              <w:spacing w:line="276" w:lineRule="auto"/>
              <w:jc w:val="both"/>
              <w:rPr>
                <w:rFonts w:ascii="Arial" w:hAnsi="Arial" w:cs="Arial"/>
                <w:sz w:val="20"/>
                <w:szCs w:val="20"/>
              </w:rPr>
            </w:pPr>
            <w:r w:rsidRPr="00DB09A2">
              <w:rPr>
                <w:rFonts w:ascii="Arial" w:hAnsi="Arial" w:cs="Arial"/>
                <w:sz w:val="20"/>
                <w:szCs w:val="20"/>
              </w:rPr>
              <w:t>$4.324.536,97</w:t>
            </w:r>
          </w:p>
        </w:tc>
      </w:tr>
      <w:tr w:rsidR="00920D4F" w:rsidRPr="00FD12AB" w14:paraId="6BD0C43B" w14:textId="77777777" w:rsidTr="00920D4F">
        <w:trPr>
          <w:trHeight w:val="200"/>
          <w:jc w:val="center"/>
        </w:trPr>
        <w:tc>
          <w:tcPr>
            <w:tcW w:w="4390" w:type="dxa"/>
            <w:tcBorders>
              <w:top w:val="nil"/>
              <w:left w:val="single" w:sz="4" w:space="0" w:color="auto"/>
              <w:bottom w:val="single" w:sz="4" w:space="0" w:color="auto"/>
              <w:right w:val="single" w:sz="4" w:space="0" w:color="auto"/>
            </w:tcBorders>
            <w:shd w:val="clear" w:color="auto" w:fill="auto"/>
            <w:vAlign w:val="center"/>
          </w:tcPr>
          <w:p w14:paraId="7BED75B9" w14:textId="299D243E" w:rsidR="00920D4F" w:rsidRPr="00FD12AB" w:rsidRDefault="00920D4F" w:rsidP="00920D4F">
            <w:pPr>
              <w:spacing w:line="276" w:lineRule="auto"/>
              <w:jc w:val="both"/>
              <w:rPr>
                <w:rFonts w:ascii="Arial" w:hAnsi="Arial" w:cs="Arial"/>
                <w:bCs/>
                <w:color w:val="000000"/>
                <w:sz w:val="20"/>
                <w:szCs w:val="20"/>
              </w:rPr>
            </w:pPr>
            <w:r w:rsidRPr="00FD12AB">
              <w:rPr>
                <w:rFonts w:ascii="Arial" w:hAnsi="Arial" w:cs="Arial"/>
                <w:b/>
                <w:bCs/>
                <w:color w:val="000000"/>
                <w:sz w:val="20"/>
                <w:szCs w:val="20"/>
              </w:rPr>
              <w:t xml:space="preserve">Valor pendiente de pago al contratista: </w:t>
            </w:r>
          </w:p>
        </w:tc>
        <w:tc>
          <w:tcPr>
            <w:tcW w:w="3226" w:type="dxa"/>
            <w:tcBorders>
              <w:top w:val="nil"/>
              <w:left w:val="nil"/>
              <w:bottom w:val="single" w:sz="4" w:space="0" w:color="auto"/>
              <w:right w:val="single" w:sz="4" w:space="0" w:color="auto"/>
            </w:tcBorders>
            <w:shd w:val="clear" w:color="auto" w:fill="auto"/>
            <w:vAlign w:val="center"/>
          </w:tcPr>
          <w:p w14:paraId="5FCA37EF" w14:textId="76F61EB2" w:rsidR="00920D4F" w:rsidRPr="00FD12AB" w:rsidRDefault="00920D4F" w:rsidP="00920D4F">
            <w:pPr>
              <w:spacing w:line="276" w:lineRule="auto"/>
              <w:jc w:val="both"/>
              <w:rPr>
                <w:rFonts w:ascii="Arial" w:hAnsi="Arial" w:cs="Arial"/>
                <w:sz w:val="20"/>
                <w:szCs w:val="20"/>
              </w:rPr>
            </w:pPr>
            <w:r w:rsidRPr="00DB09A2">
              <w:rPr>
                <w:rFonts w:ascii="Arial" w:hAnsi="Arial" w:cs="Arial"/>
                <w:sz w:val="20"/>
                <w:szCs w:val="20"/>
              </w:rPr>
              <w:t>$</w:t>
            </w:r>
            <w:r w:rsidR="00DB09A2" w:rsidRPr="00DB09A2">
              <w:rPr>
                <w:rFonts w:ascii="Arial" w:hAnsi="Arial" w:cs="Arial"/>
                <w:sz w:val="20"/>
                <w:szCs w:val="20"/>
              </w:rPr>
              <w:t xml:space="preserve">   459.506,50</w:t>
            </w:r>
          </w:p>
        </w:tc>
      </w:tr>
      <w:tr w:rsidR="00920D4F" w:rsidRPr="00FD12AB" w14:paraId="16A55378" w14:textId="77777777" w:rsidTr="00920D4F">
        <w:trPr>
          <w:trHeight w:val="332"/>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8086730" w14:textId="517125AA" w:rsidR="00920D4F" w:rsidRPr="00FD12AB" w:rsidRDefault="00920D4F" w:rsidP="00920D4F">
            <w:pPr>
              <w:spacing w:line="276" w:lineRule="auto"/>
              <w:jc w:val="both"/>
              <w:rPr>
                <w:rFonts w:ascii="Arial" w:hAnsi="Arial" w:cs="Arial"/>
                <w:b/>
                <w:bCs/>
                <w:color w:val="000000"/>
                <w:sz w:val="20"/>
                <w:szCs w:val="20"/>
              </w:rPr>
            </w:pPr>
            <w:r w:rsidRPr="00FD12AB">
              <w:rPr>
                <w:rFonts w:ascii="Arial" w:hAnsi="Arial" w:cs="Arial"/>
                <w:b/>
                <w:bCs/>
                <w:color w:val="000000"/>
                <w:sz w:val="20"/>
                <w:szCs w:val="20"/>
              </w:rPr>
              <w:t xml:space="preserve">Saldo a favor de la DIAN: </w:t>
            </w:r>
          </w:p>
        </w:tc>
        <w:tc>
          <w:tcPr>
            <w:tcW w:w="3226" w:type="dxa"/>
            <w:tcBorders>
              <w:top w:val="nil"/>
              <w:left w:val="nil"/>
              <w:bottom w:val="single" w:sz="4" w:space="0" w:color="auto"/>
              <w:right w:val="single" w:sz="4" w:space="0" w:color="auto"/>
            </w:tcBorders>
            <w:shd w:val="clear" w:color="auto" w:fill="auto"/>
            <w:vAlign w:val="center"/>
          </w:tcPr>
          <w:p w14:paraId="556B7647" w14:textId="4C05D696" w:rsidR="00920D4F" w:rsidRPr="00DB09A2" w:rsidRDefault="00920D4F" w:rsidP="00920D4F">
            <w:pPr>
              <w:spacing w:line="276" w:lineRule="auto"/>
              <w:jc w:val="both"/>
              <w:rPr>
                <w:rFonts w:ascii="Arial" w:hAnsi="Arial" w:cs="Arial"/>
                <w:sz w:val="20"/>
                <w:szCs w:val="20"/>
              </w:rPr>
            </w:pPr>
            <w:r w:rsidRPr="00DB09A2">
              <w:rPr>
                <w:rFonts w:ascii="Arial" w:hAnsi="Arial" w:cs="Arial"/>
                <w:sz w:val="20"/>
                <w:szCs w:val="20"/>
              </w:rPr>
              <w:t>$</w:t>
            </w:r>
            <w:r w:rsidR="00DB09A2">
              <w:rPr>
                <w:rFonts w:ascii="Arial" w:hAnsi="Arial" w:cs="Arial"/>
                <w:sz w:val="20"/>
                <w:szCs w:val="20"/>
              </w:rPr>
              <w:t>1.215.953,53</w:t>
            </w:r>
          </w:p>
        </w:tc>
      </w:tr>
    </w:tbl>
    <w:p w14:paraId="4633AB45" w14:textId="77777777" w:rsidR="00096CC1" w:rsidRPr="00FD12AB" w:rsidRDefault="00096CC1" w:rsidP="008D6DD8">
      <w:pPr>
        <w:spacing w:line="276" w:lineRule="auto"/>
        <w:ind w:right="-2"/>
        <w:jc w:val="both"/>
        <w:rPr>
          <w:rFonts w:ascii="Arial" w:hAnsi="Arial" w:cs="Arial"/>
          <w:sz w:val="20"/>
          <w:szCs w:val="20"/>
        </w:rPr>
      </w:pPr>
    </w:p>
    <w:p w14:paraId="57ABB70B" w14:textId="7A1B2835" w:rsidR="00215D05" w:rsidRDefault="00215D05" w:rsidP="00215D05">
      <w:pPr>
        <w:numPr>
          <w:ilvl w:val="0"/>
          <w:numId w:val="5"/>
        </w:numPr>
        <w:ind w:left="284" w:hanging="284"/>
        <w:rPr>
          <w:rFonts w:ascii="Arial" w:hAnsi="Arial" w:cs="Arial"/>
          <w:b/>
          <w:sz w:val="20"/>
          <w:szCs w:val="20"/>
        </w:rPr>
      </w:pPr>
      <w:r w:rsidRPr="00FD12AB">
        <w:rPr>
          <w:rFonts w:ascii="Arial" w:hAnsi="Arial" w:cs="Arial"/>
          <w:b/>
          <w:sz w:val="20"/>
          <w:szCs w:val="20"/>
        </w:rPr>
        <w:t xml:space="preserve">Información sobre </w:t>
      </w:r>
      <w:r w:rsidR="00354388" w:rsidRPr="00FD12AB">
        <w:rPr>
          <w:rFonts w:ascii="Arial" w:hAnsi="Arial" w:cs="Arial"/>
          <w:b/>
          <w:sz w:val="20"/>
          <w:szCs w:val="20"/>
        </w:rPr>
        <w:t>cumplimiento</w:t>
      </w:r>
      <w:r w:rsidRPr="00FD12AB">
        <w:rPr>
          <w:rFonts w:ascii="Arial" w:hAnsi="Arial" w:cs="Arial"/>
          <w:b/>
          <w:sz w:val="20"/>
          <w:szCs w:val="20"/>
        </w:rPr>
        <w:t xml:space="preserve"> del contrato: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509"/>
        <w:gridCol w:w="2018"/>
        <w:gridCol w:w="2878"/>
        <w:gridCol w:w="1544"/>
      </w:tblGrid>
      <w:tr w:rsidR="00920D4F" w:rsidRPr="006F5DF4" w14:paraId="394A6439" w14:textId="77777777" w:rsidTr="001835E8">
        <w:trPr>
          <w:trHeight w:val="157"/>
        </w:trPr>
        <w:tc>
          <w:tcPr>
            <w:tcW w:w="9639" w:type="dxa"/>
            <w:gridSpan w:val="5"/>
            <w:shd w:val="clear" w:color="auto" w:fill="auto"/>
            <w:vAlign w:val="center"/>
          </w:tcPr>
          <w:p w14:paraId="4FE5ADD3" w14:textId="77777777" w:rsidR="00920D4F" w:rsidRPr="006F5DF4" w:rsidRDefault="00920D4F" w:rsidP="001835E8">
            <w:pPr>
              <w:spacing w:before="60"/>
              <w:ind w:left="27"/>
              <w:rPr>
                <w:rFonts w:ascii="Arial" w:hAnsi="Arial" w:cs="Arial"/>
                <w:b/>
                <w:sz w:val="20"/>
                <w:szCs w:val="20"/>
              </w:rPr>
            </w:pPr>
            <w:r w:rsidRPr="006F5DF4">
              <w:rPr>
                <w:rFonts w:ascii="Arial" w:hAnsi="Arial" w:cs="Arial"/>
                <w:sz w:val="20"/>
                <w:szCs w:val="20"/>
              </w:rPr>
              <w:t>Actividades ejecutadas durante el periodo y sus resultados y/o productos entregados de acuerdo con las obligaciones pactadas en el contrato y cronograma:</w:t>
            </w:r>
          </w:p>
        </w:tc>
      </w:tr>
      <w:tr w:rsidR="00920D4F" w:rsidRPr="006F5DF4" w14:paraId="1A51545F" w14:textId="77777777" w:rsidTr="001835E8">
        <w:trPr>
          <w:trHeight w:val="157"/>
        </w:trPr>
        <w:tc>
          <w:tcPr>
            <w:tcW w:w="690" w:type="dxa"/>
            <w:shd w:val="clear" w:color="auto" w:fill="D0CECE" w:themeFill="background2" w:themeFillShade="E6"/>
            <w:vAlign w:val="center"/>
          </w:tcPr>
          <w:p w14:paraId="75F3C01C" w14:textId="77777777" w:rsidR="00920D4F" w:rsidRPr="006F5DF4" w:rsidRDefault="00920D4F" w:rsidP="001835E8">
            <w:pPr>
              <w:spacing w:before="60"/>
              <w:ind w:left="27"/>
              <w:jc w:val="center"/>
              <w:rPr>
                <w:rFonts w:ascii="Arial" w:hAnsi="Arial" w:cs="Arial"/>
                <w:b/>
                <w:bCs/>
                <w:sz w:val="20"/>
                <w:szCs w:val="20"/>
              </w:rPr>
            </w:pPr>
            <w:r w:rsidRPr="006F5DF4">
              <w:rPr>
                <w:rFonts w:ascii="Arial" w:hAnsi="Arial" w:cs="Arial"/>
                <w:b/>
                <w:bCs/>
                <w:sz w:val="20"/>
                <w:szCs w:val="20"/>
              </w:rPr>
              <w:lastRenderedPageBreak/>
              <w:t>No.</w:t>
            </w:r>
          </w:p>
        </w:tc>
        <w:tc>
          <w:tcPr>
            <w:tcW w:w="2509" w:type="dxa"/>
            <w:shd w:val="clear" w:color="auto" w:fill="D0CECE" w:themeFill="background2" w:themeFillShade="E6"/>
            <w:vAlign w:val="center"/>
          </w:tcPr>
          <w:p w14:paraId="231DF779" w14:textId="77777777" w:rsidR="00920D4F" w:rsidRPr="006F5DF4" w:rsidRDefault="00920D4F" w:rsidP="001835E8">
            <w:pPr>
              <w:spacing w:before="60"/>
              <w:ind w:left="27"/>
              <w:jc w:val="center"/>
              <w:rPr>
                <w:rFonts w:ascii="Arial" w:hAnsi="Arial" w:cs="Arial"/>
                <w:b/>
                <w:bCs/>
                <w:sz w:val="20"/>
                <w:szCs w:val="20"/>
              </w:rPr>
            </w:pPr>
            <w:r w:rsidRPr="006F5DF4">
              <w:rPr>
                <w:rFonts w:ascii="Arial" w:hAnsi="Arial" w:cs="Arial"/>
                <w:b/>
                <w:bCs/>
                <w:sz w:val="20"/>
                <w:szCs w:val="20"/>
              </w:rPr>
              <w:t>Actividad</w:t>
            </w:r>
          </w:p>
        </w:tc>
        <w:tc>
          <w:tcPr>
            <w:tcW w:w="2018" w:type="dxa"/>
            <w:shd w:val="clear" w:color="auto" w:fill="D0CECE" w:themeFill="background2" w:themeFillShade="E6"/>
            <w:vAlign w:val="center"/>
          </w:tcPr>
          <w:p w14:paraId="4FAB95D4" w14:textId="77777777" w:rsidR="00920D4F" w:rsidRPr="006F5DF4" w:rsidRDefault="00920D4F" w:rsidP="001835E8">
            <w:pPr>
              <w:spacing w:before="60"/>
              <w:ind w:left="27"/>
              <w:jc w:val="center"/>
              <w:rPr>
                <w:rFonts w:ascii="Arial" w:hAnsi="Arial" w:cs="Arial"/>
                <w:b/>
                <w:bCs/>
                <w:sz w:val="20"/>
                <w:szCs w:val="20"/>
              </w:rPr>
            </w:pPr>
            <w:r w:rsidRPr="006F5DF4">
              <w:rPr>
                <w:rFonts w:ascii="Arial" w:hAnsi="Arial" w:cs="Arial"/>
                <w:b/>
                <w:bCs/>
                <w:sz w:val="20"/>
                <w:szCs w:val="20"/>
              </w:rPr>
              <w:t>Producto esperado:</w:t>
            </w:r>
          </w:p>
        </w:tc>
        <w:tc>
          <w:tcPr>
            <w:tcW w:w="2878" w:type="dxa"/>
            <w:shd w:val="clear" w:color="auto" w:fill="D0CECE" w:themeFill="background2" w:themeFillShade="E6"/>
            <w:vAlign w:val="center"/>
          </w:tcPr>
          <w:p w14:paraId="049FBAB0" w14:textId="77777777" w:rsidR="00920D4F" w:rsidRPr="006F5DF4" w:rsidRDefault="00920D4F" w:rsidP="001835E8">
            <w:pPr>
              <w:spacing w:before="60"/>
              <w:ind w:left="27"/>
              <w:jc w:val="center"/>
              <w:rPr>
                <w:rFonts w:ascii="Arial" w:hAnsi="Arial" w:cs="Arial"/>
                <w:b/>
                <w:bCs/>
                <w:sz w:val="20"/>
                <w:szCs w:val="20"/>
              </w:rPr>
            </w:pPr>
            <w:r w:rsidRPr="006F5DF4">
              <w:rPr>
                <w:rFonts w:ascii="Arial" w:hAnsi="Arial" w:cs="Arial"/>
                <w:b/>
                <w:bCs/>
                <w:sz w:val="20"/>
                <w:szCs w:val="20"/>
              </w:rPr>
              <w:t>Producto entregado:</w:t>
            </w:r>
          </w:p>
        </w:tc>
        <w:tc>
          <w:tcPr>
            <w:tcW w:w="1544" w:type="dxa"/>
            <w:shd w:val="clear" w:color="auto" w:fill="D0CECE" w:themeFill="background2" w:themeFillShade="E6"/>
            <w:vAlign w:val="center"/>
          </w:tcPr>
          <w:p w14:paraId="7EC9AF27" w14:textId="77777777" w:rsidR="00920D4F" w:rsidRPr="006F5DF4" w:rsidRDefault="00920D4F" w:rsidP="001835E8">
            <w:pPr>
              <w:spacing w:before="60"/>
              <w:ind w:left="27"/>
              <w:jc w:val="center"/>
              <w:rPr>
                <w:rFonts w:ascii="Arial" w:hAnsi="Arial" w:cs="Arial"/>
                <w:b/>
                <w:bCs/>
                <w:sz w:val="20"/>
                <w:szCs w:val="20"/>
              </w:rPr>
            </w:pPr>
            <w:r w:rsidRPr="006F5DF4">
              <w:rPr>
                <w:rFonts w:ascii="Arial" w:hAnsi="Arial" w:cs="Arial"/>
                <w:b/>
                <w:bCs/>
                <w:sz w:val="20"/>
                <w:szCs w:val="20"/>
              </w:rPr>
              <w:t>% cumplimiento</w:t>
            </w:r>
          </w:p>
        </w:tc>
      </w:tr>
      <w:tr w:rsidR="00920D4F" w:rsidRPr="006F5DF4" w14:paraId="477C452E" w14:textId="77777777" w:rsidTr="001835E8">
        <w:trPr>
          <w:trHeight w:val="157"/>
        </w:trPr>
        <w:tc>
          <w:tcPr>
            <w:tcW w:w="690" w:type="dxa"/>
            <w:shd w:val="clear" w:color="auto" w:fill="auto"/>
            <w:vAlign w:val="center"/>
          </w:tcPr>
          <w:p w14:paraId="3D1E74E3" w14:textId="77777777" w:rsidR="00920D4F" w:rsidRPr="006F5DF4" w:rsidRDefault="00920D4F" w:rsidP="001835E8">
            <w:pPr>
              <w:spacing w:before="60"/>
              <w:ind w:left="27"/>
              <w:rPr>
                <w:rFonts w:ascii="Arial" w:hAnsi="Arial" w:cs="Arial"/>
                <w:sz w:val="20"/>
                <w:szCs w:val="20"/>
              </w:rPr>
            </w:pPr>
            <w:r>
              <w:rPr>
                <w:rFonts w:ascii="Arial" w:hAnsi="Arial" w:cs="Arial"/>
                <w:sz w:val="20"/>
                <w:szCs w:val="20"/>
              </w:rPr>
              <w:t>1</w:t>
            </w:r>
          </w:p>
        </w:tc>
        <w:tc>
          <w:tcPr>
            <w:tcW w:w="2509" w:type="dxa"/>
            <w:shd w:val="clear" w:color="auto" w:fill="auto"/>
            <w:vAlign w:val="center"/>
          </w:tcPr>
          <w:p w14:paraId="54770107" w14:textId="77777777" w:rsidR="00920D4F" w:rsidRPr="006F5DF4" w:rsidRDefault="00920D4F" w:rsidP="001835E8">
            <w:pPr>
              <w:spacing w:before="60"/>
              <w:ind w:left="27"/>
              <w:jc w:val="center"/>
              <w:rPr>
                <w:rFonts w:ascii="Arial" w:hAnsi="Arial" w:cs="Arial"/>
                <w:sz w:val="20"/>
                <w:szCs w:val="20"/>
              </w:rPr>
            </w:pPr>
            <w:r w:rsidRPr="009906A3">
              <w:rPr>
                <w:rFonts w:ascii="Arial" w:hAnsi="Arial" w:cs="Arial"/>
                <w:color w:val="0D0D0D" w:themeColor="text1" w:themeTint="F2"/>
                <w:sz w:val="20"/>
                <w:szCs w:val="20"/>
              </w:rPr>
              <w:t>Suministro de combustible tipo DIESEL</w:t>
            </w:r>
          </w:p>
        </w:tc>
        <w:tc>
          <w:tcPr>
            <w:tcW w:w="2018" w:type="dxa"/>
            <w:shd w:val="clear" w:color="auto" w:fill="auto"/>
            <w:vAlign w:val="center"/>
          </w:tcPr>
          <w:p w14:paraId="746F5E34" w14:textId="77777777" w:rsidR="00920D4F" w:rsidRPr="009906A3" w:rsidRDefault="00920D4F" w:rsidP="001835E8">
            <w:pPr>
              <w:spacing w:before="60"/>
              <w:ind w:left="27"/>
              <w:jc w:val="center"/>
              <w:rPr>
                <w:rFonts w:ascii="Arial" w:hAnsi="Arial" w:cs="Arial"/>
                <w:color w:val="0D0D0D" w:themeColor="text1" w:themeTint="F2"/>
                <w:sz w:val="20"/>
                <w:szCs w:val="20"/>
              </w:rPr>
            </w:pPr>
            <w:r w:rsidRPr="009906A3">
              <w:rPr>
                <w:rFonts w:ascii="Arial" w:hAnsi="Arial" w:cs="Arial"/>
                <w:color w:val="0D0D0D" w:themeColor="text1" w:themeTint="F2"/>
                <w:sz w:val="20"/>
                <w:szCs w:val="20"/>
              </w:rPr>
              <w:t>Suministro de combustible tipo Diesel para el vehículo de placa ODS729; ODS730 y OJX699</w:t>
            </w:r>
          </w:p>
        </w:tc>
        <w:tc>
          <w:tcPr>
            <w:tcW w:w="2878" w:type="dxa"/>
            <w:shd w:val="clear" w:color="auto" w:fill="auto"/>
            <w:vAlign w:val="center"/>
          </w:tcPr>
          <w:p w14:paraId="6F7DE9F9" w14:textId="77777777" w:rsidR="00920D4F" w:rsidRPr="009906A3" w:rsidRDefault="00920D4F" w:rsidP="001835E8">
            <w:pPr>
              <w:spacing w:before="60"/>
              <w:ind w:left="27"/>
              <w:jc w:val="center"/>
              <w:rPr>
                <w:rFonts w:ascii="Arial" w:hAnsi="Arial" w:cs="Arial"/>
                <w:color w:val="0D0D0D" w:themeColor="text1" w:themeTint="F2"/>
                <w:sz w:val="20"/>
                <w:szCs w:val="20"/>
              </w:rPr>
            </w:pPr>
            <w:r w:rsidRPr="009906A3">
              <w:rPr>
                <w:rFonts w:ascii="Arial" w:hAnsi="Arial" w:cs="Arial"/>
                <w:color w:val="0D0D0D" w:themeColor="text1" w:themeTint="F2"/>
                <w:sz w:val="20"/>
                <w:szCs w:val="20"/>
              </w:rPr>
              <w:t>Suministro de combustible tipo Diesel para el vehículo de placa ODS729; ODS730 y OJX699</w:t>
            </w:r>
          </w:p>
        </w:tc>
        <w:tc>
          <w:tcPr>
            <w:tcW w:w="1544" w:type="dxa"/>
            <w:shd w:val="clear" w:color="auto" w:fill="auto"/>
            <w:vAlign w:val="center"/>
          </w:tcPr>
          <w:p w14:paraId="4C85E3AD" w14:textId="327A14C7" w:rsidR="00920D4F" w:rsidRPr="009906A3" w:rsidRDefault="00920D4F" w:rsidP="001835E8">
            <w:pPr>
              <w:spacing w:before="60"/>
              <w:ind w:left="27"/>
              <w:jc w:val="center"/>
              <w:rPr>
                <w:rFonts w:ascii="Arial" w:hAnsi="Arial" w:cs="Arial"/>
                <w:color w:val="0D0D0D" w:themeColor="text1" w:themeTint="F2"/>
                <w:sz w:val="20"/>
                <w:szCs w:val="20"/>
              </w:rPr>
            </w:pPr>
            <w:r>
              <w:rPr>
                <w:rFonts w:ascii="Arial" w:hAnsi="Arial" w:cs="Arial"/>
                <w:color w:val="0D0D0D" w:themeColor="text1" w:themeTint="F2"/>
                <w:sz w:val="20"/>
                <w:szCs w:val="20"/>
              </w:rPr>
              <w:t>7</w:t>
            </w:r>
            <w:r w:rsidR="00DB09A2">
              <w:rPr>
                <w:rFonts w:ascii="Arial" w:hAnsi="Arial" w:cs="Arial"/>
                <w:color w:val="0D0D0D" w:themeColor="text1" w:themeTint="F2"/>
                <w:sz w:val="20"/>
                <w:szCs w:val="20"/>
              </w:rPr>
              <w:t>9</w:t>
            </w:r>
            <w:r>
              <w:rPr>
                <w:rFonts w:ascii="Arial" w:hAnsi="Arial" w:cs="Arial"/>
                <w:color w:val="0D0D0D" w:themeColor="text1" w:themeTint="F2"/>
                <w:sz w:val="20"/>
                <w:szCs w:val="20"/>
              </w:rPr>
              <w:t>.</w:t>
            </w:r>
            <w:r w:rsidR="00DB09A2">
              <w:rPr>
                <w:rFonts w:ascii="Arial" w:hAnsi="Arial" w:cs="Arial"/>
                <w:color w:val="0D0D0D" w:themeColor="text1" w:themeTint="F2"/>
                <w:sz w:val="20"/>
                <w:szCs w:val="20"/>
              </w:rPr>
              <w:t>73</w:t>
            </w:r>
            <w:r w:rsidRPr="009906A3">
              <w:rPr>
                <w:rFonts w:ascii="Arial" w:hAnsi="Arial" w:cs="Arial"/>
                <w:color w:val="0D0D0D" w:themeColor="text1" w:themeTint="F2"/>
                <w:sz w:val="20"/>
                <w:szCs w:val="20"/>
              </w:rPr>
              <w:t>%</w:t>
            </w:r>
          </w:p>
        </w:tc>
      </w:tr>
    </w:tbl>
    <w:p w14:paraId="7EE26E10" w14:textId="4FA562E8" w:rsidR="00920D4F" w:rsidRDefault="00920D4F" w:rsidP="00920D4F">
      <w:pPr>
        <w:ind w:left="284"/>
        <w:rPr>
          <w:rFonts w:ascii="Arial" w:hAnsi="Arial" w:cs="Arial"/>
          <w:b/>
          <w:sz w:val="20"/>
          <w:szCs w:val="20"/>
        </w:rPr>
      </w:pPr>
    </w:p>
    <w:p w14:paraId="5616E4F1" w14:textId="37B33C9D" w:rsidR="00773AA4" w:rsidRPr="00FD12AB" w:rsidRDefault="00773AA4" w:rsidP="00773AA4">
      <w:pPr>
        <w:numPr>
          <w:ilvl w:val="0"/>
          <w:numId w:val="5"/>
        </w:numPr>
        <w:ind w:left="284" w:hanging="284"/>
        <w:rPr>
          <w:rFonts w:ascii="Arial" w:hAnsi="Arial" w:cs="Arial"/>
          <w:b/>
          <w:sz w:val="20"/>
          <w:szCs w:val="20"/>
        </w:rPr>
      </w:pPr>
      <w:r w:rsidRPr="00FD12AB">
        <w:rPr>
          <w:rFonts w:ascii="Arial" w:hAnsi="Arial" w:cs="Arial"/>
          <w:b/>
          <w:sz w:val="20"/>
          <w:szCs w:val="20"/>
        </w:rPr>
        <w:t xml:space="preserve">Novedades o situaciones anormales presentadas durante el desarrollo del contrato: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73AA4" w:rsidRPr="00FD12AB" w14:paraId="5B7AA5E3" w14:textId="77777777" w:rsidTr="00BF38A7">
        <w:trPr>
          <w:trHeight w:val="157"/>
        </w:trPr>
        <w:tc>
          <w:tcPr>
            <w:tcW w:w="9639" w:type="dxa"/>
            <w:shd w:val="clear" w:color="auto" w:fill="auto"/>
            <w:vAlign w:val="center"/>
          </w:tcPr>
          <w:p w14:paraId="4759CF83" w14:textId="29592BE7" w:rsidR="0002032F" w:rsidRPr="00FD12AB" w:rsidRDefault="006961AC" w:rsidP="00BF38A7">
            <w:pPr>
              <w:spacing w:before="60"/>
              <w:ind w:left="27"/>
              <w:rPr>
                <w:rFonts w:ascii="Arial" w:hAnsi="Arial" w:cs="Arial"/>
                <w:b/>
                <w:sz w:val="20"/>
                <w:szCs w:val="20"/>
              </w:rPr>
            </w:pPr>
            <w:r w:rsidRPr="00FD12AB">
              <w:rPr>
                <w:rFonts w:ascii="Arial" w:hAnsi="Arial" w:cs="Arial"/>
                <w:bCs/>
                <w:color w:val="0000FF"/>
                <w:sz w:val="20"/>
                <w:szCs w:val="20"/>
              </w:rPr>
              <w:t xml:space="preserve"> </w:t>
            </w:r>
            <w:r w:rsidR="00BF38A7" w:rsidRPr="00D03CAA">
              <w:rPr>
                <w:rFonts w:ascii="Arial" w:hAnsi="Arial" w:cs="Arial"/>
                <w:bCs/>
                <w:color w:val="000000" w:themeColor="text1"/>
                <w:sz w:val="22"/>
                <w:szCs w:val="22"/>
              </w:rPr>
              <w:t>En el periodo evaluado no ocurrieron novedades o situaciones que impidieran el cumplimiento de los plazos o el cumplimiento de alguna obligación</w:t>
            </w:r>
            <w:r w:rsidR="00BF38A7" w:rsidRPr="00FD12AB">
              <w:rPr>
                <w:rFonts w:ascii="Arial" w:hAnsi="Arial" w:cs="Arial"/>
                <w:b/>
                <w:sz w:val="20"/>
                <w:szCs w:val="20"/>
              </w:rPr>
              <w:t xml:space="preserve"> </w:t>
            </w:r>
          </w:p>
        </w:tc>
      </w:tr>
    </w:tbl>
    <w:p w14:paraId="7732E153" w14:textId="75FB15F9" w:rsidR="00195563" w:rsidRPr="00FD12AB" w:rsidRDefault="00195563" w:rsidP="008D6DD8">
      <w:pPr>
        <w:spacing w:line="276" w:lineRule="auto"/>
        <w:ind w:right="-2"/>
        <w:jc w:val="both"/>
        <w:rPr>
          <w:rFonts w:ascii="Arial" w:hAnsi="Arial" w:cs="Arial"/>
          <w:sz w:val="20"/>
          <w:szCs w:val="20"/>
        </w:rPr>
      </w:pPr>
    </w:p>
    <w:p w14:paraId="329413DF" w14:textId="21843206" w:rsidR="003705AA" w:rsidRPr="00FD12AB" w:rsidRDefault="003705AA" w:rsidP="003705AA">
      <w:pPr>
        <w:numPr>
          <w:ilvl w:val="0"/>
          <w:numId w:val="5"/>
        </w:numPr>
        <w:ind w:left="284" w:hanging="284"/>
        <w:rPr>
          <w:rFonts w:ascii="Arial" w:hAnsi="Arial" w:cs="Arial"/>
          <w:b/>
          <w:sz w:val="20"/>
          <w:szCs w:val="20"/>
        </w:rPr>
      </w:pPr>
      <w:r w:rsidRPr="00FD12AB">
        <w:rPr>
          <w:rFonts w:ascii="Arial" w:hAnsi="Arial" w:cs="Arial"/>
          <w:b/>
          <w:sz w:val="20"/>
          <w:szCs w:val="20"/>
        </w:rPr>
        <w:t xml:space="preserve">Resumen de las actividades realizadas por la Supervisión: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705AA" w:rsidRPr="00FD12AB" w14:paraId="0E2938B8" w14:textId="77777777" w:rsidTr="00BF38A7">
        <w:trPr>
          <w:trHeight w:val="157"/>
        </w:trPr>
        <w:tc>
          <w:tcPr>
            <w:tcW w:w="9639" w:type="dxa"/>
            <w:shd w:val="clear" w:color="auto" w:fill="auto"/>
            <w:vAlign w:val="center"/>
          </w:tcPr>
          <w:p w14:paraId="39B8B25F" w14:textId="77777777" w:rsidR="00BF38A7" w:rsidRPr="009906A3" w:rsidRDefault="00BF38A7" w:rsidP="00BF38A7">
            <w:pPr>
              <w:pStyle w:val="Prrafodelista"/>
              <w:numPr>
                <w:ilvl w:val="0"/>
                <w:numId w:val="6"/>
              </w:numPr>
              <w:autoSpaceDE w:val="0"/>
              <w:autoSpaceDN w:val="0"/>
              <w:adjustRightInd w:val="0"/>
              <w:spacing w:after="160" w:line="259" w:lineRule="auto"/>
              <w:jc w:val="both"/>
              <w:rPr>
                <w:rFonts w:ascii="Arial" w:hAnsi="Arial" w:cs="Arial"/>
                <w:color w:val="0D0D0D" w:themeColor="text1" w:themeTint="F2"/>
                <w:sz w:val="20"/>
                <w:szCs w:val="20"/>
              </w:rPr>
            </w:pPr>
            <w:r w:rsidRPr="009906A3">
              <w:rPr>
                <w:rFonts w:ascii="Arial" w:hAnsi="Arial" w:cs="Arial"/>
                <w:color w:val="0D0D0D" w:themeColor="text1" w:themeTint="F2"/>
                <w:sz w:val="20"/>
                <w:szCs w:val="20"/>
              </w:rPr>
              <w:t>El 28 de marzo de 2023se entregó al contratista copia del MN-FI-0013 MANUAL DE CONTRATOS y CT-ADF-0109 CARTILLA DE SUPERVISIÓN Y/O INTERVENTORÍA de la DIAN</w:t>
            </w:r>
          </w:p>
          <w:p w14:paraId="7D9FBC9A" w14:textId="77777777" w:rsidR="00BF38A7" w:rsidRPr="009906A3" w:rsidRDefault="00BF38A7" w:rsidP="00BF38A7">
            <w:pPr>
              <w:pStyle w:val="Prrafodelista"/>
              <w:numPr>
                <w:ilvl w:val="0"/>
                <w:numId w:val="6"/>
              </w:numPr>
              <w:autoSpaceDE w:val="0"/>
              <w:autoSpaceDN w:val="0"/>
              <w:adjustRightInd w:val="0"/>
              <w:spacing w:after="160" w:line="259" w:lineRule="auto"/>
              <w:jc w:val="both"/>
              <w:rPr>
                <w:rFonts w:ascii="Arial" w:hAnsi="Arial" w:cs="Arial"/>
                <w:color w:val="0000FF"/>
                <w:sz w:val="20"/>
                <w:szCs w:val="20"/>
              </w:rPr>
            </w:pPr>
            <w:r w:rsidRPr="006F5DF4">
              <w:rPr>
                <w:rFonts w:ascii="Arial" w:hAnsi="Arial" w:cs="Arial"/>
                <w:sz w:val="20"/>
                <w:szCs w:val="20"/>
              </w:rPr>
              <w:t>El</w:t>
            </w:r>
            <w:r>
              <w:rPr>
                <w:rFonts w:ascii="Arial" w:hAnsi="Arial" w:cs="Arial"/>
                <w:sz w:val="20"/>
                <w:szCs w:val="20"/>
              </w:rPr>
              <w:t xml:space="preserve"> 22 de marzo de 2023</w:t>
            </w:r>
            <w:r w:rsidRPr="006F5DF4">
              <w:rPr>
                <w:rFonts w:ascii="Arial" w:hAnsi="Arial" w:cs="Arial"/>
                <w:color w:val="0000FF"/>
                <w:sz w:val="20"/>
                <w:szCs w:val="20"/>
              </w:rPr>
              <w:t xml:space="preserve"> </w:t>
            </w:r>
            <w:r w:rsidRPr="006F5DF4">
              <w:rPr>
                <w:rFonts w:ascii="Arial" w:hAnsi="Arial" w:cs="Arial"/>
                <w:sz w:val="20"/>
                <w:szCs w:val="20"/>
              </w:rPr>
              <w:t xml:space="preserve">se suscribió el acta de inicio una vez verificado el cumplimiento de los requisitos de ejecución consagrados en el artículo 41 de la Ley 80 de 1993, modificado por el artículo 23 de la Ley 1150 de 2007, artículo 2.2.4.2.2.6 del Decreto 1072 de 2015 y los requisitos especiales pactados en el contrato. </w:t>
            </w:r>
          </w:p>
          <w:p w14:paraId="741354D5"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Durante el mes se efectuó estricto seguimiento y control al cumplimiento del objeto y las obligaciones del contrato, velando </w:t>
            </w:r>
            <w:proofErr w:type="gramStart"/>
            <w:r w:rsidRPr="006F5DF4">
              <w:rPr>
                <w:rFonts w:ascii="Arial" w:hAnsi="Arial" w:cs="Arial"/>
                <w:sz w:val="20"/>
                <w:szCs w:val="20"/>
              </w:rPr>
              <w:t>para</w:t>
            </w:r>
            <w:proofErr w:type="gramEnd"/>
            <w:r w:rsidRPr="006F5DF4">
              <w:rPr>
                <w:rFonts w:ascii="Arial" w:hAnsi="Arial" w:cs="Arial"/>
                <w:sz w:val="20"/>
                <w:szCs w:val="20"/>
              </w:rPr>
              <w:t xml:space="preserve"> que las obligaciones se cumplan en las condiciones de modo, tiempo y lugar pactadas.</w:t>
            </w:r>
          </w:p>
          <w:p w14:paraId="24AA5702"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Durante el mes se suministró de manera oportuna la información que solicitó el contratista.</w:t>
            </w:r>
          </w:p>
          <w:p w14:paraId="35D8A34C"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controló que las obligaciones pactadas se ejecutaran dentro de los plazos y presupuesto previstos en el contrato.</w:t>
            </w:r>
          </w:p>
          <w:p w14:paraId="52FD5D98"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exigió al contratista el inicio, ejecución y finalización de las obligaciones a su cargo en las fechas pactadas.</w:t>
            </w:r>
          </w:p>
          <w:p w14:paraId="5CFC78E4"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Se publicaron en el SECOP II todos los documentos generados durante el mes, dentro de los tres (3) días hábiles siguientes a su expedición en cumplimiento del Art. </w:t>
            </w:r>
            <w:r w:rsidRPr="006F5DF4">
              <w:rPr>
                <w:rStyle w:val="Textoennegrita"/>
                <w:rFonts w:ascii="Arial" w:hAnsi="Arial" w:cs="Arial"/>
                <w:b w:val="0"/>
                <w:bCs w:val="0"/>
                <w:sz w:val="20"/>
                <w:szCs w:val="20"/>
                <w:shd w:val="clear" w:color="auto" w:fill="FFFFFF"/>
              </w:rPr>
              <w:t>2.2.1.1.1.7.1.</w:t>
            </w:r>
            <w:r w:rsidRPr="006F5DF4">
              <w:rPr>
                <w:rFonts w:ascii="Arial" w:hAnsi="Arial" w:cs="Arial"/>
                <w:sz w:val="20"/>
                <w:szCs w:val="20"/>
              </w:rPr>
              <w:t xml:space="preserve"> del Decreto 1082 de 2015.</w:t>
            </w:r>
          </w:p>
          <w:p w14:paraId="5CB6B983"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efectuó trámite y seguimiento a la correspondencia relacionada con el contrato, garantizando que la UAE-DIAN responda de manera oportuna las solicitudes presentadas por el Contratista, para evitar la configuración del silencio administrativo positivo establecido en el Art. 25, Num.16, de la Ley 80 de 1993.</w:t>
            </w:r>
          </w:p>
          <w:p w14:paraId="68F7CC00"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Todas las instrucciones, órdenes y autorizaciones técnicas impartas al Contratista, constaron por escrito y en igual sentido las respuestas, informes o solicitudes del contratista.</w:t>
            </w:r>
          </w:p>
          <w:p w14:paraId="055A0E0B" w14:textId="77777777" w:rsidR="00BF38A7" w:rsidRPr="001F2DF7"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dio trámite oportuno dentro de la DIAN, a las sugerencias, reclamaciones, peticiones y/o consultas del contratista.</w:t>
            </w:r>
          </w:p>
          <w:p w14:paraId="6AD98101"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Se expidieron con oportunidad las certificaciones necesarias para el pago, de conformidad con lo ejecutado dentro del periodo, verificando que cumpliera lo pactado. </w:t>
            </w:r>
          </w:p>
          <w:p w14:paraId="3536E85E"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Se mantuvo debidamente organizada la carpeta de supervisión del contrato, dando cumplimiento al IN-ADF-0132 MANEJO DE ARCHIVOS EN LA DIAN. </w:t>
            </w:r>
          </w:p>
          <w:p w14:paraId="167D324C"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aprobó la factura dentro de los tres (3) días hábiles siguientes a su entrega, de acuerdo con los procedimientos establecidos por la DIAN.</w:t>
            </w:r>
          </w:p>
          <w:p w14:paraId="5BFF4069"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Se expidieron en forma oportuna los informes, certificaciones y autorizaciones para necesarias para los pagos, de acuerdo con los compromisos contractuales adquiridos.</w:t>
            </w:r>
          </w:p>
          <w:p w14:paraId="6A56DBD3"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Se verificó para el pago que el contratista </w:t>
            </w:r>
            <w:r>
              <w:rPr>
                <w:rFonts w:ascii="Arial" w:hAnsi="Arial" w:cs="Arial"/>
                <w:sz w:val="20"/>
                <w:szCs w:val="20"/>
              </w:rPr>
              <w:t>estuviera</w:t>
            </w:r>
            <w:r w:rsidRPr="006F5DF4">
              <w:rPr>
                <w:rFonts w:ascii="Arial" w:hAnsi="Arial" w:cs="Arial"/>
                <w:sz w:val="20"/>
                <w:szCs w:val="20"/>
              </w:rPr>
              <w:t xml:space="preserve"> al día en el pago de aportes parafiscales relativos al Sistema de Seguridad Social Integral (pensiones, salud y riesgos laborales), así como los propios del Sena, ICBF y Cajas de Compensación Familiar, cuando corresponda.</w:t>
            </w:r>
          </w:p>
          <w:p w14:paraId="213C2C22"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lastRenderedPageBreak/>
              <w:t>Se cumplieron las funciones de supervisión establecidas en el Art. 82 y siguientes de la Ley 1474 de 2011, CT-ADF-0109 CARTILLA DE SUPERVISIÓN Y/O INTERVENTORÍA de la DIAN y las especiales pactadas en el contrato.</w:t>
            </w:r>
          </w:p>
          <w:p w14:paraId="1C75DF35" w14:textId="77777777" w:rsidR="00BF38A7" w:rsidRPr="006F5DF4" w:rsidRDefault="00BF38A7" w:rsidP="00BF38A7">
            <w:pPr>
              <w:pStyle w:val="Prrafodelista"/>
              <w:numPr>
                <w:ilvl w:val="0"/>
                <w:numId w:val="6"/>
              </w:numPr>
              <w:autoSpaceDE w:val="0"/>
              <w:autoSpaceDN w:val="0"/>
              <w:adjustRightInd w:val="0"/>
              <w:spacing w:after="160" w:line="259" w:lineRule="auto"/>
              <w:jc w:val="both"/>
              <w:rPr>
                <w:rFonts w:ascii="Arial" w:hAnsi="Arial" w:cs="Arial"/>
                <w:sz w:val="20"/>
                <w:szCs w:val="20"/>
              </w:rPr>
            </w:pPr>
            <w:r w:rsidRPr="006F5DF4">
              <w:rPr>
                <w:rFonts w:ascii="Arial" w:hAnsi="Arial" w:cs="Arial"/>
                <w:sz w:val="20"/>
                <w:szCs w:val="20"/>
              </w:rPr>
              <w:t xml:space="preserve">Se verificó el cumplimiento por parte del contratista de los requisitos exigidos frente al Sistema de Gestión ambiental, Sistema de Gestión de la Seguridad y Salud en el Trabajo – SGSST y Plan Estratégico de Seguridad Vial – PESV  </w:t>
            </w:r>
          </w:p>
          <w:p w14:paraId="75530D11" w14:textId="7100B956" w:rsidR="003705AA" w:rsidRPr="00FD12AB" w:rsidRDefault="00BF38A7" w:rsidP="00BF38A7">
            <w:pPr>
              <w:pStyle w:val="Prrafodelista"/>
              <w:numPr>
                <w:ilvl w:val="0"/>
                <w:numId w:val="6"/>
              </w:numPr>
              <w:autoSpaceDE w:val="0"/>
              <w:autoSpaceDN w:val="0"/>
              <w:adjustRightInd w:val="0"/>
              <w:spacing w:after="160" w:line="259" w:lineRule="auto"/>
              <w:jc w:val="both"/>
              <w:rPr>
                <w:rFonts w:ascii="Arial" w:hAnsi="Arial" w:cs="Arial"/>
                <w:color w:val="0000FF"/>
                <w:sz w:val="20"/>
                <w:szCs w:val="20"/>
              </w:rPr>
            </w:pPr>
            <w:r w:rsidRPr="006F5DF4">
              <w:rPr>
                <w:rFonts w:ascii="Arial" w:hAnsi="Arial" w:cs="Arial"/>
                <w:sz w:val="20"/>
                <w:szCs w:val="20"/>
              </w:rPr>
              <w:t>Se verificó y exigió la implementación oportuna de los tratamientos incluidos en la matriz de riesgos, que correspondían al contratista y a la UAE-DIAN, y se implementaron aquellos que correspondían al supervisor</w:t>
            </w:r>
          </w:p>
        </w:tc>
      </w:tr>
    </w:tbl>
    <w:p w14:paraId="3C86F628" w14:textId="209E2A62" w:rsidR="00195563" w:rsidRPr="00FD12AB" w:rsidRDefault="00195563" w:rsidP="008D6DD8">
      <w:pPr>
        <w:spacing w:line="276" w:lineRule="auto"/>
        <w:ind w:right="-2"/>
        <w:jc w:val="both"/>
        <w:rPr>
          <w:rFonts w:ascii="Arial" w:hAnsi="Arial" w:cs="Arial"/>
          <w:sz w:val="20"/>
          <w:szCs w:val="20"/>
        </w:rPr>
      </w:pPr>
    </w:p>
    <w:p w14:paraId="7D92ACD9" w14:textId="75D94D38" w:rsidR="00AF7A96" w:rsidRPr="00FD12AB" w:rsidRDefault="00AF7A96" w:rsidP="00AF7A96">
      <w:pPr>
        <w:numPr>
          <w:ilvl w:val="0"/>
          <w:numId w:val="5"/>
        </w:numPr>
        <w:ind w:left="284" w:hanging="284"/>
        <w:rPr>
          <w:rFonts w:ascii="Arial" w:hAnsi="Arial" w:cs="Arial"/>
          <w:b/>
          <w:sz w:val="20"/>
          <w:szCs w:val="20"/>
        </w:rPr>
      </w:pPr>
      <w:r w:rsidRPr="00FD12AB">
        <w:rPr>
          <w:rFonts w:ascii="Arial" w:hAnsi="Arial" w:cs="Arial"/>
          <w:b/>
          <w:sz w:val="20"/>
          <w:szCs w:val="20"/>
        </w:rPr>
        <w:t xml:space="preserve">Llamadas de atención al contratista: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F7A96" w:rsidRPr="00FD12AB" w14:paraId="194E6AC7" w14:textId="77777777" w:rsidTr="00BF38A7">
        <w:trPr>
          <w:trHeight w:val="157"/>
        </w:trPr>
        <w:tc>
          <w:tcPr>
            <w:tcW w:w="9639" w:type="dxa"/>
            <w:shd w:val="clear" w:color="auto" w:fill="auto"/>
            <w:vAlign w:val="center"/>
          </w:tcPr>
          <w:p w14:paraId="3428B903" w14:textId="3DE56203" w:rsidR="00AF7A96" w:rsidRPr="00FD12AB" w:rsidRDefault="00BF38A7" w:rsidP="00AF7A96">
            <w:pPr>
              <w:pStyle w:val="Prrafodelista"/>
              <w:numPr>
                <w:ilvl w:val="0"/>
                <w:numId w:val="6"/>
              </w:numPr>
              <w:autoSpaceDE w:val="0"/>
              <w:autoSpaceDN w:val="0"/>
              <w:adjustRightInd w:val="0"/>
              <w:spacing w:after="160" w:line="259" w:lineRule="auto"/>
              <w:jc w:val="both"/>
              <w:rPr>
                <w:rFonts w:ascii="Arial" w:hAnsi="Arial" w:cs="Arial"/>
                <w:color w:val="0000FF"/>
                <w:sz w:val="20"/>
                <w:szCs w:val="20"/>
              </w:rPr>
            </w:pPr>
            <w:r w:rsidRPr="003D5383">
              <w:rPr>
                <w:rFonts w:ascii="Arial" w:hAnsi="Arial" w:cs="Arial"/>
                <w:color w:val="000000" w:themeColor="text1"/>
                <w:sz w:val="20"/>
                <w:szCs w:val="20"/>
              </w:rPr>
              <w:t xml:space="preserve">En el mes de </w:t>
            </w:r>
            <w:r>
              <w:rPr>
                <w:rFonts w:ascii="Arial" w:hAnsi="Arial" w:cs="Arial"/>
                <w:color w:val="000000" w:themeColor="text1"/>
                <w:sz w:val="20"/>
                <w:szCs w:val="20"/>
              </w:rPr>
              <w:t>diciembre</w:t>
            </w:r>
            <w:r w:rsidRPr="003D5383">
              <w:rPr>
                <w:rFonts w:ascii="Arial" w:hAnsi="Arial" w:cs="Arial"/>
                <w:color w:val="000000" w:themeColor="text1"/>
                <w:sz w:val="20"/>
                <w:szCs w:val="20"/>
              </w:rPr>
              <w:t xml:space="preserve"> del 2023, no se realizaron llamadas de atención al contratista</w:t>
            </w:r>
          </w:p>
        </w:tc>
      </w:tr>
    </w:tbl>
    <w:p w14:paraId="6ECCC0E0" w14:textId="5C9D22B5" w:rsidR="00195563" w:rsidRPr="00FD12AB" w:rsidRDefault="00195563" w:rsidP="008D6DD8">
      <w:pPr>
        <w:spacing w:line="276" w:lineRule="auto"/>
        <w:ind w:right="-2"/>
        <w:jc w:val="both"/>
        <w:rPr>
          <w:rFonts w:ascii="Arial" w:hAnsi="Arial" w:cs="Arial"/>
          <w:sz w:val="20"/>
          <w:szCs w:val="20"/>
        </w:rPr>
      </w:pPr>
    </w:p>
    <w:p w14:paraId="493BE602" w14:textId="198C2679" w:rsidR="00A0484F" w:rsidRPr="00FD12AB" w:rsidRDefault="00A0484F" w:rsidP="00A0484F">
      <w:pPr>
        <w:numPr>
          <w:ilvl w:val="0"/>
          <w:numId w:val="5"/>
        </w:numPr>
        <w:ind w:left="284" w:hanging="284"/>
        <w:rPr>
          <w:rFonts w:ascii="Arial" w:hAnsi="Arial" w:cs="Arial"/>
          <w:b/>
          <w:sz w:val="20"/>
          <w:szCs w:val="20"/>
        </w:rPr>
      </w:pPr>
      <w:r w:rsidRPr="00FD12AB">
        <w:rPr>
          <w:rFonts w:ascii="Arial" w:hAnsi="Arial" w:cs="Arial"/>
          <w:b/>
          <w:sz w:val="20"/>
          <w:szCs w:val="20"/>
        </w:rPr>
        <w:t xml:space="preserve">Actas suscritas con el contratista: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0484F" w:rsidRPr="00FD12AB" w14:paraId="353D9208" w14:textId="77777777" w:rsidTr="00BF38A7">
        <w:trPr>
          <w:trHeight w:val="157"/>
        </w:trPr>
        <w:tc>
          <w:tcPr>
            <w:tcW w:w="9639" w:type="dxa"/>
            <w:shd w:val="clear" w:color="auto" w:fill="auto"/>
            <w:vAlign w:val="center"/>
          </w:tcPr>
          <w:p w14:paraId="19F3B398" w14:textId="06AFA131" w:rsidR="00A0484F" w:rsidRPr="00FD12AB" w:rsidRDefault="00BF38A7" w:rsidP="00A0484F">
            <w:pPr>
              <w:pStyle w:val="Prrafodelista"/>
              <w:numPr>
                <w:ilvl w:val="0"/>
                <w:numId w:val="6"/>
              </w:numPr>
              <w:autoSpaceDE w:val="0"/>
              <w:autoSpaceDN w:val="0"/>
              <w:adjustRightInd w:val="0"/>
              <w:spacing w:after="160" w:line="259" w:lineRule="auto"/>
              <w:jc w:val="both"/>
              <w:rPr>
                <w:rFonts w:ascii="Arial" w:hAnsi="Arial" w:cs="Arial"/>
                <w:color w:val="0000FF"/>
                <w:sz w:val="20"/>
                <w:szCs w:val="20"/>
              </w:rPr>
            </w:pPr>
            <w:r w:rsidRPr="003D5383">
              <w:rPr>
                <w:rFonts w:ascii="Arial" w:hAnsi="Arial" w:cs="Arial"/>
                <w:color w:val="000000" w:themeColor="text1"/>
                <w:sz w:val="20"/>
                <w:szCs w:val="20"/>
              </w:rPr>
              <w:t xml:space="preserve">En el mes de </w:t>
            </w:r>
            <w:r>
              <w:rPr>
                <w:rFonts w:ascii="Arial" w:hAnsi="Arial" w:cs="Arial"/>
                <w:color w:val="000000" w:themeColor="text1"/>
                <w:sz w:val="20"/>
                <w:szCs w:val="20"/>
              </w:rPr>
              <w:t>diciembre</w:t>
            </w:r>
            <w:r w:rsidRPr="003D5383">
              <w:rPr>
                <w:rFonts w:ascii="Arial" w:hAnsi="Arial" w:cs="Arial"/>
                <w:color w:val="000000" w:themeColor="text1"/>
                <w:sz w:val="20"/>
                <w:szCs w:val="20"/>
              </w:rPr>
              <w:t xml:space="preserve"> del 2023, no se realizaron </w:t>
            </w:r>
            <w:r>
              <w:rPr>
                <w:rFonts w:ascii="Arial" w:hAnsi="Arial" w:cs="Arial"/>
                <w:color w:val="000000" w:themeColor="text1"/>
                <w:sz w:val="20"/>
                <w:szCs w:val="20"/>
              </w:rPr>
              <w:t>actas con e</w:t>
            </w:r>
            <w:r w:rsidRPr="003D5383">
              <w:rPr>
                <w:rFonts w:ascii="Arial" w:hAnsi="Arial" w:cs="Arial"/>
                <w:color w:val="000000" w:themeColor="text1"/>
                <w:sz w:val="20"/>
                <w:szCs w:val="20"/>
              </w:rPr>
              <w:t>l contratista</w:t>
            </w:r>
          </w:p>
        </w:tc>
      </w:tr>
    </w:tbl>
    <w:p w14:paraId="13496607" w14:textId="01DBE015" w:rsidR="001E7319" w:rsidRPr="00FD12AB" w:rsidRDefault="001E7319" w:rsidP="008D6DD8">
      <w:pPr>
        <w:spacing w:line="276" w:lineRule="auto"/>
        <w:ind w:right="-2"/>
        <w:jc w:val="both"/>
        <w:rPr>
          <w:rFonts w:ascii="Arial" w:hAnsi="Arial" w:cs="Arial"/>
          <w:sz w:val="20"/>
          <w:szCs w:val="20"/>
        </w:rPr>
      </w:pPr>
    </w:p>
    <w:p w14:paraId="3CEFD7F1" w14:textId="4011AD20" w:rsidR="00A6710E" w:rsidRPr="00FD12AB" w:rsidRDefault="002D28D1" w:rsidP="00A6710E">
      <w:pPr>
        <w:numPr>
          <w:ilvl w:val="0"/>
          <w:numId w:val="5"/>
        </w:numPr>
        <w:ind w:left="284" w:hanging="284"/>
        <w:rPr>
          <w:rFonts w:ascii="Arial" w:hAnsi="Arial" w:cs="Arial"/>
          <w:b/>
          <w:sz w:val="20"/>
          <w:szCs w:val="20"/>
        </w:rPr>
      </w:pPr>
      <w:r w:rsidRPr="00FD12AB">
        <w:rPr>
          <w:rFonts w:ascii="Arial" w:hAnsi="Arial" w:cs="Arial"/>
          <w:b/>
          <w:sz w:val="20"/>
          <w:szCs w:val="20"/>
        </w:rPr>
        <w:t xml:space="preserve">Cumplimiento </w:t>
      </w:r>
      <w:r w:rsidR="00F41DE3" w:rsidRPr="00FD12AB">
        <w:rPr>
          <w:rFonts w:ascii="Arial" w:hAnsi="Arial" w:cs="Arial"/>
          <w:b/>
          <w:sz w:val="20"/>
          <w:szCs w:val="20"/>
        </w:rPr>
        <w:t>del pago de aportes a la seguridad social y parafiscales</w:t>
      </w:r>
      <w:r w:rsidR="00A6710E" w:rsidRPr="00FD12AB">
        <w:rPr>
          <w:rFonts w:ascii="Arial" w:hAnsi="Arial" w:cs="Arial"/>
          <w:b/>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6710E" w:rsidRPr="00FD12AB" w14:paraId="13BFB652" w14:textId="77777777" w:rsidTr="00BF38A7">
        <w:trPr>
          <w:trHeight w:val="157"/>
        </w:trPr>
        <w:tc>
          <w:tcPr>
            <w:tcW w:w="9639" w:type="dxa"/>
            <w:shd w:val="clear" w:color="auto" w:fill="auto"/>
            <w:vAlign w:val="center"/>
          </w:tcPr>
          <w:p w14:paraId="583C135D" w14:textId="4F220A10" w:rsidR="00322839" w:rsidRPr="00FD12AB" w:rsidRDefault="00BF38A7" w:rsidP="00A16CC4">
            <w:pPr>
              <w:tabs>
                <w:tab w:val="center" w:pos="4252"/>
                <w:tab w:val="right" w:pos="8504"/>
              </w:tabs>
              <w:jc w:val="both"/>
              <w:rPr>
                <w:rFonts w:ascii="Arial" w:hAnsi="Arial" w:cs="Arial"/>
                <w:sz w:val="20"/>
                <w:szCs w:val="20"/>
              </w:rPr>
            </w:pPr>
            <w:r w:rsidRPr="001F2DF7">
              <w:rPr>
                <w:rFonts w:ascii="Arial" w:hAnsi="Arial" w:cs="Arial"/>
                <w:sz w:val="20"/>
                <w:szCs w:val="20"/>
              </w:rPr>
              <w:t xml:space="preserve">El contratista presentó certificación expedida por </w:t>
            </w:r>
            <w:proofErr w:type="spellStart"/>
            <w:r w:rsidRPr="001F2DF7">
              <w:rPr>
                <w:rFonts w:ascii="Arial" w:hAnsi="Arial" w:cs="Arial"/>
                <w:sz w:val="20"/>
                <w:szCs w:val="20"/>
              </w:rPr>
              <w:t>Jeidy</w:t>
            </w:r>
            <w:proofErr w:type="spellEnd"/>
            <w:r w:rsidRPr="001F2DF7">
              <w:rPr>
                <w:rFonts w:ascii="Arial" w:hAnsi="Arial" w:cs="Arial"/>
                <w:sz w:val="20"/>
                <w:szCs w:val="20"/>
              </w:rPr>
              <w:t xml:space="preserve"> Katherine Segura Turriago en su calidad de revisor fiscal, en la que consta que se encuentra a paz y salvo por concepto de Seguridad Social y parafiscales, en cumplimiento del artículo 50 de la Ley 789 de 2002. Dicha certificación se encuentra aún vigente para el presente informe de supervisión.</w:t>
            </w:r>
          </w:p>
        </w:tc>
      </w:tr>
    </w:tbl>
    <w:p w14:paraId="6B302852" w14:textId="2BED6ED0" w:rsidR="001E7319" w:rsidRPr="00FD12AB" w:rsidRDefault="001E7319" w:rsidP="008D6DD8">
      <w:pPr>
        <w:spacing w:line="276" w:lineRule="auto"/>
        <w:ind w:right="-2"/>
        <w:jc w:val="both"/>
        <w:rPr>
          <w:rFonts w:ascii="Arial" w:hAnsi="Arial" w:cs="Arial"/>
          <w:sz w:val="20"/>
          <w:szCs w:val="20"/>
        </w:rPr>
      </w:pPr>
    </w:p>
    <w:p w14:paraId="63B0AAE7" w14:textId="34BBC9D7" w:rsidR="00854125" w:rsidRPr="00FD12AB" w:rsidRDefault="00854125" w:rsidP="00854125">
      <w:pPr>
        <w:numPr>
          <w:ilvl w:val="0"/>
          <w:numId w:val="5"/>
        </w:numPr>
        <w:ind w:left="284" w:hanging="284"/>
        <w:rPr>
          <w:rFonts w:ascii="Arial" w:hAnsi="Arial" w:cs="Arial"/>
          <w:b/>
          <w:sz w:val="20"/>
          <w:szCs w:val="20"/>
        </w:rPr>
      </w:pPr>
      <w:r w:rsidRPr="00FD12AB">
        <w:rPr>
          <w:rFonts w:ascii="Arial" w:hAnsi="Arial" w:cs="Arial"/>
          <w:b/>
          <w:sz w:val="20"/>
          <w:szCs w:val="20"/>
        </w:rPr>
        <w:t xml:space="preserve">Implementación de tratamiento y seguimiento </w:t>
      </w:r>
      <w:r w:rsidR="00265E96" w:rsidRPr="00FD12AB">
        <w:rPr>
          <w:rFonts w:ascii="Arial" w:hAnsi="Arial" w:cs="Arial"/>
          <w:b/>
          <w:sz w:val="20"/>
          <w:szCs w:val="20"/>
        </w:rPr>
        <w:t xml:space="preserve">a la Matriz de Riesgos del contrato: </w:t>
      </w:r>
    </w:p>
    <w:tbl>
      <w:tblPr>
        <w:tblStyle w:val="Tablaconcuadrcula"/>
        <w:tblW w:w="9639" w:type="dxa"/>
        <w:tblLook w:val="04A0" w:firstRow="1" w:lastRow="0" w:firstColumn="1" w:lastColumn="0" w:noHBand="0" w:noVBand="1"/>
      </w:tblPr>
      <w:tblGrid>
        <w:gridCol w:w="9639"/>
      </w:tblGrid>
      <w:tr w:rsidR="002E2BD5" w:rsidRPr="006F5DF4" w14:paraId="6470A5F4" w14:textId="77777777" w:rsidTr="001835E8">
        <w:trPr>
          <w:trHeight w:val="157"/>
        </w:trPr>
        <w:tc>
          <w:tcPr>
            <w:tcW w:w="9639" w:type="dxa"/>
          </w:tcPr>
          <w:p w14:paraId="5D7B7C41" w14:textId="77777777" w:rsidR="002E2BD5" w:rsidRPr="001F2DF7" w:rsidRDefault="002E2BD5" w:rsidP="001835E8">
            <w:pPr>
              <w:tabs>
                <w:tab w:val="center" w:pos="4252"/>
                <w:tab w:val="right" w:pos="8504"/>
              </w:tabs>
              <w:jc w:val="both"/>
              <w:rPr>
                <w:rFonts w:ascii="Arial" w:hAnsi="Arial" w:cs="Arial"/>
              </w:rPr>
            </w:pPr>
            <w:r w:rsidRPr="001F2DF7">
              <w:rPr>
                <w:rFonts w:ascii="Arial" w:hAnsi="Arial" w:cs="Arial"/>
                <w:sz w:val="22"/>
                <w:szCs w:val="28"/>
              </w:rPr>
              <w:t>Por tratarse de una Orden de Compra por Acuerdo Marco de Precios Colombia Compra Eficiente es quien monitorea los riesgos asociados al mismo. No obstante, lo anterior, desde la supervisión del contrato se verifica el cumplimiento de las obligaciones a cargo del contratista y la DIAN como entidad compradora.</w:t>
            </w:r>
          </w:p>
          <w:p w14:paraId="655AB8CE" w14:textId="77777777" w:rsidR="002E2BD5" w:rsidRPr="001F2DF7" w:rsidRDefault="002E2BD5" w:rsidP="001835E8">
            <w:pPr>
              <w:pStyle w:val="Prrafodelista"/>
              <w:tabs>
                <w:tab w:val="center" w:pos="4252"/>
                <w:tab w:val="right" w:pos="8504"/>
              </w:tabs>
              <w:ind w:left="1778"/>
              <w:jc w:val="both"/>
              <w:rPr>
                <w:rFonts w:ascii="Arial" w:hAnsi="Arial" w:cs="Arial"/>
                <w:sz w:val="20"/>
                <w:szCs w:val="20"/>
              </w:rPr>
            </w:pPr>
          </w:p>
        </w:tc>
      </w:tr>
    </w:tbl>
    <w:p w14:paraId="4EC0F09C" w14:textId="5ADB82B6" w:rsidR="00B262A5" w:rsidRPr="00FD12AB" w:rsidRDefault="00B262A5" w:rsidP="008D6DD8">
      <w:pPr>
        <w:spacing w:line="276" w:lineRule="auto"/>
        <w:ind w:right="-2"/>
        <w:jc w:val="both"/>
        <w:rPr>
          <w:rFonts w:ascii="Arial" w:hAnsi="Arial" w:cs="Arial"/>
          <w:sz w:val="20"/>
          <w:szCs w:val="20"/>
        </w:rPr>
      </w:pPr>
    </w:p>
    <w:p w14:paraId="68B7FDFA" w14:textId="5B635622" w:rsidR="00896A8F" w:rsidRPr="00FD12AB" w:rsidRDefault="003B6D76" w:rsidP="00321C97">
      <w:pPr>
        <w:numPr>
          <w:ilvl w:val="0"/>
          <w:numId w:val="5"/>
        </w:numPr>
        <w:ind w:left="284" w:hanging="284"/>
        <w:jc w:val="both"/>
        <w:rPr>
          <w:rFonts w:ascii="Arial" w:hAnsi="Arial" w:cs="Arial"/>
          <w:b/>
          <w:sz w:val="20"/>
          <w:szCs w:val="20"/>
        </w:rPr>
      </w:pPr>
      <w:r w:rsidRPr="00FD12AB">
        <w:rPr>
          <w:rFonts w:ascii="Arial" w:hAnsi="Arial" w:cs="Arial"/>
          <w:b/>
          <w:sz w:val="20"/>
          <w:szCs w:val="20"/>
        </w:rPr>
        <w:t>Procesos administrativo</w:t>
      </w:r>
      <w:r w:rsidR="0043385C" w:rsidRPr="00FD12AB">
        <w:rPr>
          <w:rFonts w:ascii="Arial" w:hAnsi="Arial" w:cs="Arial"/>
          <w:b/>
          <w:sz w:val="20"/>
          <w:szCs w:val="20"/>
        </w:rPr>
        <w:t>s</w:t>
      </w:r>
      <w:r w:rsidRPr="00FD12AB">
        <w:rPr>
          <w:rFonts w:ascii="Arial" w:hAnsi="Arial" w:cs="Arial"/>
          <w:b/>
          <w:sz w:val="20"/>
          <w:szCs w:val="20"/>
        </w:rPr>
        <w:t xml:space="preserve"> sancionatorios contractuales</w:t>
      </w:r>
      <w:r w:rsidR="00896A8F" w:rsidRPr="00FD12AB">
        <w:rPr>
          <w:rFonts w:ascii="Arial" w:hAnsi="Arial" w:cs="Arial"/>
          <w:b/>
          <w:sz w:val="20"/>
          <w:szCs w:val="20"/>
        </w:rPr>
        <w:t xml:space="preserve">: </w:t>
      </w:r>
    </w:p>
    <w:tbl>
      <w:tblPr>
        <w:tblStyle w:val="Tablaconcuadrcula"/>
        <w:tblW w:w="9639" w:type="dxa"/>
        <w:tblLook w:val="04A0" w:firstRow="1" w:lastRow="0" w:firstColumn="1" w:lastColumn="0" w:noHBand="0" w:noVBand="1"/>
      </w:tblPr>
      <w:tblGrid>
        <w:gridCol w:w="9639"/>
      </w:tblGrid>
      <w:tr w:rsidR="00896A8F" w:rsidRPr="00FD12AB" w14:paraId="45ED95AB" w14:textId="77777777" w:rsidTr="002E2BD5">
        <w:trPr>
          <w:trHeight w:val="157"/>
        </w:trPr>
        <w:tc>
          <w:tcPr>
            <w:tcW w:w="9639" w:type="dxa"/>
          </w:tcPr>
          <w:p w14:paraId="75973C34" w14:textId="6D839B27" w:rsidR="00896A8F" w:rsidRPr="002E2BD5" w:rsidRDefault="002E2BD5" w:rsidP="002E2BD5">
            <w:pPr>
              <w:tabs>
                <w:tab w:val="center" w:pos="4252"/>
                <w:tab w:val="right" w:pos="8504"/>
              </w:tabs>
              <w:jc w:val="both"/>
              <w:rPr>
                <w:rFonts w:ascii="Arial" w:hAnsi="Arial" w:cs="Arial"/>
                <w:sz w:val="20"/>
                <w:szCs w:val="20"/>
              </w:rPr>
            </w:pPr>
            <w:r w:rsidRPr="002E2BD5">
              <w:rPr>
                <w:rFonts w:ascii="Arial" w:hAnsi="Arial" w:cs="Arial"/>
                <w:sz w:val="20"/>
                <w:szCs w:val="20"/>
              </w:rPr>
              <w:t xml:space="preserve">Durante el mes de diciembre no se evidenció la necesidad de solicitar al </w:t>
            </w:r>
            <w:proofErr w:type="gramStart"/>
            <w:r w:rsidRPr="002E2BD5">
              <w:rPr>
                <w:rFonts w:ascii="Arial" w:hAnsi="Arial" w:cs="Arial"/>
                <w:sz w:val="20"/>
                <w:szCs w:val="20"/>
              </w:rPr>
              <w:t>Subdirector</w:t>
            </w:r>
            <w:proofErr w:type="gramEnd"/>
            <w:r w:rsidRPr="002E2BD5">
              <w:rPr>
                <w:rFonts w:ascii="Arial" w:hAnsi="Arial" w:cs="Arial"/>
                <w:sz w:val="20"/>
                <w:szCs w:val="20"/>
              </w:rPr>
              <w:t xml:space="preserve"> de Compras y Contratos de la DIAN el inicio de proceso administrativo sancionatorio contractual por presunto incumplimiento del Contrato.</w:t>
            </w:r>
          </w:p>
        </w:tc>
      </w:tr>
    </w:tbl>
    <w:p w14:paraId="32326B7E" w14:textId="0517315D" w:rsidR="00B262A5" w:rsidRPr="00FD12AB" w:rsidRDefault="00B262A5" w:rsidP="008D6DD8">
      <w:pPr>
        <w:spacing w:line="276" w:lineRule="auto"/>
        <w:ind w:right="-2"/>
        <w:jc w:val="both"/>
        <w:rPr>
          <w:rFonts w:ascii="Arial" w:hAnsi="Arial" w:cs="Arial"/>
          <w:sz w:val="20"/>
          <w:szCs w:val="20"/>
        </w:rPr>
      </w:pPr>
    </w:p>
    <w:p w14:paraId="320A197A" w14:textId="77777777" w:rsidR="002E2BD5" w:rsidRPr="006F5DF4" w:rsidRDefault="002E2BD5" w:rsidP="002E2BD5">
      <w:pPr>
        <w:numPr>
          <w:ilvl w:val="0"/>
          <w:numId w:val="5"/>
        </w:numPr>
        <w:ind w:left="284" w:hanging="284"/>
        <w:jc w:val="both"/>
        <w:rPr>
          <w:rFonts w:ascii="Arial" w:hAnsi="Arial" w:cs="Arial"/>
          <w:b/>
          <w:sz w:val="20"/>
          <w:szCs w:val="20"/>
        </w:rPr>
      </w:pPr>
      <w:r w:rsidRPr="006F5DF4">
        <w:rPr>
          <w:rFonts w:ascii="Arial" w:hAnsi="Arial" w:cs="Arial"/>
          <w:b/>
          <w:sz w:val="20"/>
          <w:szCs w:val="20"/>
        </w:rPr>
        <w:t xml:space="preserve">Verificación de incentivos: </w:t>
      </w:r>
    </w:p>
    <w:tbl>
      <w:tblPr>
        <w:tblStyle w:val="Tablaconcuadrcula"/>
        <w:tblW w:w="9639" w:type="dxa"/>
        <w:tblLook w:val="04A0" w:firstRow="1" w:lastRow="0" w:firstColumn="1" w:lastColumn="0" w:noHBand="0" w:noVBand="1"/>
      </w:tblPr>
      <w:tblGrid>
        <w:gridCol w:w="9639"/>
      </w:tblGrid>
      <w:tr w:rsidR="002E2BD5" w:rsidRPr="006F5DF4" w14:paraId="773BCF4F" w14:textId="77777777" w:rsidTr="001835E8">
        <w:trPr>
          <w:trHeight w:val="157"/>
        </w:trPr>
        <w:tc>
          <w:tcPr>
            <w:tcW w:w="9639" w:type="dxa"/>
          </w:tcPr>
          <w:p w14:paraId="488025ED" w14:textId="77777777" w:rsidR="002E2BD5" w:rsidRPr="001F2DF7" w:rsidRDefault="002E2BD5" w:rsidP="001835E8">
            <w:pPr>
              <w:spacing w:after="5" w:line="248" w:lineRule="auto"/>
              <w:ind w:right="3"/>
              <w:jc w:val="both"/>
              <w:rPr>
                <w:rFonts w:ascii="Arial" w:hAnsi="Arial" w:cs="Arial"/>
                <w:sz w:val="20"/>
                <w:szCs w:val="20"/>
              </w:rPr>
            </w:pPr>
            <w:r>
              <w:rPr>
                <w:rFonts w:ascii="Arial" w:hAnsi="Arial" w:cs="Arial"/>
                <w:sz w:val="20"/>
                <w:szCs w:val="20"/>
              </w:rPr>
              <w:t>N/A</w:t>
            </w:r>
          </w:p>
        </w:tc>
      </w:tr>
    </w:tbl>
    <w:p w14:paraId="4C8CFE36" w14:textId="77777777" w:rsidR="002E2BD5" w:rsidRPr="006F5DF4" w:rsidRDefault="002E2BD5" w:rsidP="002E2BD5">
      <w:pPr>
        <w:spacing w:line="276" w:lineRule="auto"/>
        <w:ind w:right="-2"/>
        <w:jc w:val="both"/>
        <w:rPr>
          <w:rFonts w:ascii="Arial" w:hAnsi="Arial" w:cs="Arial"/>
          <w:sz w:val="20"/>
          <w:szCs w:val="20"/>
        </w:rPr>
      </w:pPr>
    </w:p>
    <w:p w14:paraId="580148D7" w14:textId="77777777" w:rsidR="002E2BD5" w:rsidRPr="006F5DF4" w:rsidRDefault="002E2BD5" w:rsidP="002E2BD5">
      <w:pPr>
        <w:numPr>
          <w:ilvl w:val="0"/>
          <w:numId w:val="5"/>
        </w:numPr>
        <w:ind w:left="284" w:hanging="284"/>
        <w:rPr>
          <w:rFonts w:ascii="Arial" w:hAnsi="Arial" w:cs="Arial"/>
          <w:b/>
          <w:sz w:val="20"/>
          <w:szCs w:val="20"/>
        </w:rPr>
      </w:pPr>
      <w:r w:rsidRPr="006F5DF4">
        <w:rPr>
          <w:rFonts w:ascii="Arial" w:hAnsi="Arial" w:cs="Arial"/>
          <w:b/>
          <w:sz w:val="20"/>
          <w:szCs w:val="20"/>
        </w:rPr>
        <w:t>Cumplimiento obligaciones ambientales</w:t>
      </w:r>
    </w:p>
    <w:p w14:paraId="4454372C" w14:textId="77777777" w:rsidR="002E2BD5" w:rsidRPr="001F2DF7" w:rsidRDefault="002E2BD5" w:rsidP="002E2BD5">
      <w:pPr>
        <w:ind w:right="49"/>
        <w:jc w:val="both"/>
        <w:rPr>
          <w:rFonts w:ascii="Arial" w:hAnsi="Arial" w:cs="Arial"/>
          <w:color w:val="0D0D0D" w:themeColor="text1" w:themeTint="F2"/>
          <w:sz w:val="20"/>
          <w:szCs w:val="20"/>
        </w:rPr>
      </w:pPr>
      <w:r>
        <w:rPr>
          <w:rFonts w:ascii="Arial" w:hAnsi="Arial" w:cs="Arial"/>
          <w:color w:val="0D0D0D" w:themeColor="text1" w:themeTint="F2"/>
          <w:sz w:val="20"/>
          <w:szCs w:val="20"/>
          <w:lang w:val="es-ES_tradnl" w:eastAsia="en-US" w:bidi="en-US"/>
        </w:rPr>
        <w:t xml:space="preserve">No aplica </w:t>
      </w:r>
    </w:p>
    <w:p w14:paraId="6DD56F5E" w14:textId="77777777" w:rsidR="002E2BD5" w:rsidRPr="006F5DF4" w:rsidRDefault="002E2BD5" w:rsidP="002E2BD5">
      <w:pPr>
        <w:ind w:left="284"/>
        <w:rPr>
          <w:rFonts w:ascii="Arial" w:hAnsi="Arial" w:cs="Arial"/>
          <w:b/>
          <w:sz w:val="20"/>
          <w:szCs w:val="20"/>
        </w:rPr>
      </w:pPr>
    </w:p>
    <w:p w14:paraId="301E67EE" w14:textId="77777777" w:rsidR="002E2BD5" w:rsidRPr="006F5DF4" w:rsidRDefault="002E2BD5" w:rsidP="002E2BD5">
      <w:pPr>
        <w:numPr>
          <w:ilvl w:val="0"/>
          <w:numId w:val="5"/>
        </w:numPr>
        <w:ind w:left="284" w:hanging="284"/>
        <w:rPr>
          <w:rFonts w:ascii="Arial" w:hAnsi="Arial" w:cs="Arial"/>
          <w:b/>
          <w:sz w:val="20"/>
          <w:szCs w:val="20"/>
        </w:rPr>
      </w:pPr>
      <w:r w:rsidRPr="006F5DF4">
        <w:rPr>
          <w:rFonts w:ascii="Arial" w:hAnsi="Arial" w:cs="Arial"/>
          <w:b/>
          <w:sz w:val="20"/>
          <w:szCs w:val="20"/>
        </w:rPr>
        <w:t>Observaciones</w:t>
      </w:r>
    </w:p>
    <w:p w14:paraId="1985D5D4" w14:textId="77777777" w:rsidR="002E2BD5" w:rsidRPr="001F2DF7" w:rsidRDefault="002E2BD5" w:rsidP="002E2BD5">
      <w:pPr>
        <w:ind w:right="49"/>
        <w:jc w:val="both"/>
        <w:rPr>
          <w:rFonts w:ascii="Arial" w:hAnsi="Arial" w:cs="Arial"/>
          <w:color w:val="0D0D0D" w:themeColor="text1" w:themeTint="F2"/>
          <w:sz w:val="20"/>
          <w:szCs w:val="20"/>
        </w:rPr>
      </w:pPr>
      <w:r>
        <w:rPr>
          <w:rFonts w:ascii="Arial" w:hAnsi="Arial" w:cs="Arial"/>
          <w:color w:val="0D0D0D" w:themeColor="text1" w:themeTint="F2"/>
          <w:sz w:val="20"/>
          <w:szCs w:val="20"/>
        </w:rPr>
        <w:t>No aplica</w:t>
      </w:r>
    </w:p>
    <w:p w14:paraId="3E68DA9E" w14:textId="143E97C1" w:rsidR="002E2BD5" w:rsidRPr="006F5DF4" w:rsidRDefault="002E2BD5" w:rsidP="002E2BD5">
      <w:pPr>
        <w:spacing w:line="276" w:lineRule="auto"/>
        <w:ind w:right="-2"/>
        <w:jc w:val="both"/>
        <w:rPr>
          <w:rFonts w:ascii="Arial" w:hAnsi="Arial" w:cs="Arial"/>
          <w:sz w:val="20"/>
          <w:szCs w:val="20"/>
        </w:rPr>
      </w:pPr>
    </w:p>
    <w:p w14:paraId="5797A681" w14:textId="40509617" w:rsidR="002E2BD5" w:rsidRPr="006F5DF4" w:rsidRDefault="002E2BD5" w:rsidP="002E2BD5">
      <w:pPr>
        <w:ind w:right="49"/>
        <w:rPr>
          <w:rFonts w:ascii="Arial" w:hAnsi="Arial" w:cs="Arial"/>
          <w:b/>
          <w:sz w:val="20"/>
          <w:szCs w:val="20"/>
        </w:rPr>
      </w:pPr>
      <w:r w:rsidRPr="006F5DF4">
        <w:rPr>
          <w:rFonts w:ascii="Arial" w:hAnsi="Arial" w:cs="Arial"/>
          <w:sz w:val="20"/>
          <w:szCs w:val="20"/>
        </w:rPr>
        <w:t>En constancia, se firma en</w:t>
      </w:r>
      <w:r>
        <w:rPr>
          <w:rFonts w:ascii="Arial" w:hAnsi="Arial" w:cs="Arial"/>
          <w:sz w:val="20"/>
          <w:szCs w:val="20"/>
        </w:rPr>
        <w:t xml:space="preserve"> Pereira a los</w:t>
      </w:r>
      <w:r w:rsidR="0091663A">
        <w:rPr>
          <w:rFonts w:ascii="Arial" w:hAnsi="Arial" w:cs="Arial"/>
          <w:sz w:val="20"/>
          <w:szCs w:val="20"/>
        </w:rPr>
        <w:t xml:space="preserve"> </w:t>
      </w:r>
      <w:r w:rsidR="001624FA">
        <w:rPr>
          <w:rFonts w:ascii="Arial" w:hAnsi="Arial" w:cs="Arial"/>
          <w:sz w:val="20"/>
          <w:szCs w:val="20"/>
        </w:rPr>
        <w:t>diez (</w:t>
      </w:r>
      <w:r w:rsidR="0091663A">
        <w:rPr>
          <w:rFonts w:ascii="Arial" w:hAnsi="Arial" w:cs="Arial"/>
          <w:sz w:val="20"/>
          <w:szCs w:val="20"/>
        </w:rPr>
        <w:t>10</w:t>
      </w:r>
      <w:r w:rsidR="001624FA">
        <w:rPr>
          <w:rFonts w:ascii="Arial" w:hAnsi="Arial" w:cs="Arial"/>
          <w:sz w:val="20"/>
          <w:szCs w:val="20"/>
        </w:rPr>
        <w:t>)</w:t>
      </w:r>
      <w:r>
        <w:rPr>
          <w:rFonts w:ascii="Arial" w:hAnsi="Arial" w:cs="Arial"/>
          <w:sz w:val="20"/>
          <w:szCs w:val="20"/>
        </w:rPr>
        <w:t xml:space="preserve"> días del mes de </w:t>
      </w:r>
      <w:r w:rsidR="0091663A">
        <w:rPr>
          <w:rFonts w:ascii="Arial" w:hAnsi="Arial" w:cs="Arial"/>
          <w:sz w:val="20"/>
          <w:szCs w:val="20"/>
        </w:rPr>
        <w:t>enero</w:t>
      </w:r>
      <w:r>
        <w:rPr>
          <w:rFonts w:ascii="Arial" w:hAnsi="Arial" w:cs="Arial"/>
          <w:sz w:val="20"/>
          <w:szCs w:val="20"/>
        </w:rPr>
        <w:t xml:space="preserve"> de 202</w:t>
      </w:r>
      <w:r w:rsidR="0091663A">
        <w:rPr>
          <w:rFonts w:ascii="Arial" w:hAnsi="Arial" w:cs="Arial"/>
          <w:sz w:val="20"/>
          <w:szCs w:val="20"/>
        </w:rPr>
        <w:t>4</w:t>
      </w:r>
      <w:r w:rsidRPr="006F5DF4">
        <w:rPr>
          <w:rFonts w:ascii="Arial" w:hAnsi="Arial" w:cs="Arial"/>
          <w:sz w:val="20"/>
          <w:szCs w:val="20"/>
        </w:rPr>
        <w:t xml:space="preserve"> </w:t>
      </w:r>
    </w:p>
    <w:p w14:paraId="6FDB8B29" w14:textId="77777777" w:rsidR="002E2BD5" w:rsidRPr="006F5DF4" w:rsidRDefault="002E2BD5" w:rsidP="002E2BD5">
      <w:pPr>
        <w:ind w:right="49"/>
        <w:jc w:val="both"/>
        <w:rPr>
          <w:rFonts w:ascii="Arial" w:hAnsi="Arial" w:cs="Arial"/>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1"/>
      </w:tblGrid>
      <w:tr w:rsidR="002E2BD5" w:rsidRPr="006F5DF4" w14:paraId="7FE225FF" w14:textId="77777777" w:rsidTr="001835E8">
        <w:tc>
          <w:tcPr>
            <w:tcW w:w="4663"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tblGrid>
            <w:tr w:rsidR="002E2BD5" w:rsidRPr="00875051" w14:paraId="4FA4953C" w14:textId="77777777" w:rsidTr="001835E8">
              <w:tc>
                <w:tcPr>
                  <w:tcW w:w="4634" w:type="dxa"/>
                </w:tcPr>
                <w:p w14:paraId="54769E1A" w14:textId="77777777" w:rsidR="002E2BD5" w:rsidRPr="00875051" w:rsidRDefault="002E2BD5" w:rsidP="001835E8">
                  <w:pPr>
                    <w:ind w:right="49"/>
                    <w:rPr>
                      <w:rFonts w:ascii="Arial" w:hAnsi="Arial" w:cs="Arial"/>
                      <w:sz w:val="22"/>
                      <w:szCs w:val="22"/>
                    </w:rPr>
                  </w:pPr>
                </w:p>
                <w:p w14:paraId="33CAA21F" w14:textId="77777777" w:rsidR="002E2BD5" w:rsidRPr="00875051" w:rsidRDefault="002E2BD5" w:rsidP="001835E8">
                  <w:pPr>
                    <w:ind w:right="49"/>
                    <w:rPr>
                      <w:rFonts w:ascii="Arial" w:hAnsi="Arial" w:cs="Arial"/>
                      <w:sz w:val="22"/>
                      <w:szCs w:val="22"/>
                    </w:rPr>
                  </w:pPr>
                  <w:r w:rsidRPr="00875051">
                    <w:rPr>
                      <w:rFonts w:ascii="Arial" w:hAnsi="Arial" w:cs="Arial"/>
                      <w:sz w:val="22"/>
                      <w:szCs w:val="22"/>
                    </w:rPr>
                    <w:t>__________________________________</w:t>
                  </w:r>
                </w:p>
                <w:p w14:paraId="7FBA51C1" w14:textId="77777777" w:rsidR="002E2BD5" w:rsidRPr="00875051" w:rsidRDefault="002E2BD5" w:rsidP="001835E8">
                  <w:pPr>
                    <w:ind w:right="49"/>
                    <w:rPr>
                      <w:rFonts w:ascii="Arial" w:hAnsi="Arial" w:cs="Arial"/>
                      <w:sz w:val="22"/>
                      <w:szCs w:val="22"/>
                    </w:rPr>
                  </w:pPr>
                  <w:r w:rsidRPr="00875051">
                    <w:rPr>
                      <w:rFonts w:ascii="Arial" w:hAnsi="Arial" w:cs="Arial"/>
                      <w:sz w:val="22"/>
                      <w:szCs w:val="22"/>
                    </w:rPr>
                    <w:t>SUPERVISOR</w:t>
                  </w:r>
                </w:p>
                <w:p w14:paraId="29DF58CB" w14:textId="77777777" w:rsidR="002E2BD5" w:rsidRPr="00875051" w:rsidRDefault="002E2BD5" w:rsidP="001835E8">
                  <w:pPr>
                    <w:ind w:right="49"/>
                    <w:rPr>
                      <w:rFonts w:ascii="Arial" w:hAnsi="Arial" w:cs="Arial"/>
                      <w:iCs/>
                      <w:color w:val="0000FF"/>
                      <w:sz w:val="22"/>
                      <w:szCs w:val="22"/>
                    </w:rPr>
                  </w:pPr>
                  <w:r>
                    <w:rPr>
                      <w:rFonts w:ascii="Arial" w:hAnsi="Arial" w:cs="Arial"/>
                      <w:iCs/>
                      <w:color w:val="000000" w:themeColor="text1"/>
                      <w:sz w:val="22"/>
                      <w:szCs w:val="22"/>
                    </w:rPr>
                    <w:t>MARTHA CECILIA NIETO LOPE</w:t>
                  </w:r>
                  <w:r w:rsidRPr="00875051">
                    <w:rPr>
                      <w:rFonts w:ascii="Arial" w:hAnsi="Arial" w:cs="Arial"/>
                      <w:iCs/>
                      <w:color w:val="000000" w:themeColor="text1"/>
                      <w:sz w:val="22"/>
                      <w:szCs w:val="22"/>
                    </w:rPr>
                    <w:t>Z</w:t>
                  </w:r>
                </w:p>
                <w:p w14:paraId="785E2B00" w14:textId="194BD106" w:rsidR="002E2BD5" w:rsidRPr="00875051" w:rsidRDefault="001624FA" w:rsidP="001835E8">
                  <w:pPr>
                    <w:ind w:right="49"/>
                    <w:rPr>
                      <w:rFonts w:ascii="Arial" w:hAnsi="Arial" w:cs="Arial"/>
                      <w:sz w:val="22"/>
                      <w:szCs w:val="22"/>
                    </w:rPr>
                  </w:pPr>
                  <w:r>
                    <w:rPr>
                      <w:rFonts w:ascii="Arial" w:hAnsi="Arial" w:cs="Arial"/>
                      <w:sz w:val="22"/>
                      <w:szCs w:val="22"/>
                    </w:rPr>
                    <w:t>Gestor II 302-02</w:t>
                  </w:r>
                </w:p>
              </w:tc>
            </w:tr>
          </w:tbl>
          <w:p w14:paraId="77FE10E9" w14:textId="77777777" w:rsidR="002E2BD5" w:rsidRPr="006F5DF4" w:rsidRDefault="002E2BD5" w:rsidP="001835E8">
            <w:pPr>
              <w:ind w:right="49"/>
              <w:rPr>
                <w:rFonts w:ascii="Arial" w:hAnsi="Arial" w:cs="Arial"/>
                <w:sz w:val="20"/>
                <w:szCs w:val="20"/>
              </w:rPr>
            </w:pPr>
          </w:p>
        </w:tc>
        <w:tc>
          <w:tcPr>
            <w:tcW w:w="4691"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tblGrid>
            <w:tr w:rsidR="002E2BD5" w:rsidRPr="00875051" w14:paraId="5756B038" w14:textId="77777777" w:rsidTr="001835E8">
              <w:tc>
                <w:tcPr>
                  <w:tcW w:w="4634" w:type="dxa"/>
                </w:tcPr>
                <w:p w14:paraId="68DBACFC" w14:textId="77777777" w:rsidR="002E2BD5" w:rsidRPr="00875051" w:rsidRDefault="002E2BD5" w:rsidP="001835E8">
                  <w:pPr>
                    <w:ind w:right="49"/>
                    <w:rPr>
                      <w:rFonts w:ascii="Arial" w:hAnsi="Arial" w:cs="Arial"/>
                      <w:sz w:val="22"/>
                      <w:szCs w:val="22"/>
                    </w:rPr>
                  </w:pPr>
                </w:p>
                <w:p w14:paraId="4E882094" w14:textId="77777777" w:rsidR="002E2BD5" w:rsidRPr="00875051" w:rsidRDefault="002E2BD5" w:rsidP="001835E8">
                  <w:pPr>
                    <w:ind w:right="49"/>
                    <w:rPr>
                      <w:rFonts w:ascii="Arial" w:hAnsi="Arial" w:cs="Arial"/>
                      <w:sz w:val="22"/>
                      <w:szCs w:val="22"/>
                    </w:rPr>
                  </w:pPr>
                </w:p>
              </w:tc>
            </w:tr>
          </w:tbl>
          <w:p w14:paraId="33B3481C" w14:textId="77777777" w:rsidR="002E2BD5" w:rsidRPr="006F5DF4" w:rsidRDefault="002E2BD5" w:rsidP="001835E8">
            <w:pPr>
              <w:ind w:right="49"/>
              <w:rPr>
                <w:rFonts w:ascii="Arial" w:hAnsi="Arial" w:cs="Arial"/>
                <w:sz w:val="20"/>
                <w:szCs w:val="20"/>
              </w:rPr>
            </w:pPr>
          </w:p>
        </w:tc>
      </w:tr>
    </w:tbl>
    <w:p w14:paraId="78430340" w14:textId="77777777" w:rsidR="00755D3E" w:rsidRPr="00FD12AB" w:rsidRDefault="00755D3E" w:rsidP="00EF405B">
      <w:pPr>
        <w:jc w:val="both"/>
        <w:rPr>
          <w:rFonts w:ascii="Arial" w:hAnsi="Arial" w:cs="Arial"/>
          <w:sz w:val="20"/>
          <w:szCs w:val="20"/>
        </w:rPr>
      </w:pPr>
    </w:p>
    <w:sectPr w:rsidR="00755D3E" w:rsidRPr="00FD12AB" w:rsidSect="008D6DD8">
      <w:headerReference w:type="default" r:id="rId11"/>
      <w:footerReference w:type="default" r:id="rId12"/>
      <w:pgSz w:w="11906" w:h="16838"/>
      <w:pgMar w:top="1701" w:right="1134" w:bottom="119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B00D" w14:textId="77777777" w:rsidR="005323D2" w:rsidRDefault="005323D2">
      <w:r>
        <w:separator/>
      </w:r>
    </w:p>
  </w:endnote>
  <w:endnote w:type="continuationSeparator" w:id="0">
    <w:p w14:paraId="1FE85AF7" w14:textId="77777777" w:rsidR="005323D2" w:rsidRDefault="0053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badi Extra Light">
    <w:altName w:val="Abadi Extra Light"/>
    <w:charset w:val="00"/>
    <w:family w:val="swiss"/>
    <w:pitch w:val="variable"/>
    <w:sig w:usb0="80000003" w:usb1="00000000" w:usb2="00000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05F40CB1" w14:paraId="7A086E70" w14:textId="77777777" w:rsidTr="05F40CB1">
      <w:tc>
        <w:tcPr>
          <w:tcW w:w="2835" w:type="dxa"/>
        </w:tcPr>
        <w:p w14:paraId="3EC3C92E" w14:textId="5ED4C053" w:rsidR="05F40CB1" w:rsidRDefault="05F40CB1" w:rsidP="05F40CB1">
          <w:pPr>
            <w:pStyle w:val="Encabezado"/>
            <w:ind w:left="-115"/>
          </w:pPr>
        </w:p>
      </w:tc>
      <w:tc>
        <w:tcPr>
          <w:tcW w:w="2835" w:type="dxa"/>
        </w:tcPr>
        <w:p w14:paraId="5BC17117" w14:textId="70936715" w:rsidR="05F40CB1" w:rsidRDefault="05F40CB1" w:rsidP="05F40CB1">
          <w:pPr>
            <w:pStyle w:val="Encabezado"/>
            <w:jc w:val="center"/>
          </w:pPr>
        </w:p>
      </w:tc>
      <w:tc>
        <w:tcPr>
          <w:tcW w:w="2835" w:type="dxa"/>
        </w:tcPr>
        <w:p w14:paraId="62F21390" w14:textId="6DBF350E" w:rsidR="05F40CB1" w:rsidRDefault="05F40CB1" w:rsidP="05F40CB1">
          <w:pPr>
            <w:pStyle w:val="Encabezado"/>
            <w:ind w:right="-115"/>
            <w:jc w:val="right"/>
          </w:pPr>
        </w:p>
      </w:tc>
    </w:tr>
  </w:tbl>
  <w:p w14:paraId="0677EBED" w14:textId="4FB2B6E3" w:rsidR="05F40CB1" w:rsidRDefault="05F40CB1" w:rsidP="00384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68D3" w14:textId="77777777" w:rsidR="005323D2" w:rsidRDefault="005323D2">
      <w:r>
        <w:separator/>
      </w:r>
    </w:p>
  </w:footnote>
  <w:footnote w:type="continuationSeparator" w:id="0">
    <w:p w14:paraId="42BF1F12" w14:textId="77777777" w:rsidR="005323D2" w:rsidRDefault="005323D2">
      <w:r>
        <w:continuationSeparator/>
      </w:r>
    </w:p>
  </w:footnote>
  <w:footnote w:id="1">
    <w:p w14:paraId="1E633931" w14:textId="77777777" w:rsidR="00AD0DA9" w:rsidRPr="006018CC" w:rsidRDefault="00AD0DA9">
      <w:pPr>
        <w:pStyle w:val="Textonotapie"/>
        <w:rPr>
          <w:lang w:val="es-MX"/>
        </w:rPr>
      </w:pPr>
      <w:r>
        <w:rPr>
          <w:rStyle w:val="Refdenotaalpie"/>
        </w:rPr>
        <w:footnoteRef/>
      </w:r>
      <w:r>
        <w:t xml:space="preserve"> </w:t>
      </w:r>
      <w:r>
        <w:rPr>
          <w:lang w:val="es-MX"/>
        </w:rPr>
        <w:t>Año en el que inicia el plazo de ejecución del contrato. N/A</w:t>
      </w:r>
    </w:p>
  </w:footnote>
  <w:footnote w:id="2">
    <w:p w14:paraId="23676BEA" w14:textId="77777777" w:rsidR="00BC10B4" w:rsidRPr="00F759EB" w:rsidRDefault="00BC10B4" w:rsidP="00EC4823">
      <w:pPr>
        <w:pStyle w:val="Textonotapie"/>
        <w:rPr>
          <w:lang w:val="es-MX"/>
        </w:rPr>
      </w:pPr>
      <w:r>
        <w:rPr>
          <w:rStyle w:val="Refdenotaalpie"/>
        </w:rPr>
        <w:footnoteRef/>
      </w:r>
      <w:r>
        <w:t xml:space="preserve"> </w:t>
      </w:r>
      <w:r>
        <w:rPr>
          <w:lang w:val="es-MX"/>
        </w:rPr>
        <w:t>CDP – Certificado de Disponibilidad Presupuestal.</w:t>
      </w:r>
    </w:p>
  </w:footnote>
  <w:footnote w:id="3">
    <w:p w14:paraId="51A3AB46" w14:textId="77777777" w:rsidR="00BC10B4" w:rsidRPr="00F52A17" w:rsidRDefault="00BC10B4" w:rsidP="00EC4823">
      <w:pPr>
        <w:pStyle w:val="Textonotapie"/>
        <w:rPr>
          <w:lang w:val="es-MX"/>
        </w:rPr>
      </w:pPr>
      <w:r>
        <w:rPr>
          <w:rStyle w:val="Refdenotaalpie"/>
        </w:rPr>
        <w:footnoteRef/>
      </w:r>
      <w:r>
        <w:t xml:space="preserve"> </w:t>
      </w:r>
      <w:r>
        <w:rPr>
          <w:lang w:val="es-MX"/>
        </w:rPr>
        <w:t>CRP – Certificado de Registro Presupuestal.</w:t>
      </w:r>
    </w:p>
  </w:footnote>
  <w:footnote w:id="4">
    <w:p w14:paraId="0EEE9046" w14:textId="77777777" w:rsidR="00BC10B4" w:rsidRPr="00F467A5" w:rsidRDefault="00BC10B4" w:rsidP="00EC4823">
      <w:pPr>
        <w:pStyle w:val="Textonotapie"/>
        <w:rPr>
          <w:lang w:val="es-MX"/>
        </w:rPr>
      </w:pPr>
      <w:r>
        <w:rPr>
          <w:rStyle w:val="Refdenotaalpie"/>
        </w:rPr>
        <w:footnoteRef/>
      </w:r>
      <w:r>
        <w:t xml:space="preserve"> RCE - </w:t>
      </w:r>
      <w:r>
        <w:rPr>
          <w:lang w:val="es-MX"/>
        </w:rPr>
        <w:t>Responsabilidad Civil Extracontractual.</w:t>
      </w:r>
    </w:p>
  </w:footnote>
  <w:footnote w:id="5">
    <w:p w14:paraId="5617206E" w14:textId="6FE3EAF3" w:rsidR="00DE7193" w:rsidRDefault="00DE7193" w:rsidP="001A2211">
      <w:pPr>
        <w:pStyle w:val="Textonotapie"/>
        <w:jc w:val="both"/>
      </w:pPr>
      <w:r>
        <w:rPr>
          <w:rStyle w:val="Refdenotaalpie"/>
        </w:rPr>
        <w:footnoteRef/>
      </w:r>
      <w:r>
        <w:t xml:space="preserve"> </w:t>
      </w:r>
      <w:r w:rsidR="001A2211">
        <w:t xml:space="preserve">Las revisiones periódicas se deben llevar a cabo por lo menos una vez cada seis (6) meses durante el término de vigencia de las garantías. </w:t>
      </w:r>
    </w:p>
  </w:footnote>
  <w:footnote w:id="6">
    <w:p w14:paraId="07F14733" w14:textId="77777777" w:rsidR="00DB09A2" w:rsidRPr="00347BB3" w:rsidRDefault="00DB09A2" w:rsidP="00DB09A2">
      <w:pPr>
        <w:pStyle w:val="Textonotapie"/>
        <w:jc w:val="both"/>
        <w:rPr>
          <w:lang w:val="es-MX"/>
        </w:rPr>
      </w:pPr>
      <w:r>
        <w:rPr>
          <w:rStyle w:val="Refdenotaalpie"/>
        </w:rPr>
        <w:footnoteRef/>
      </w:r>
      <w:r>
        <w:t xml:space="preserve"> </w:t>
      </w:r>
      <w:r>
        <w:rPr>
          <w:lang w:val="es-MX"/>
        </w:rPr>
        <w:t xml:space="preserve">De conformidad con el artículo 772 del Código de Comercio, modificado por el artículo 1 de la Ley 1231 de 2008, no podrá librarse factura alguna que no corresponda a bienes entregados real y materialmente o a servicios efectivamente prestados. </w:t>
      </w:r>
    </w:p>
  </w:footnote>
  <w:footnote w:id="7">
    <w:p w14:paraId="4E453450" w14:textId="77777777" w:rsidR="00DB09A2" w:rsidRDefault="00DB09A2" w:rsidP="00DB09A2">
      <w:pPr>
        <w:jc w:val="both"/>
        <w:rPr>
          <w:rFonts w:ascii="Arial" w:hAnsi="Arial" w:cs="Arial"/>
          <w:i/>
          <w:iCs/>
          <w:color w:val="000000"/>
          <w:sz w:val="22"/>
          <w:szCs w:val="22"/>
          <w:shd w:val="clear" w:color="auto" w:fill="FFFFFF"/>
        </w:rPr>
      </w:pPr>
      <w:r>
        <w:rPr>
          <w:rStyle w:val="Refdenotaalpie"/>
        </w:rPr>
        <w:footnoteRef/>
      </w:r>
      <w:r>
        <w:t xml:space="preserve"> </w:t>
      </w:r>
      <w:r w:rsidRPr="00AA125D">
        <w:rPr>
          <w:color w:val="000000"/>
          <w:sz w:val="20"/>
          <w:szCs w:val="20"/>
          <w:shd w:val="clear" w:color="auto" w:fill="FFFFFF"/>
        </w:rPr>
        <w:t xml:space="preserve">El </w:t>
      </w:r>
      <w:r w:rsidRPr="00AA125D">
        <w:rPr>
          <w:b/>
          <w:bCs/>
          <w:color w:val="000000"/>
          <w:sz w:val="20"/>
          <w:szCs w:val="20"/>
          <w:shd w:val="clear" w:color="auto" w:fill="FFFFFF"/>
        </w:rPr>
        <w:t>Valor pendiente por pagar</w:t>
      </w:r>
      <w:r w:rsidRPr="00AA125D">
        <w:rPr>
          <w:color w:val="000000"/>
          <w:sz w:val="20"/>
          <w:szCs w:val="20"/>
          <w:shd w:val="clear" w:color="auto" w:fill="FFFFFF"/>
        </w:rPr>
        <w:t xml:space="preserve"> equivale al valor facturado por el contratista y aceptado por el Supervisor, que está pendiente -en trámite- de pago.</w:t>
      </w:r>
      <w:r w:rsidRPr="005B6B45">
        <w:rPr>
          <w:rFonts w:ascii="Arial" w:hAnsi="Arial" w:cs="Arial"/>
          <w:i/>
          <w:iCs/>
          <w:color w:val="000000"/>
          <w:sz w:val="22"/>
          <w:szCs w:val="22"/>
          <w:shd w:val="clear" w:color="auto" w:fill="FFFFFF"/>
        </w:rPr>
        <w:t xml:space="preserve"> </w:t>
      </w:r>
    </w:p>
    <w:p w14:paraId="4FF4B129" w14:textId="77777777" w:rsidR="00DB09A2" w:rsidRPr="00AA125D" w:rsidRDefault="00DB09A2" w:rsidP="00DB09A2">
      <w:pPr>
        <w:pStyle w:val="Textonotapie"/>
        <w:rPr>
          <w:lang w:val="es-MX"/>
        </w:rPr>
      </w:pPr>
    </w:p>
  </w:footnote>
  <w:footnote w:id="8">
    <w:p w14:paraId="793D5266" w14:textId="77777777" w:rsidR="00DB09A2" w:rsidRPr="003E4225" w:rsidRDefault="00DB09A2" w:rsidP="00DB09A2">
      <w:pPr>
        <w:pStyle w:val="Textonotapie"/>
        <w:jc w:val="both"/>
        <w:rPr>
          <w:lang w:val="es-MX"/>
        </w:rPr>
      </w:pPr>
      <w:r>
        <w:rPr>
          <w:rStyle w:val="Refdenotaalpie"/>
        </w:rPr>
        <w:footnoteRef/>
      </w:r>
      <w:r>
        <w:t xml:space="preserve"> </w:t>
      </w:r>
      <w:r w:rsidRPr="003E4225">
        <w:rPr>
          <w:color w:val="000000"/>
          <w:shd w:val="clear" w:color="auto" w:fill="FFFFFF"/>
        </w:rPr>
        <w:t xml:space="preserve">El </w:t>
      </w:r>
      <w:r w:rsidRPr="003E4225">
        <w:rPr>
          <w:b/>
          <w:bCs/>
          <w:color w:val="000000"/>
          <w:shd w:val="clear" w:color="auto" w:fill="FFFFFF"/>
        </w:rPr>
        <w:t>Valor total facturado</w:t>
      </w:r>
      <w:r w:rsidRPr="003E4225">
        <w:rPr>
          <w:color w:val="000000"/>
          <w:shd w:val="clear" w:color="auto" w:fill="FFFFFF"/>
        </w:rPr>
        <w:t xml:space="preserve"> corresponde a la sumatoria de las facturas aceptadas por el supervisor, excluyendo el valor de las facturas rechazadas.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6concolores-nfasis1"/>
      <w:tblW w:w="10274" w:type="dxa"/>
      <w:jc w:val="center"/>
      <w:tblCellMar>
        <w:left w:w="70" w:type="dxa"/>
        <w:right w:w="70" w:type="dxa"/>
      </w:tblCellMar>
      <w:tblLook w:val="04A0" w:firstRow="1" w:lastRow="0" w:firstColumn="1" w:lastColumn="0" w:noHBand="0" w:noVBand="1"/>
    </w:tblPr>
    <w:tblGrid>
      <w:gridCol w:w="3560"/>
      <w:gridCol w:w="2684"/>
      <w:gridCol w:w="952"/>
      <w:gridCol w:w="1163"/>
      <w:gridCol w:w="1915"/>
    </w:tblGrid>
    <w:tr w:rsidR="000F1DC7" w:rsidRPr="00705113" w14:paraId="168D642E" w14:textId="77777777" w:rsidTr="009777B3">
      <w:trPr>
        <w:cnfStyle w:val="100000000000" w:firstRow="1" w:lastRow="0" w:firstColumn="0" w:lastColumn="0" w:oddVBand="0" w:evenVBand="0" w:oddHBand="0" w:evenHBand="0" w:firstRowFirstColumn="0" w:firstRowLastColumn="0" w:lastRowFirstColumn="0" w:lastRowLastColumn="0"/>
        <w:trHeight w:val="836"/>
        <w:jc w:val="center"/>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52668755" w14:textId="1CB94F2F" w:rsidR="000F1DC7" w:rsidRPr="002436C8" w:rsidRDefault="009777B3" w:rsidP="000F1DC7">
          <w:pPr>
            <w:jc w:val="center"/>
            <w:rPr>
              <w:rFonts w:cs="Arial"/>
              <w:color w:val="000000"/>
            </w:rPr>
          </w:pPr>
          <w:r>
            <w:rPr>
              <w:noProof/>
            </w:rPr>
            <w:drawing>
              <wp:anchor distT="0" distB="0" distL="114300" distR="114300" simplePos="0" relativeHeight="251658240" behindDoc="0" locked="0" layoutInCell="1" allowOverlap="1" wp14:anchorId="0C1F6E2F" wp14:editId="6130680D">
                <wp:simplePos x="0" y="0"/>
                <wp:positionH relativeFrom="column">
                  <wp:posOffset>330835</wp:posOffset>
                </wp:positionH>
                <wp:positionV relativeFrom="paragraph">
                  <wp:posOffset>-300990</wp:posOffset>
                </wp:positionV>
                <wp:extent cx="1475740" cy="438150"/>
                <wp:effectExtent l="0" t="0" r="0" b="0"/>
                <wp:wrapNone/>
                <wp:docPr id="3" name="Imagen 1">
                  <a:extLst xmlns:a="http://schemas.openxmlformats.org/drawingml/2006/main">
                    <a:ext uri="{FF2B5EF4-FFF2-40B4-BE49-F238E27FC236}">
                      <a16:creationId xmlns:a16="http://schemas.microsoft.com/office/drawing/2014/main" id="{08B46080-33A6-4AF3-8D40-50B4257F522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8B46080-33A6-4AF3-8D40-50B4257F522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36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44C4CCC1" w14:textId="77777777" w:rsidR="000F1DC7" w:rsidRDefault="000A16F5" w:rsidP="000F1D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62944"/>
            </w:rPr>
          </w:pPr>
          <w:r w:rsidRPr="000A16F5">
            <w:rPr>
              <w:rFonts w:ascii="Arial" w:hAnsi="Arial" w:cs="Arial"/>
              <w:color w:val="262944"/>
            </w:rPr>
            <w:t xml:space="preserve">INFORME </w:t>
          </w:r>
          <w:r w:rsidR="0082036C">
            <w:rPr>
              <w:rFonts w:ascii="Arial" w:hAnsi="Arial" w:cs="Arial"/>
              <w:color w:val="262944"/>
            </w:rPr>
            <w:t>FINAL DE SUPERVISIÓN O INTERVENTORIA</w:t>
          </w:r>
          <w:r w:rsidR="00BF23C2">
            <w:rPr>
              <w:rFonts w:ascii="Arial" w:hAnsi="Arial" w:cs="Arial"/>
              <w:color w:val="262944"/>
            </w:rPr>
            <w:t xml:space="preserve"> </w:t>
          </w:r>
        </w:p>
        <w:p w14:paraId="5BFFCBBB" w14:textId="60E73AD6" w:rsidR="00631F17" w:rsidRPr="000A16F5" w:rsidRDefault="00631F17" w:rsidP="000F1DC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62944"/>
            </w:rPr>
          </w:pPr>
        </w:p>
      </w:tc>
      <w:tc>
        <w:tcPr>
          <w:tcW w:w="30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B6088D" w14:textId="77777777" w:rsidR="000F1DC7" w:rsidRDefault="00EB3DF9" w:rsidP="000F1D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262944"/>
              <w:sz w:val="36"/>
              <w:szCs w:val="36"/>
            </w:rPr>
          </w:pPr>
          <w:r w:rsidRPr="00755D3E">
            <w:rPr>
              <w:rFonts w:ascii="Arial" w:hAnsi="Arial" w:cs="Arial"/>
              <w:bCs w:val="0"/>
              <w:color w:val="262944"/>
              <w:sz w:val="36"/>
              <w:szCs w:val="36"/>
            </w:rPr>
            <w:t>FT-ADF</w:t>
          </w:r>
          <w:r w:rsidR="000F1DC7" w:rsidRPr="00755D3E">
            <w:rPr>
              <w:rFonts w:ascii="Arial" w:hAnsi="Arial" w:cs="Arial"/>
              <w:bCs w:val="0"/>
              <w:color w:val="262944"/>
              <w:sz w:val="36"/>
              <w:szCs w:val="36"/>
            </w:rPr>
            <w:t>-</w:t>
          </w:r>
          <w:r w:rsidR="00EB0612">
            <w:rPr>
              <w:rFonts w:ascii="Arial" w:hAnsi="Arial" w:cs="Arial"/>
              <w:bCs w:val="0"/>
              <w:color w:val="262944"/>
              <w:sz w:val="36"/>
              <w:szCs w:val="36"/>
            </w:rPr>
            <w:t>2222</w:t>
          </w:r>
        </w:p>
        <w:p w14:paraId="7F37B0FA" w14:textId="0F9A0CC0" w:rsidR="00631F17" w:rsidRPr="00755D3E" w:rsidRDefault="00631F17" w:rsidP="000F1DC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 w:val="36"/>
              <w:szCs w:val="36"/>
            </w:rPr>
          </w:pPr>
        </w:p>
      </w:tc>
    </w:tr>
    <w:tr w:rsidR="000F1DC7" w:rsidRPr="00631F17" w14:paraId="69652CC6" w14:textId="77777777" w:rsidTr="0040461A">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6244" w:type="dxa"/>
          <w:gridSpan w:val="2"/>
          <w:tcBorders>
            <w:top w:val="single" w:sz="4" w:space="0" w:color="262944"/>
            <w:left w:val="single" w:sz="4" w:space="0" w:color="262944"/>
            <w:right w:val="single" w:sz="4" w:space="0" w:color="262944"/>
          </w:tcBorders>
          <w:shd w:val="clear" w:color="auto" w:fill="262944"/>
          <w:vAlign w:val="center"/>
        </w:tcPr>
        <w:p w14:paraId="4948E7D7" w14:textId="3B715239" w:rsidR="000F1DC7" w:rsidRPr="00631F17" w:rsidRDefault="000F1DC7" w:rsidP="000F1DC7">
          <w:pPr>
            <w:jc w:val="center"/>
            <w:rPr>
              <w:rFonts w:ascii="Arial" w:hAnsi="Arial" w:cs="Arial"/>
              <w:b w:val="0"/>
              <w:bCs w:val="0"/>
              <w:color w:val="FFFFFF" w:themeColor="background1"/>
              <w:sz w:val="21"/>
              <w:szCs w:val="21"/>
            </w:rPr>
          </w:pPr>
          <w:r w:rsidRPr="00631F17">
            <w:rPr>
              <w:rFonts w:ascii="Arial" w:hAnsi="Arial" w:cs="Arial"/>
              <w:b w:val="0"/>
              <w:bCs w:val="0"/>
              <w:color w:val="FFFFFF" w:themeColor="background1"/>
              <w:sz w:val="21"/>
              <w:szCs w:val="21"/>
            </w:rPr>
            <w:t xml:space="preserve">Proceso: </w:t>
          </w:r>
          <w:r w:rsidR="00EB3DF9" w:rsidRPr="00631F17">
            <w:rPr>
              <w:rFonts w:ascii="Arial" w:hAnsi="Arial" w:cs="Arial"/>
              <w:b w:val="0"/>
              <w:bCs w:val="0"/>
              <w:color w:val="FFFFFF" w:themeColor="background1"/>
              <w:sz w:val="21"/>
              <w:szCs w:val="21"/>
            </w:rPr>
            <w:t>Administrativo y Financiero</w:t>
          </w:r>
        </w:p>
      </w:tc>
      <w:tc>
        <w:tcPr>
          <w:tcW w:w="2115" w:type="dxa"/>
          <w:gridSpan w:val="2"/>
          <w:tcBorders>
            <w:top w:val="single" w:sz="4" w:space="0" w:color="262944"/>
            <w:left w:val="single" w:sz="4" w:space="0" w:color="262944"/>
            <w:right w:val="single" w:sz="4" w:space="0" w:color="262944"/>
          </w:tcBorders>
          <w:shd w:val="clear" w:color="auto" w:fill="262944"/>
          <w:vAlign w:val="center"/>
        </w:tcPr>
        <w:p w14:paraId="0CF3069D" w14:textId="30377BA5" w:rsidR="000F1DC7" w:rsidRPr="00631F17" w:rsidRDefault="00EB3DF9" w:rsidP="000F1DC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1"/>
              <w:szCs w:val="21"/>
            </w:rPr>
          </w:pPr>
          <w:r w:rsidRPr="00631F17">
            <w:rPr>
              <w:rFonts w:ascii="Arial" w:hAnsi="Arial" w:cs="Arial"/>
              <w:b/>
              <w:bCs/>
              <w:color w:val="FFFFFF" w:themeColor="background1"/>
              <w:sz w:val="21"/>
              <w:szCs w:val="21"/>
            </w:rPr>
            <w:t xml:space="preserve">Versión </w:t>
          </w:r>
          <w:r w:rsidR="00B10E34" w:rsidRPr="00631F17">
            <w:rPr>
              <w:rFonts w:ascii="Arial" w:hAnsi="Arial" w:cs="Arial"/>
              <w:b/>
              <w:bCs/>
              <w:color w:val="FFFFFF" w:themeColor="background1"/>
              <w:sz w:val="21"/>
              <w:szCs w:val="21"/>
            </w:rPr>
            <w:t>5</w:t>
          </w:r>
        </w:p>
      </w:tc>
      <w:tc>
        <w:tcPr>
          <w:tcW w:w="1915" w:type="dxa"/>
          <w:tcBorders>
            <w:top w:val="single" w:sz="4" w:space="0" w:color="262944"/>
            <w:left w:val="single" w:sz="4" w:space="0" w:color="262944"/>
            <w:right w:val="single" w:sz="4" w:space="0" w:color="262944"/>
          </w:tcBorders>
          <w:shd w:val="clear" w:color="auto" w:fill="262944"/>
          <w:vAlign w:val="center"/>
        </w:tcPr>
        <w:p w14:paraId="625170E7" w14:textId="48F763E7" w:rsidR="000F1DC7" w:rsidRPr="00631F17" w:rsidRDefault="000F1DC7" w:rsidP="000F1DC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1"/>
              <w:szCs w:val="21"/>
            </w:rPr>
          </w:pPr>
          <w:r w:rsidRPr="00631F17">
            <w:rPr>
              <w:rFonts w:ascii="Arial" w:hAnsi="Arial" w:cs="Arial"/>
              <w:bCs/>
              <w:color w:val="FFFFFF" w:themeColor="background1"/>
              <w:sz w:val="21"/>
              <w:szCs w:val="21"/>
              <w:lang w:val="es-ES"/>
            </w:rPr>
            <w:t xml:space="preserve">Página </w:t>
          </w:r>
          <w:r w:rsidRPr="00631F17">
            <w:rPr>
              <w:rFonts w:ascii="Arial" w:hAnsi="Arial" w:cs="Arial"/>
              <w:bCs/>
              <w:color w:val="FFFFFF" w:themeColor="background1"/>
              <w:sz w:val="21"/>
              <w:szCs w:val="21"/>
            </w:rPr>
            <w:fldChar w:fldCharType="begin"/>
          </w:r>
          <w:r w:rsidRPr="00631F17">
            <w:rPr>
              <w:rFonts w:ascii="Arial" w:hAnsi="Arial" w:cs="Arial"/>
              <w:bCs/>
              <w:color w:val="FFFFFF" w:themeColor="background1"/>
              <w:sz w:val="21"/>
              <w:szCs w:val="21"/>
            </w:rPr>
            <w:instrText>PAGE  \* Arabic  \* MERGEFORMAT</w:instrText>
          </w:r>
          <w:r w:rsidRPr="00631F17">
            <w:rPr>
              <w:rFonts w:ascii="Arial" w:hAnsi="Arial" w:cs="Arial"/>
              <w:bCs/>
              <w:color w:val="FFFFFF" w:themeColor="background1"/>
              <w:sz w:val="21"/>
              <w:szCs w:val="21"/>
            </w:rPr>
            <w:fldChar w:fldCharType="separate"/>
          </w:r>
          <w:r w:rsidR="00EE24FA" w:rsidRPr="00631F17">
            <w:rPr>
              <w:rFonts w:ascii="Arial" w:hAnsi="Arial" w:cs="Arial"/>
              <w:bCs/>
              <w:noProof/>
              <w:color w:val="FFFFFF" w:themeColor="background1"/>
              <w:sz w:val="21"/>
              <w:szCs w:val="21"/>
              <w:lang w:val="es-ES"/>
            </w:rPr>
            <w:t>1</w:t>
          </w:r>
          <w:r w:rsidRPr="00631F17">
            <w:rPr>
              <w:rFonts w:ascii="Arial" w:hAnsi="Arial" w:cs="Arial"/>
              <w:bCs/>
              <w:color w:val="FFFFFF" w:themeColor="background1"/>
              <w:sz w:val="21"/>
              <w:szCs w:val="21"/>
            </w:rPr>
            <w:fldChar w:fldCharType="end"/>
          </w:r>
          <w:r w:rsidRPr="00631F17">
            <w:rPr>
              <w:rFonts w:ascii="Arial" w:hAnsi="Arial" w:cs="Arial"/>
              <w:bCs/>
              <w:color w:val="FFFFFF" w:themeColor="background1"/>
              <w:sz w:val="21"/>
              <w:szCs w:val="21"/>
              <w:lang w:val="es-ES"/>
            </w:rPr>
            <w:t xml:space="preserve"> de </w:t>
          </w:r>
          <w:r w:rsidRPr="00631F17">
            <w:rPr>
              <w:rFonts w:ascii="Arial" w:hAnsi="Arial" w:cs="Arial"/>
              <w:bCs/>
              <w:color w:val="FFFFFF" w:themeColor="background1"/>
              <w:sz w:val="21"/>
              <w:szCs w:val="21"/>
            </w:rPr>
            <w:fldChar w:fldCharType="begin"/>
          </w:r>
          <w:r w:rsidRPr="00631F17">
            <w:rPr>
              <w:rFonts w:ascii="Arial" w:hAnsi="Arial" w:cs="Arial"/>
              <w:bCs/>
              <w:color w:val="FFFFFF" w:themeColor="background1"/>
              <w:sz w:val="21"/>
              <w:szCs w:val="21"/>
            </w:rPr>
            <w:instrText>NUMPAGES  \* Arabic  \* MERGEFORMAT</w:instrText>
          </w:r>
          <w:r w:rsidRPr="00631F17">
            <w:rPr>
              <w:rFonts w:ascii="Arial" w:hAnsi="Arial" w:cs="Arial"/>
              <w:bCs/>
              <w:color w:val="FFFFFF" w:themeColor="background1"/>
              <w:sz w:val="21"/>
              <w:szCs w:val="21"/>
            </w:rPr>
            <w:fldChar w:fldCharType="separate"/>
          </w:r>
          <w:r w:rsidR="00EE24FA" w:rsidRPr="00631F17">
            <w:rPr>
              <w:rFonts w:ascii="Arial" w:hAnsi="Arial" w:cs="Arial"/>
              <w:bCs/>
              <w:noProof/>
              <w:color w:val="FFFFFF" w:themeColor="background1"/>
              <w:sz w:val="21"/>
              <w:szCs w:val="21"/>
              <w:lang w:val="es-ES"/>
            </w:rPr>
            <w:t>6</w:t>
          </w:r>
          <w:r w:rsidRPr="00631F17">
            <w:rPr>
              <w:rFonts w:ascii="Arial" w:hAnsi="Arial" w:cs="Arial"/>
              <w:bCs/>
              <w:color w:val="FFFFFF" w:themeColor="background1"/>
              <w:sz w:val="21"/>
              <w:szCs w:val="21"/>
            </w:rPr>
            <w:fldChar w:fldCharType="end"/>
          </w:r>
        </w:p>
      </w:tc>
    </w:tr>
  </w:tbl>
  <w:p w14:paraId="695FD926" w14:textId="77777777" w:rsidR="000F1DC7" w:rsidRDefault="000F1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E74"/>
    <w:multiLevelType w:val="hybridMultilevel"/>
    <w:tmpl w:val="DCDEEFA2"/>
    <w:lvl w:ilvl="0" w:tplc="963E6088">
      <w:start w:val="10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756C0"/>
    <w:multiLevelType w:val="multilevel"/>
    <w:tmpl w:val="F36636CC"/>
    <w:lvl w:ilvl="0">
      <w:start w:val="1"/>
      <w:numFmt w:val="decimal"/>
      <w:lvlText w:val="%1."/>
      <w:lvlJc w:val="left"/>
      <w:pPr>
        <w:ind w:left="1778" w:hanging="360"/>
      </w:pPr>
      <w:rPr>
        <w:rFonts w:hint="default"/>
        <w:b/>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1B596E8C"/>
    <w:multiLevelType w:val="hybridMultilevel"/>
    <w:tmpl w:val="77B868F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36D15"/>
    <w:multiLevelType w:val="hybridMultilevel"/>
    <w:tmpl w:val="AFA49A8E"/>
    <w:lvl w:ilvl="0" w:tplc="0B90DA78">
      <w:start w:val="1"/>
      <w:numFmt w:val="lowerRoman"/>
      <w:lvlText w:val="(%1)"/>
      <w:lvlJc w:val="left"/>
      <w:pPr>
        <w:ind w:left="436" w:hanging="72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 w15:restartNumberingAfterBreak="0">
    <w:nsid w:val="348D505B"/>
    <w:multiLevelType w:val="hybridMultilevel"/>
    <w:tmpl w:val="DD441926"/>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5" w15:restartNumberingAfterBreak="0">
    <w:nsid w:val="4A5A251F"/>
    <w:multiLevelType w:val="hybridMultilevel"/>
    <w:tmpl w:val="CD9C7582"/>
    <w:lvl w:ilvl="0" w:tplc="600AF958">
      <w:start w:val="1"/>
      <w:numFmt w:val="bullet"/>
      <w:lvlText w:val=""/>
      <w:lvlJc w:val="left"/>
      <w:pPr>
        <w:ind w:left="720" w:hanging="360"/>
      </w:pPr>
      <w:rPr>
        <w:rFonts w:ascii="Symbol" w:hAnsi="Symbol" w:hint="default"/>
        <w:color w:val="0D0D0D" w:themeColor="text1" w:themeTint="F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6A1C53"/>
    <w:multiLevelType w:val="hybridMultilevel"/>
    <w:tmpl w:val="AFB08C1A"/>
    <w:lvl w:ilvl="0" w:tplc="533205E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5431241">
    <w:abstractNumId w:val="0"/>
  </w:num>
  <w:num w:numId="2" w16cid:durableId="16854990">
    <w:abstractNumId w:val="2"/>
  </w:num>
  <w:num w:numId="3" w16cid:durableId="278266485">
    <w:abstractNumId w:val="4"/>
  </w:num>
  <w:num w:numId="4" w16cid:durableId="681208119">
    <w:abstractNumId w:val="3"/>
  </w:num>
  <w:num w:numId="5" w16cid:durableId="585310348">
    <w:abstractNumId w:val="1"/>
  </w:num>
  <w:num w:numId="6" w16cid:durableId="1026711914">
    <w:abstractNumId w:val="5"/>
  </w:num>
  <w:num w:numId="7" w16cid:durableId="2099323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C0"/>
    <w:rsid w:val="00000EB9"/>
    <w:rsid w:val="0000716F"/>
    <w:rsid w:val="000122C7"/>
    <w:rsid w:val="0001334C"/>
    <w:rsid w:val="00017C72"/>
    <w:rsid w:val="0002032F"/>
    <w:rsid w:val="000207AB"/>
    <w:rsid w:val="00021A2C"/>
    <w:rsid w:val="00021D17"/>
    <w:rsid w:val="00024CA9"/>
    <w:rsid w:val="000255F2"/>
    <w:rsid w:val="00025F2B"/>
    <w:rsid w:val="00026D78"/>
    <w:rsid w:val="00036001"/>
    <w:rsid w:val="00041D28"/>
    <w:rsid w:val="00050EE6"/>
    <w:rsid w:val="00051770"/>
    <w:rsid w:val="0005686A"/>
    <w:rsid w:val="00060E74"/>
    <w:rsid w:val="00077514"/>
    <w:rsid w:val="00081502"/>
    <w:rsid w:val="00086D08"/>
    <w:rsid w:val="000921AC"/>
    <w:rsid w:val="00093020"/>
    <w:rsid w:val="000949F3"/>
    <w:rsid w:val="00096CC1"/>
    <w:rsid w:val="000A156E"/>
    <w:rsid w:val="000A16F5"/>
    <w:rsid w:val="000A1FB1"/>
    <w:rsid w:val="000B3724"/>
    <w:rsid w:val="000C4B6D"/>
    <w:rsid w:val="000C5CB8"/>
    <w:rsid w:val="000D0D34"/>
    <w:rsid w:val="000D6B5A"/>
    <w:rsid w:val="000E1747"/>
    <w:rsid w:val="000E1FB7"/>
    <w:rsid w:val="000E449B"/>
    <w:rsid w:val="000E51D3"/>
    <w:rsid w:val="000E658F"/>
    <w:rsid w:val="000E705E"/>
    <w:rsid w:val="000F0050"/>
    <w:rsid w:val="000F1DC7"/>
    <w:rsid w:val="000F3AB2"/>
    <w:rsid w:val="000F61E8"/>
    <w:rsid w:val="00100DFC"/>
    <w:rsid w:val="00104439"/>
    <w:rsid w:val="00107039"/>
    <w:rsid w:val="001146EA"/>
    <w:rsid w:val="00114E04"/>
    <w:rsid w:val="001218F1"/>
    <w:rsid w:val="001223E5"/>
    <w:rsid w:val="00123D78"/>
    <w:rsid w:val="00143222"/>
    <w:rsid w:val="00152492"/>
    <w:rsid w:val="001542BD"/>
    <w:rsid w:val="001546F8"/>
    <w:rsid w:val="0016015B"/>
    <w:rsid w:val="001624FA"/>
    <w:rsid w:val="00166F2E"/>
    <w:rsid w:val="00170A62"/>
    <w:rsid w:val="001825E4"/>
    <w:rsid w:val="001852F2"/>
    <w:rsid w:val="00194692"/>
    <w:rsid w:val="00195563"/>
    <w:rsid w:val="00196874"/>
    <w:rsid w:val="001A2211"/>
    <w:rsid w:val="001B6361"/>
    <w:rsid w:val="001B66DE"/>
    <w:rsid w:val="001C51D7"/>
    <w:rsid w:val="001D07B8"/>
    <w:rsid w:val="001D3BDA"/>
    <w:rsid w:val="001E7319"/>
    <w:rsid w:val="001F01C0"/>
    <w:rsid w:val="001F6CAA"/>
    <w:rsid w:val="002000AB"/>
    <w:rsid w:val="00200824"/>
    <w:rsid w:val="00203A65"/>
    <w:rsid w:val="00215D05"/>
    <w:rsid w:val="00223339"/>
    <w:rsid w:val="0023153E"/>
    <w:rsid w:val="00237EBB"/>
    <w:rsid w:val="002454B1"/>
    <w:rsid w:val="002652EF"/>
    <w:rsid w:val="00265E96"/>
    <w:rsid w:val="00275287"/>
    <w:rsid w:val="00276414"/>
    <w:rsid w:val="00281F48"/>
    <w:rsid w:val="002822CD"/>
    <w:rsid w:val="002830C3"/>
    <w:rsid w:val="002864FE"/>
    <w:rsid w:val="00286FAF"/>
    <w:rsid w:val="002903CB"/>
    <w:rsid w:val="002904FD"/>
    <w:rsid w:val="002A0539"/>
    <w:rsid w:val="002A20E9"/>
    <w:rsid w:val="002A7957"/>
    <w:rsid w:val="002B0B5D"/>
    <w:rsid w:val="002D28D1"/>
    <w:rsid w:val="002D3607"/>
    <w:rsid w:val="002D3AEB"/>
    <w:rsid w:val="002E0757"/>
    <w:rsid w:val="002E1C3D"/>
    <w:rsid w:val="002E2BD5"/>
    <w:rsid w:val="002E651C"/>
    <w:rsid w:val="002E7E2A"/>
    <w:rsid w:val="002F094B"/>
    <w:rsid w:val="002F4084"/>
    <w:rsid w:val="002F4858"/>
    <w:rsid w:val="002F5ECD"/>
    <w:rsid w:val="002F734F"/>
    <w:rsid w:val="003037F8"/>
    <w:rsid w:val="003108D4"/>
    <w:rsid w:val="00314E95"/>
    <w:rsid w:val="00321C97"/>
    <w:rsid w:val="00322573"/>
    <w:rsid w:val="00322839"/>
    <w:rsid w:val="00322F8A"/>
    <w:rsid w:val="00324A8C"/>
    <w:rsid w:val="00335A27"/>
    <w:rsid w:val="00337B7D"/>
    <w:rsid w:val="00345F96"/>
    <w:rsid w:val="00351A0B"/>
    <w:rsid w:val="00352271"/>
    <w:rsid w:val="00354388"/>
    <w:rsid w:val="003560AF"/>
    <w:rsid w:val="003676B0"/>
    <w:rsid w:val="003705AA"/>
    <w:rsid w:val="00373BEC"/>
    <w:rsid w:val="00377184"/>
    <w:rsid w:val="0038491E"/>
    <w:rsid w:val="003A19D9"/>
    <w:rsid w:val="003A5CAE"/>
    <w:rsid w:val="003B26EC"/>
    <w:rsid w:val="003B6D76"/>
    <w:rsid w:val="003B7F69"/>
    <w:rsid w:val="003C2364"/>
    <w:rsid w:val="003C3AFA"/>
    <w:rsid w:val="003D015C"/>
    <w:rsid w:val="003D1543"/>
    <w:rsid w:val="003D4F8F"/>
    <w:rsid w:val="003D579A"/>
    <w:rsid w:val="003E4062"/>
    <w:rsid w:val="003E5429"/>
    <w:rsid w:val="003F2975"/>
    <w:rsid w:val="003F35D0"/>
    <w:rsid w:val="003F5BD3"/>
    <w:rsid w:val="00400F90"/>
    <w:rsid w:val="004023AC"/>
    <w:rsid w:val="0041508C"/>
    <w:rsid w:val="004178D8"/>
    <w:rsid w:val="0042508E"/>
    <w:rsid w:val="00432EFE"/>
    <w:rsid w:val="00433240"/>
    <w:rsid w:val="0043385C"/>
    <w:rsid w:val="004341A9"/>
    <w:rsid w:val="0043686F"/>
    <w:rsid w:val="00440B90"/>
    <w:rsid w:val="00441D1B"/>
    <w:rsid w:val="00446F9D"/>
    <w:rsid w:val="004523BB"/>
    <w:rsid w:val="004573AF"/>
    <w:rsid w:val="004673C7"/>
    <w:rsid w:val="00470529"/>
    <w:rsid w:val="00471F9A"/>
    <w:rsid w:val="00482211"/>
    <w:rsid w:val="00483B04"/>
    <w:rsid w:val="004844F8"/>
    <w:rsid w:val="00494B8A"/>
    <w:rsid w:val="00496B11"/>
    <w:rsid w:val="004A73AC"/>
    <w:rsid w:val="004B5B51"/>
    <w:rsid w:val="004B6F45"/>
    <w:rsid w:val="004C28E5"/>
    <w:rsid w:val="004C4B40"/>
    <w:rsid w:val="004C6B0B"/>
    <w:rsid w:val="004D00B5"/>
    <w:rsid w:val="004D0611"/>
    <w:rsid w:val="004D1D63"/>
    <w:rsid w:val="004D308E"/>
    <w:rsid w:val="004E38FD"/>
    <w:rsid w:val="004E506F"/>
    <w:rsid w:val="004E6CFE"/>
    <w:rsid w:val="005037F6"/>
    <w:rsid w:val="0053048D"/>
    <w:rsid w:val="0053133F"/>
    <w:rsid w:val="005323D2"/>
    <w:rsid w:val="00536424"/>
    <w:rsid w:val="00537450"/>
    <w:rsid w:val="0054163D"/>
    <w:rsid w:val="005418C1"/>
    <w:rsid w:val="0054621D"/>
    <w:rsid w:val="00546ADF"/>
    <w:rsid w:val="00556009"/>
    <w:rsid w:val="0056068E"/>
    <w:rsid w:val="00561DFA"/>
    <w:rsid w:val="00581DAD"/>
    <w:rsid w:val="005A1086"/>
    <w:rsid w:val="005A37A5"/>
    <w:rsid w:val="005A3AAF"/>
    <w:rsid w:val="005A3E36"/>
    <w:rsid w:val="005A5A10"/>
    <w:rsid w:val="005A6B7E"/>
    <w:rsid w:val="005B1206"/>
    <w:rsid w:val="005B17BF"/>
    <w:rsid w:val="005B1E3A"/>
    <w:rsid w:val="005B27ED"/>
    <w:rsid w:val="005B7692"/>
    <w:rsid w:val="005C6BAE"/>
    <w:rsid w:val="005E3F9A"/>
    <w:rsid w:val="005F12BD"/>
    <w:rsid w:val="005F1495"/>
    <w:rsid w:val="005F2A03"/>
    <w:rsid w:val="005F4262"/>
    <w:rsid w:val="00607634"/>
    <w:rsid w:val="006077DD"/>
    <w:rsid w:val="00612461"/>
    <w:rsid w:val="00620A71"/>
    <w:rsid w:val="006218B3"/>
    <w:rsid w:val="00631986"/>
    <w:rsid w:val="00631F17"/>
    <w:rsid w:val="00632C97"/>
    <w:rsid w:val="006343EF"/>
    <w:rsid w:val="00637080"/>
    <w:rsid w:val="0064454A"/>
    <w:rsid w:val="006470AB"/>
    <w:rsid w:val="00650697"/>
    <w:rsid w:val="006665F9"/>
    <w:rsid w:val="00670068"/>
    <w:rsid w:val="00670911"/>
    <w:rsid w:val="00670EDD"/>
    <w:rsid w:val="006722AA"/>
    <w:rsid w:val="0067278E"/>
    <w:rsid w:val="00673975"/>
    <w:rsid w:val="00676259"/>
    <w:rsid w:val="00677C38"/>
    <w:rsid w:val="0068165D"/>
    <w:rsid w:val="006820E7"/>
    <w:rsid w:val="0068691E"/>
    <w:rsid w:val="00691951"/>
    <w:rsid w:val="006929EE"/>
    <w:rsid w:val="006961AC"/>
    <w:rsid w:val="006962CE"/>
    <w:rsid w:val="006A5C3C"/>
    <w:rsid w:val="006A703F"/>
    <w:rsid w:val="006A739F"/>
    <w:rsid w:val="006B76BC"/>
    <w:rsid w:val="006C6ED9"/>
    <w:rsid w:val="006C7857"/>
    <w:rsid w:val="006D12C5"/>
    <w:rsid w:val="006E1159"/>
    <w:rsid w:val="006E5989"/>
    <w:rsid w:val="006F221B"/>
    <w:rsid w:val="00711F03"/>
    <w:rsid w:val="00712C28"/>
    <w:rsid w:val="00713856"/>
    <w:rsid w:val="007233EE"/>
    <w:rsid w:val="00725B35"/>
    <w:rsid w:val="00730A2A"/>
    <w:rsid w:val="00735213"/>
    <w:rsid w:val="007408FE"/>
    <w:rsid w:val="007501BD"/>
    <w:rsid w:val="00755D3E"/>
    <w:rsid w:val="0077051B"/>
    <w:rsid w:val="0077167E"/>
    <w:rsid w:val="00773AA4"/>
    <w:rsid w:val="0077573F"/>
    <w:rsid w:val="00781961"/>
    <w:rsid w:val="00782ED1"/>
    <w:rsid w:val="00783EC4"/>
    <w:rsid w:val="00785C05"/>
    <w:rsid w:val="00790FB4"/>
    <w:rsid w:val="00791901"/>
    <w:rsid w:val="007937E3"/>
    <w:rsid w:val="007950AB"/>
    <w:rsid w:val="007A3A3F"/>
    <w:rsid w:val="007A62F5"/>
    <w:rsid w:val="007B6F7E"/>
    <w:rsid w:val="007C1B29"/>
    <w:rsid w:val="007E11F7"/>
    <w:rsid w:val="007E7450"/>
    <w:rsid w:val="00802330"/>
    <w:rsid w:val="0080449C"/>
    <w:rsid w:val="0081219F"/>
    <w:rsid w:val="00817B3F"/>
    <w:rsid w:val="0082036C"/>
    <w:rsid w:val="00823494"/>
    <w:rsid w:val="00823B86"/>
    <w:rsid w:val="00835F97"/>
    <w:rsid w:val="00837076"/>
    <w:rsid w:val="00837383"/>
    <w:rsid w:val="00841249"/>
    <w:rsid w:val="008419EF"/>
    <w:rsid w:val="00843620"/>
    <w:rsid w:val="00843E9D"/>
    <w:rsid w:val="00846CFA"/>
    <w:rsid w:val="00852A0B"/>
    <w:rsid w:val="00854125"/>
    <w:rsid w:val="008658C2"/>
    <w:rsid w:val="00865A7A"/>
    <w:rsid w:val="00866B78"/>
    <w:rsid w:val="008902A0"/>
    <w:rsid w:val="00890AAE"/>
    <w:rsid w:val="00893007"/>
    <w:rsid w:val="00893B6A"/>
    <w:rsid w:val="00896A8F"/>
    <w:rsid w:val="008A1675"/>
    <w:rsid w:val="008A3ACE"/>
    <w:rsid w:val="008A4700"/>
    <w:rsid w:val="008B2F4C"/>
    <w:rsid w:val="008C22FB"/>
    <w:rsid w:val="008C5996"/>
    <w:rsid w:val="008D0E8A"/>
    <w:rsid w:val="008D44BC"/>
    <w:rsid w:val="008D6DD8"/>
    <w:rsid w:val="008D75AD"/>
    <w:rsid w:val="008E306D"/>
    <w:rsid w:val="008F0164"/>
    <w:rsid w:val="008F0CA9"/>
    <w:rsid w:val="008F455E"/>
    <w:rsid w:val="00901839"/>
    <w:rsid w:val="0091254C"/>
    <w:rsid w:val="00913177"/>
    <w:rsid w:val="0091663A"/>
    <w:rsid w:val="00920D4F"/>
    <w:rsid w:val="00921FF5"/>
    <w:rsid w:val="009220B8"/>
    <w:rsid w:val="00934449"/>
    <w:rsid w:val="00936D89"/>
    <w:rsid w:val="009501C9"/>
    <w:rsid w:val="00950E97"/>
    <w:rsid w:val="009618C6"/>
    <w:rsid w:val="00962B9B"/>
    <w:rsid w:val="00963FCB"/>
    <w:rsid w:val="009676B5"/>
    <w:rsid w:val="00972516"/>
    <w:rsid w:val="009777B3"/>
    <w:rsid w:val="009874C7"/>
    <w:rsid w:val="009918D9"/>
    <w:rsid w:val="0099480D"/>
    <w:rsid w:val="009B0724"/>
    <w:rsid w:val="009B12B7"/>
    <w:rsid w:val="009B3934"/>
    <w:rsid w:val="009B4205"/>
    <w:rsid w:val="009C5FC9"/>
    <w:rsid w:val="009E4345"/>
    <w:rsid w:val="009E7E2D"/>
    <w:rsid w:val="009F15ED"/>
    <w:rsid w:val="009F5CB2"/>
    <w:rsid w:val="009F6514"/>
    <w:rsid w:val="00A01757"/>
    <w:rsid w:val="00A0484F"/>
    <w:rsid w:val="00A075A5"/>
    <w:rsid w:val="00A10465"/>
    <w:rsid w:val="00A1641F"/>
    <w:rsid w:val="00A16CC4"/>
    <w:rsid w:val="00A1726B"/>
    <w:rsid w:val="00A209FD"/>
    <w:rsid w:val="00A21124"/>
    <w:rsid w:val="00A2645C"/>
    <w:rsid w:val="00A27271"/>
    <w:rsid w:val="00A376F2"/>
    <w:rsid w:val="00A579C2"/>
    <w:rsid w:val="00A6710E"/>
    <w:rsid w:val="00A70266"/>
    <w:rsid w:val="00A767B2"/>
    <w:rsid w:val="00A82366"/>
    <w:rsid w:val="00A82D33"/>
    <w:rsid w:val="00A903A0"/>
    <w:rsid w:val="00A9588E"/>
    <w:rsid w:val="00AA0AC6"/>
    <w:rsid w:val="00AA1668"/>
    <w:rsid w:val="00AA74A5"/>
    <w:rsid w:val="00AB1E60"/>
    <w:rsid w:val="00AC1627"/>
    <w:rsid w:val="00AC2F93"/>
    <w:rsid w:val="00AD0DA9"/>
    <w:rsid w:val="00AD18DA"/>
    <w:rsid w:val="00AD63A1"/>
    <w:rsid w:val="00AE4F98"/>
    <w:rsid w:val="00AF1BCE"/>
    <w:rsid w:val="00AF5335"/>
    <w:rsid w:val="00AF7A96"/>
    <w:rsid w:val="00B0799F"/>
    <w:rsid w:val="00B10E34"/>
    <w:rsid w:val="00B14E4B"/>
    <w:rsid w:val="00B213E9"/>
    <w:rsid w:val="00B2202F"/>
    <w:rsid w:val="00B24A95"/>
    <w:rsid w:val="00B262A5"/>
    <w:rsid w:val="00B3318D"/>
    <w:rsid w:val="00B37F67"/>
    <w:rsid w:val="00B43953"/>
    <w:rsid w:val="00B44A96"/>
    <w:rsid w:val="00B47810"/>
    <w:rsid w:val="00B56B0E"/>
    <w:rsid w:val="00B60750"/>
    <w:rsid w:val="00B6572C"/>
    <w:rsid w:val="00B65DA8"/>
    <w:rsid w:val="00B72D4C"/>
    <w:rsid w:val="00B772EC"/>
    <w:rsid w:val="00B9485C"/>
    <w:rsid w:val="00B9612D"/>
    <w:rsid w:val="00B962E7"/>
    <w:rsid w:val="00B964D9"/>
    <w:rsid w:val="00BA0813"/>
    <w:rsid w:val="00BB0AAD"/>
    <w:rsid w:val="00BB4371"/>
    <w:rsid w:val="00BB5EF5"/>
    <w:rsid w:val="00BB7203"/>
    <w:rsid w:val="00BC10B4"/>
    <w:rsid w:val="00BC329C"/>
    <w:rsid w:val="00BC3A55"/>
    <w:rsid w:val="00BD14E6"/>
    <w:rsid w:val="00BD4C61"/>
    <w:rsid w:val="00BD54F8"/>
    <w:rsid w:val="00BF1079"/>
    <w:rsid w:val="00BF23C2"/>
    <w:rsid w:val="00BF23C4"/>
    <w:rsid w:val="00BF2992"/>
    <w:rsid w:val="00BF31B4"/>
    <w:rsid w:val="00BF38A7"/>
    <w:rsid w:val="00C15864"/>
    <w:rsid w:val="00C17589"/>
    <w:rsid w:val="00C20247"/>
    <w:rsid w:val="00C22F6C"/>
    <w:rsid w:val="00C23E1A"/>
    <w:rsid w:val="00C277BF"/>
    <w:rsid w:val="00C35CE0"/>
    <w:rsid w:val="00C40EC6"/>
    <w:rsid w:val="00C52356"/>
    <w:rsid w:val="00C54A71"/>
    <w:rsid w:val="00C56FDE"/>
    <w:rsid w:val="00C6167A"/>
    <w:rsid w:val="00C6223C"/>
    <w:rsid w:val="00C67789"/>
    <w:rsid w:val="00C71679"/>
    <w:rsid w:val="00C80180"/>
    <w:rsid w:val="00C841C8"/>
    <w:rsid w:val="00C84CF5"/>
    <w:rsid w:val="00C84F96"/>
    <w:rsid w:val="00CA0146"/>
    <w:rsid w:val="00CA0AD6"/>
    <w:rsid w:val="00CB1A1C"/>
    <w:rsid w:val="00CB1B29"/>
    <w:rsid w:val="00CC49EE"/>
    <w:rsid w:val="00CD0810"/>
    <w:rsid w:val="00CD08B3"/>
    <w:rsid w:val="00CE6360"/>
    <w:rsid w:val="00CF5FDD"/>
    <w:rsid w:val="00D01992"/>
    <w:rsid w:val="00D027D0"/>
    <w:rsid w:val="00D060EE"/>
    <w:rsid w:val="00D1139F"/>
    <w:rsid w:val="00D118A6"/>
    <w:rsid w:val="00D12F35"/>
    <w:rsid w:val="00D1368B"/>
    <w:rsid w:val="00D47158"/>
    <w:rsid w:val="00D50943"/>
    <w:rsid w:val="00D572E3"/>
    <w:rsid w:val="00D61694"/>
    <w:rsid w:val="00D64881"/>
    <w:rsid w:val="00D655C7"/>
    <w:rsid w:val="00D706DB"/>
    <w:rsid w:val="00D72C05"/>
    <w:rsid w:val="00D74153"/>
    <w:rsid w:val="00D76BD5"/>
    <w:rsid w:val="00D76E41"/>
    <w:rsid w:val="00D86534"/>
    <w:rsid w:val="00D90C8D"/>
    <w:rsid w:val="00D91B2F"/>
    <w:rsid w:val="00D9235F"/>
    <w:rsid w:val="00DA2BA3"/>
    <w:rsid w:val="00DB09A2"/>
    <w:rsid w:val="00DC52CA"/>
    <w:rsid w:val="00DD3F81"/>
    <w:rsid w:val="00DD5A6B"/>
    <w:rsid w:val="00DE05BD"/>
    <w:rsid w:val="00DE37E9"/>
    <w:rsid w:val="00DE42E5"/>
    <w:rsid w:val="00DE55C2"/>
    <w:rsid w:val="00DE7193"/>
    <w:rsid w:val="00DE7BEC"/>
    <w:rsid w:val="00E14765"/>
    <w:rsid w:val="00E170F1"/>
    <w:rsid w:val="00E31DED"/>
    <w:rsid w:val="00E651A5"/>
    <w:rsid w:val="00E70962"/>
    <w:rsid w:val="00E70FE9"/>
    <w:rsid w:val="00E76CCA"/>
    <w:rsid w:val="00E8611E"/>
    <w:rsid w:val="00E867C2"/>
    <w:rsid w:val="00E906E5"/>
    <w:rsid w:val="00E958E2"/>
    <w:rsid w:val="00E96F13"/>
    <w:rsid w:val="00E97502"/>
    <w:rsid w:val="00EA64EC"/>
    <w:rsid w:val="00EB0612"/>
    <w:rsid w:val="00EB0E1F"/>
    <w:rsid w:val="00EB3DF9"/>
    <w:rsid w:val="00EC022D"/>
    <w:rsid w:val="00EC072F"/>
    <w:rsid w:val="00EC27BA"/>
    <w:rsid w:val="00EC4797"/>
    <w:rsid w:val="00EC4823"/>
    <w:rsid w:val="00ED0756"/>
    <w:rsid w:val="00ED1DC3"/>
    <w:rsid w:val="00EE24FA"/>
    <w:rsid w:val="00EE2906"/>
    <w:rsid w:val="00EF405B"/>
    <w:rsid w:val="00F004AD"/>
    <w:rsid w:val="00F030D8"/>
    <w:rsid w:val="00F04100"/>
    <w:rsid w:val="00F14165"/>
    <w:rsid w:val="00F150FB"/>
    <w:rsid w:val="00F15391"/>
    <w:rsid w:val="00F16FE9"/>
    <w:rsid w:val="00F174D4"/>
    <w:rsid w:val="00F219FA"/>
    <w:rsid w:val="00F253FC"/>
    <w:rsid w:val="00F3058E"/>
    <w:rsid w:val="00F33A0B"/>
    <w:rsid w:val="00F364FD"/>
    <w:rsid w:val="00F41DE3"/>
    <w:rsid w:val="00F42550"/>
    <w:rsid w:val="00F500B7"/>
    <w:rsid w:val="00F56261"/>
    <w:rsid w:val="00F6043B"/>
    <w:rsid w:val="00F62FE2"/>
    <w:rsid w:val="00F6318F"/>
    <w:rsid w:val="00F63C40"/>
    <w:rsid w:val="00F761FF"/>
    <w:rsid w:val="00F80390"/>
    <w:rsid w:val="00F80DBE"/>
    <w:rsid w:val="00F83096"/>
    <w:rsid w:val="00F8466E"/>
    <w:rsid w:val="00F856B3"/>
    <w:rsid w:val="00F87A66"/>
    <w:rsid w:val="00F921FE"/>
    <w:rsid w:val="00F95F41"/>
    <w:rsid w:val="00FA4801"/>
    <w:rsid w:val="00FA4BFC"/>
    <w:rsid w:val="00FC58CA"/>
    <w:rsid w:val="00FD12AB"/>
    <w:rsid w:val="00FD338D"/>
    <w:rsid w:val="00FD5AD8"/>
    <w:rsid w:val="00FD7449"/>
    <w:rsid w:val="00FD7CE5"/>
    <w:rsid w:val="00FE09C4"/>
    <w:rsid w:val="00FE17EB"/>
    <w:rsid w:val="00FE19DA"/>
    <w:rsid w:val="00FE1FDA"/>
    <w:rsid w:val="00FE3578"/>
    <w:rsid w:val="00FE40C1"/>
    <w:rsid w:val="00FE446A"/>
    <w:rsid w:val="00FE5438"/>
    <w:rsid w:val="00FF31CB"/>
    <w:rsid w:val="00FF33DF"/>
    <w:rsid w:val="00FF70EF"/>
    <w:rsid w:val="05F40C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DA8F8E"/>
  <w15:chartTrackingRefBased/>
  <w15:docId w15:val="{1104D03F-8500-4498-A3CA-D58D8333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9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73AC"/>
    <w:pPr>
      <w:tabs>
        <w:tab w:val="center" w:pos="4252"/>
        <w:tab w:val="right" w:pos="8504"/>
      </w:tabs>
    </w:pPr>
  </w:style>
  <w:style w:type="paragraph" w:styleId="Piedepgina">
    <w:name w:val="footer"/>
    <w:basedOn w:val="Normal"/>
    <w:link w:val="PiedepginaCar"/>
    <w:uiPriority w:val="99"/>
    <w:rsid w:val="004A73AC"/>
    <w:pPr>
      <w:tabs>
        <w:tab w:val="center" w:pos="4252"/>
        <w:tab w:val="right" w:pos="8504"/>
      </w:tabs>
    </w:pPr>
  </w:style>
  <w:style w:type="paragraph" w:customStyle="1" w:styleId="CarCarCarCarCarCarCarCarCarCarCarCarCarCarCarCarCarCarCar">
    <w:name w:val="Car Car Car Car Car Car Car Car Car Car Car Car Car Car Car Car Car Car Car"/>
    <w:basedOn w:val="Normal"/>
    <w:rsid w:val="00B65DA8"/>
    <w:pPr>
      <w:spacing w:after="160" w:line="240" w:lineRule="exact"/>
    </w:pPr>
    <w:rPr>
      <w:rFonts w:ascii="Verdana" w:hAnsi="Verdana"/>
      <w:sz w:val="20"/>
      <w:szCs w:val="20"/>
      <w:lang w:val="en-US" w:eastAsia="en-US"/>
    </w:rPr>
  </w:style>
  <w:style w:type="paragraph" w:styleId="Textodeglobo">
    <w:name w:val="Balloon Text"/>
    <w:basedOn w:val="Normal"/>
    <w:semiHidden/>
    <w:rsid w:val="00E958E2"/>
    <w:rPr>
      <w:rFonts w:ascii="Tahoma" w:hAnsi="Tahoma" w:cs="Tahoma"/>
      <w:sz w:val="16"/>
      <w:szCs w:val="16"/>
    </w:rPr>
  </w:style>
  <w:style w:type="table" w:styleId="Tablaconcuadrcula">
    <w:name w:val="Table Grid"/>
    <w:basedOn w:val="Tablanormal"/>
    <w:uiPriority w:val="59"/>
    <w:rsid w:val="006F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6962CE"/>
    <w:rPr>
      <w:sz w:val="24"/>
      <w:szCs w:val="24"/>
    </w:rPr>
  </w:style>
  <w:style w:type="paragraph" w:styleId="Revisin">
    <w:name w:val="Revision"/>
    <w:hidden/>
    <w:uiPriority w:val="99"/>
    <w:semiHidden/>
    <w:rsid w:val="00322573"/>
    <w:rPr>
      <w:sz w:val="24"/>
      <w:szCs w:val="24"/>
    </w:rPr>
  </w:style>
  <w:style w:type="paragraph" w:styleId="Textonotapie">
    <w:name w:val="footnote text"/>
    <w:aliases w:val="ft"/>
    <w:basedOn w:val="Normal"/>
    <w:link w:val="TextonotapieCar"/>
    <w:rsid w:val="00B962E7"/>
    <w:rPr>
      <w:sz w:val="20"/>
      <w:szCs w:val="20"/>
    </w:rPr>
  </w:style>
  <w:style w:type="character" w:customStyle="1" w:styleId="TextonotapieCar">
    <w:name w:val="Texto nota pie Car"/>
    <w:aliases w:val="ft Car"/>
    <w:basedOn w:val="Fuentedeprrafopredeter"/>
    <w:link w:val="Textonotapie"/>
    <w:rsid w:val="00B962E7"/>
  </w:style>
  <w:style w:type="character" w:styleId="Refdenotaalpie">
    <w:name w:val="footnote reference"/>
    <w:basedOn w:val="Fuentedeprrafopredeter"/>
    <w:uiPriority w:val="99"/>
    <w:rsid w:val="00B962E7"/>
    <w:rPr>
      <w:vertAlign w:val="superscript"/>
    </w:rPr>
  </w:style>
  <w:style w:type="paragraph" w:styleId="Prrafodelista">
    <w:name w:val="List Paragraph"/>
    <w:aliases w:val="Segundo nivel de viñetas,Bullet List,FooterText,numbered,List Paragraph1,Paragraphe de liste1,lp1,Ha,Bulletr List Paragraph,列出段落,列出段落1,List Paragraph2,List Paragraph21,Parágrafo da Lista1,リスト段落1,Listeafsnit1,HOJA,Bolita,List Paragraph"/>
    <w:basedOn w:val="Normal"/>
    <w:link w:val="PrrafodelistaCar"/>
    <w:uiPriority w:val="34"/>
    <w:qFormat/>
    <w:rsid w:val="000E1747"/>
    <w:pPr>
      <w:ind w:left="720"/>
      <w:contextualSpacing/>
    </w:pPr>
  </w:style>
  <w:style w:type="table" w:styleId="Tablaconcuadrcula6concolores-nfasis1">
    <w:name w:val="Grid Table 6 Colorful Accent 1"/>
    <w:basedOn w:val="Tablanormal"/>
    <w:uiPriority w:val="51"/>
    <w:rsid w:val="000F1DC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delmarcadordeposicin">
    <w:name w:val="Placeholder Text"/>
    <w:uiPriority w:val="99"/>
    <w:rsid w:val="00E97502"/>
    <w:rPr>
      <w:color w:val="808080"/>
    </w:rPr>
  </w:style>
  <w:style w:type="character" w:styleId="nfasis">
    <w:name w:val="Emphasis"/>
    <w:uiPriority w:val="20"/>
    <w:qFormat/>
    <w:rsid w:val="0054621D"/>
    <w:rPr>
      <w:i/>
      <w:iCs/>
    </w:rPr>
  </w:style>
  <w:style w:type="character" w:customStyle="1" w:styleId="PrrafodelistaCar">
    <w:name w:val="Párrafo de lista Car"/>
    <w:aliases w:val="Segundo nivel de viñetas Car,Bullet List Car,FooterText Car,numbered Car,List Paragraph1 Car,Paragraphe de liste1 Car,lp1 Car,Ha Car,Bulletr List Paragraph Car,列出段落 Car,列出段落1 Car,List Paragraph2 Car,List Paragraph21 Car,リスト段落1 Car"/>
    <w:link w:val="Prrafodelista"/>
    <w:uiPriority w:val="34"/>
    <w:qFormat/>
    <w:rsid w:val="00791901"/>
    <w:rPr>
      <w:sz w:val="24"/>
      <w:szCs w:val="24"/>
    </w:rPr>
  </w:style>
  <w:style w:type="character" w:styleId="Textoennegrita">
    <w:name w:val="Strong"/>
    <w:basedOn w:val="Fuentedeprrafopredeter"/>
    <w:uiPriority w:val="22"/>
    <w:qFormat/>
    <w:rsid w:val="005A3E36"/>
    <w:rPr>
      <w:b/>
      <w:bCs/>
    </w:rPr>
  </w:style>
  <w:style w:type="paragraph" w:styleId="Textoindependiente">
    <w:name w:val="Body Text"/>
    <w:basedOn w:val="Normal"/>
    <w:link w:val="TextoindependienteCar"/>
    <w:rsid w:val="00F253FC"/>
    <w:pPr>
      <w:spacing w:after="120"/>
    </w:pPr>
  </w:style>
  <w:style w:type="character" w:customStyle="1" w:styleId="TextoindependienteCar">
    <w:name w:val="Texto independiente Car"/>
    <w:basedOn w:val="Fuentedeprrafopredeter"/>
    <w:link w:val="Textoindependiente"/>
    <w:rsid w:val="00F253FC"/>
    <w:rPr>
      <w:sz w:val="24"/>
      <w:szCs w:val="24"/>
    </w:rPr>
  </w:style>
  <w:style w:type="character" w:customStyle="1" w:styleId="PiedepginaCar">
    <w:name w:val="Pie de página Car"/>
    <w:link w:val="Piedepgina"/>
    <w:uiPriority w:val="99"/>
    <w:rsid w:val="00755D3E"/>
    <w:rPr>
      <w:sz w:val="24"/>
      <w:szCs w:val="24"/>
    </w:rPr>
  </w:style>
  <w:style w:type="paragraph" w:customStyle="1" w:styleId="Default">
    <w:name w:val="Default"/>
    <w:rsid w:val="00755D3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17949">
      <w:bodyDiv w:val="1"/>
      <w:marLeft w:val="0"/>
      <w:marRight w:val="0"/>
      <w:marTop w:val="0"/>
      <w:marBottom w:val="0"/>
      <w:divBdr>
        <w:top w:val="none" w:sz="0" w:space="0" w:color="auto"/>
        <w:left w:val="none" w:sz="0" w:space="0" w:color="auto"/>
        <w:bottom w:val="none" w:sz="0" w:space="0" w:color="auto"/>
        <w:right w:val="none" w:sz="0" w:space="0" w:color="auto"/>
      </w:divBdr>
    </w:div>
    <w:div w:id="915165896">
      <w:bodyDiv w:val="1"/>
      <w:marLeft w:val="0"/>
      <w:marRight w:val="0"/>
      <w:marTop w:val="0"/>
      <w:marBottom w:val="0"/>
      <w:divBdr>
        <w:top w:val="none" w:sz="0" w:space="0" w:color="auto"/>
        <w:left w:val="none" w:sz="0" w:space="0" w:color="auto"/>
        <w:bottom w:val="none" w:sz="0" w:space="0" w:color="auto"/>
        <w:right w:val="none" w:sz="0" w:space="0" w:color="auto"/>
      </w:divBdr>
    </w:div>
    <w:div w:id="9327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DECEF3E-2C33-48A9-8554-08339137F221}"/>
      </w:docPartPr>
      <w:docPartBody>
        <w:p w:rsidR="00A54DFD" w:rsidRDefault="002F0B3F">
          <w:r w:rsidRPr="00866133">
            <w:rPr>
              <w:rStyle w:val="Textodelmarcadordeposicin"/>
            </w:rPr>
            <w:t>Elija un elemento.</w:t>
          </w:r>
        </w:p>
      </w:docPartBody>
    </w:docPart>
    <w:docPart>
      <w:docPartPr>
        <w:name w:val="8646BB76CDAA43EA8FA5BB0A08A95B53"/>
        <w:category>
          <w:name w:val="General"/>
          <w:gallery w:val="placeholder"/>
        </w:category>
        <w:types>
          <w:type w:val="bbPlcHdr"/>
        </w:types>
        <w:behaviors>
          <w:behavior w:val="content"/>
        </w:behaviors>
        <w:guid w:val="{6B561246-5445-4EFE-A07B-B7917BA40AE5}"/>
      </w:docPartPr>
      <w:docPartBody>
        <w:p w:rsidR="00EC1069" w:rsidRDefault="004E3C72" w:rsidP="004E3C72">
          <w:pPr>
            <w:pStyle w:val="8646BB76CDAA43EA8FA5BB0A08A95B53"/>
          </w:pPr>
          <w:r w:rsidRPr="003C01F0">
            <w:rPr>
              <w:rStyle w:val="Textodelmarcadordeposicin"/>
            </w:rPr>
            <w:t>Haga clic aquí o pulse para escribir una fecha.</w:t>
          </w:r>
        </w:p>
      </w:docPartBody>
    </w:docPart>
    <w:docPart>
      <w:docPartPr>
        <w:name w:val="8E62B250914F4A2C8EED25CAF573EC82"/>
        <w:category>
          <w:name w:val="General"/>
          <w:gallery w:val="placeholder"/>
        </w:category>
        <w:types>
          <w:type w:val="bbPlcHdr"/>
        </w:types>
        <w:behaviors>
          <w:behavior w:val="content"/>
        </w:behaviors>
        <w:guid w:val="{379CC751-CC15-4BD4-81C8-081EBEB4B40F}"/>
      </w:docPartPr>
      <w:docPartBody>
        <w:p w:rsidR="00EC1069" w:rsidRDefault="004E3C72" w:rsidP="004E3C72">
          <w:pPr>
            <w:pStyle w:val="8E62B250914F4A2C8EED25CAF573EC82"/>
          </w:pPr>
          <w:r w:rsidRPr="003C01F0">
            <w:rPr>
              <w:rStyle w:val="Textodelmarcadordeposicin"/>
            </w:rPr>
            <w:t>Haga clic aquí o pulse para escribir una fecha.</w:t>
          </w:r>
        </w:p>
      </w:docPartBody>
    </w:docPart>
    <w:docPart>
      <w:docPartPr>
        <w:name w:val="4BA2C63121CD45C597D85240F950DE36"/>
        <w:category>
          <w:name w:val="General"/>
          <w:gallery w:val="placeholder"/>
        </w:category>
        <w:types>
          <w:type w:val="bbPlcHdr"/>
        </w:types>
        <w:behaviors>
          <w:behavior w:val="content"/>
        </w:behaviors>
        <w:guid w:val="{740B9F29-982C-40D8-BD49-619C234EC49F}"/>
      </w:docPartPr>
      <w:docPartBody>
        <w:p w:rsidR="00EC1069" w:rsidRDefault="004E3C72" w:rsidP="004E3C72">
          <w:pPr>
            <w:pStyle w:val="4BA2C63121CD45C597D85240F950DE36"/>
          </w:pPr>
          <w:r w:rsidRPr="003C01F0">
            <w:rPr>
              <w:rStyle w:val="Textodelmarcadordeposicin"/>
            </w:rPr>
            <w:t>Haga clic aquí o pulse para escribir una fecha.</w:t>
          </w:r>
        </w:p>
      </w:docPartBody>
    </w:docPart>
    <w:docPart>
      <w:docPartPr>
        <w:name w:val="C2DB4E4733204E49813E0EC292226E38"/>
        <w:category>
          <w:name w:val="General"/>
          <w:gallery w:val="placeholder"/>
        </w:category>
        <w:types>
          <w:type w:val="bbPlcHdr"/>
        </w:types>
        <w:behaviors>
          <w:behavior w:val="content"/>
        </w:behaviors>
        <w:guid w:val="{5C61FB63-51A3-447C-80A8-FF33989C4DCA}"/>
      </w:docPartPr>
      <w:docPartBody>
        <w:p w:rsidR="00EC1069" w:rsidRDefault="004E3C72" w:rsidP="004E3C72">
          <w:pPr>
            <w:pStyle w:val="C2DB4E4733204E49813E0EC292226E38"/>
          </w:pPr>
          <w:r w:rsidRPr="003C01F0">
            <w:rPr>
              <w:rStyle w:val="Textodelmarcadordeposicin"/>
            </w:rPr>
            <w:t>Haga clic aquí o pulse para escribir una fecha.</w:t>
          </w:r>
        </w:p>
      </w:docPartBody>
    </w:docPart>
    <w:docPart>
      <w:docPartPr>
        <w:name w:val="41FF19D1F3AF446888601C44FA03AFED"/>
        <w:category>
          <w:name w:val="General"/>
          <w:gallery w:val="placeholder"/>
        </w:category>
        <w:types>
          <w:type w:val="bbPlcHdr"/>
        </w:types>
        <w:behaviors>
          <w:behavior w:val="content"/>
        </w:behaviors>
        <w:guid w:val="{2008C168-3340-482A-ACF3-CFCE79717755}"/>
      </w:docPartPr>
      <w:docPartBody>
        <w:p w:rsidR="00FB0289" w:rsidRDefault="00EC1069" w:rsidP="00EC1069">
          <w:pPr>
            <w:pStyle w:val="41FF19D1F3AF446888601C44FA03AFED"/>
          </w:pPr>
          <w:r w:rsidRPr="0033412D">
            <w:rPr>
              <w:rStyle w:val="Textodelmarcadordeposicin"/>
            </w:rPr>
            <w:t>Elija un elemento.</w:t>
          </w:r>
        </w:p>
      </w:docPartBody>
    </w:docPart>
    <w:docPart>
      <w:docPartPr>
        <w:name w:val="381A028E4F2144FFA0F9BCE7593BA957"/>
        <w:category>
          <w:name w:val="General"/>
          <w:gallery w:val="placeholder"/>
        </w:category>
        <w:types>
          <w:type w:val="bbPlcHdr"/>
        </w:types>
        <w:behaviors>
          <w:behavior w:val="content"/>
        </w:behaviors>
        <w:guid w:val="{80027268-4B58-4E02-A92B-4D6259B557DE}"/>
      </w:docPartPr>
      <w:docPartBody>
        <w:p w:rsidR="00FB0289" w:rsidRDefault="00EC1069" w:rsidP="00EC1069">
          <w:pPr>
            <w:pStyle w:val="381A028E4F2144FFA0F9BCE7593BA957"/>
          </w:pPr>
          <w:r w:rsidRPr="0033412D">
            <w:rPr>
              <w:rStyle w:val="Textodelmarcadordeposicin"/>
            </w:rPr>
            <w:t>Elija un elemento.</w:t>
          </w:r>
        </w:p>
      </w:docPartBody>
    </w:docPart>
    <w:docPart>
      <w:docPartPr>
        <w:name w:val="39AB931D82E94770BA4910A6F169A3AC"/>
        <w:category>
          <w:name w:val="General"/>
          <w:gallery w:val="placeholder"/>
        </w:category>
        <w:types>
          <w:type w:val="bbPlcHdr"/>
        </w:types>
        <w:behaviors>
          <w:behavior w:val="content"/>
        </w:behaviors>
        <w:guid w:val="{4B02A6DB-F603-4C82-B068-976E33C9E0C5}"/>
      </w:docPartPr>
      <w:docPartBody>
        <w:p w:rsidR="00FB0289" w:rsidRDefault="00EC1069" w:rsidP="00EC1069">
          <w:pPr>
            <w:pStyle w:val="39AB931D82E94770BA4910A6F169A3AC"/>
          </w:pPr>
          <w:r w:rsidRPr="0033412D">
            <w:rPr>
              <w:rStyle w:val="Textodelmarcadordeposicin"/>
            </w:rPr>
            <w:t>Elija un elemento.</w:t>
          </w:r>
        </w:p>
      </w:docPartBody>
    </w:docPart>
    <w:docPart>
      <w:docPartPr>
        <w:name w:val="90FB98CC302E46BD8C422FC8EF3F11D9"/>
        <w:category>
          <w:name w:val="General"/>
          <w:gallery w:val="placeholder"/>
        </w:category>
        <w:types>
          <w:type w:val="bbPlcHdr"/>
        </w:types>
        <w:behaviors>
          <w:behavior w:val="content"/>
        </w:behaviors>
        <w:guid w:val="{11C1EE0E-63D4-490F-AF70-D565F63AF335}"/>
      </w:docPartPr>
      <w:docPartBody>
        <w:p w:rsidR="00FB0289" w:rsidRDefault="00EC1069" w:rsidP="00EC1069">
          <w:pPr>
            <w:pStyle w:val="90FB98CC302E46BD8C422FC8EF3F11D9"/>
          </w:pPr>
          <w:r w:rsidRPr="0033412D">
            <w:rPr>
              <w:rStyle w:val="Textodelmarcadordeposicin"/>
            </w:rPr>
            <w:t>Elija un elemento.</w:t>
          </w:r>
        </w:p>
      </w:docPartBody>
    </w:docPart>
    <w:docPart>
      <w:docPartPr>
        <w:name w:val="BF3927BC49DA4D51A2F541FCE5CB1A40"/>
        <w:category>
          <w:name w:val="General"/>
          <w:gallery w:val="placeholder"/>
        </w:category>
        <w:types>
          <w:type w:val="bbPlcHdr"/>
        </w:types>
        <w:behaviors>
          <w:behavior w:val="content"/>
        </w:behaviors>
        <w:guid w:val="{6BD5C5A8-6949-4485-9441-6D72376B8B18}"/>
      </w:docPartPr>
      <w:docPartBody>
        <w:p w:rsidR="00FB0289" w:rsidRDefault="00EC1069" w:rsidP="00EC1069">
          <w:pPr>
            <w:pStyle w:val="BF3927BC49DA4D51A2F541FCE5CB1A40"/>
          </w:pPr>
          <w:r w:rsidRPr="0033412D">
            <w:rPr>
              <w:rStyle w:val="Textodelmarcadordeposicin"/>
            </w:rPr>
            <w:t>Elija un elemento.</w:t>
          </w:r>
        </w:p>
      </w:docPartBody>
    </w:docPart>
    <w:docPart>
      <w:docPartPr>
        <w:name w:val="2331BE97ADCB453692A5D314B64BEED3"/>
        <w:category>
          <w:name w:val="General"/>
          <w:gallery w:val="placeholder"/>
        </w:category>
        <w:types>
          <w:type w:val="bbPlcHdr"/>
        </w:types>
        <w:behaviors>
          <w:behavior w:val="content"/>
        </w:behaviors>
        <w:guid w:val="{BF5AC266-199E-4082-BCAC-0A70BC507263}"/>
      </w:docPartPr>
      <w:docPartBody>
        <w:p w:rsidR="00FB0289" w:rsidRDefault="00EC1069" w:rsidP="00EC1069">
          <w:pPr>
            <w:pStyle w:val="2331BE97ADCB453692A5D314B64BEED3"/>
          </w:pPr>
          <w:r w:rsidRPr="0033412D">
            <w:rPr>
              <w:rStyle w:val="Textodelmarcadordeposicin"/>
            </w:rPr>
            <w:t>Elija un elemento.</w:t>
          </w:r>
        </w:p>
      </w:docPartBody>
    </w:docPart>
    <w:docPart>
      <w:docPartPr>
        <w:name w:val="36C1611EACA84AA28B23E330F4D76849"/>
        <w:category>
          <w:name w:val="General"/>
          <w:gallery w:val="placeholder"/>
        </w:category>
        <w:types>
          <w:type w:val="bbPlcHdr"/>
        </w:types>
        <w:behaviors>
          <w:behavior w:val="content"/>
        </w:behaviors>
        <w:guid w:val="{BE9BA90F-F0E2-4584-AAC0-0FD624EFAAFA}"/>
      </w:docPartPr>
      <w:docPartBody>
        <w:p w:rsidR="00FB0289" w:rsidRDefault="00EC1069" w:rsidP="00EC1069">
          <w:pPr>
            <w:pStyle w:val="36C1611EACA84AA28B23E330F4D76849"/>
          </w:pPr>
          <w:r w:rsidRPr="0033412D">
            <w:rPr>
              <w:rStyle w:val="Textodelmarcadordeposicin"/>
            </w:rPr>
            <w:t>Elija un elemento.</w:t>
          </w:r>
        </w:p>
      </w:docPartBody>
    </w:docPart>
    <w:docPart>
      <w:docPartPr>
        <w:name w:val="3E077A880AD848F9A10E2F32E26BBC68"/>
        <w:category>
          <w:name w:val="General"/>
          <w:gallery w:val="placeholder"/>
        </w:category>
        <w:types>
          <w:type w:val="bbPlcHdr"/>
        </w:types>
        <w:behaviors>
          <w:behavior w:val="content"/>
        </w:behaviors>
        <w:guid w:val="{5EC5CBFB-F32C-4366-8984-FB2F8A17CCF9}"/>
      </w:docPartPr>
      <w:docPartBody>
        <w:p w:rsidR="00FB0289" w:rsidRDefault="00EC1069" w:rsidP="00EC1069">
          <w:pPr>
            <w:pStyle w:val="3E077A880AD848F9A10E2F32E26BBC68"/>
          </w:pPr>
          <w:r w:rsidRPr="0033412D">
            <w:rPr>
              <w:rStyle w:val="Textodelmarcadordeposicin"/>
            </w:rPr>
            <w:t>Elija un elemento.</w:t>
          </w:r>
        </w:p>
      </w:docPartBody>
    </w:docPart>
    <w:docPart>
      <w:docPartPr>
        <w:name w:val="B798954FF5CD40319DDB05658DB4B193"/>
        <w:category>
          <w:name w:val="General"/>
          <w:gallery w:val="placeholder"/>
        </w:category>
        <w:types>
          <w:type w:val="bbPlcHdr"/>
        </w:types>
        <w:behaviors>
          <w:behavior w:val="content"/>
        </w:behaviors>
        <w:guid w:val="{7425DA5E-A130-4722-AE65-0F0F67ED9413}"/>
      </w:docPartPr>
      <w:docPartBody>
        <w:p w:rsidR="00FB0289" w:rsidRDefault="00EC1069" w:rsidP="00EC1069">
          <w:pPr>
            <w:pStyle w:val="B798954FF5CD40319DDB05658DB4B193"/>
          </w:pPr>
          <w:r w:rsidRPr="0033412D">
            <w:rPr>
              <w:rStyle w:val="Textodelmarcadordeposicin"/>
            </w:rPr>
            <w:t>Elija un elemento.</w:t>
          </w:r>
        </w:p>
      </w:docPartBody>
    </w:docPart>
    <w:docPart>
      <w:docPartPr>
        <w:name w:val="F530EAA8124B40D288AFC36464638A92"/>
        <w:category>
          <w:name w:val="General"/>
          <w:gallery w:val="placeholder"/>
        </w:category>
        <w:types>
          <w:type w:val="bbPlcHdr"/>
        </w:types>
        <w:behaviors>
          <w:behavior w:val="content"/>
        </w:behaviors>
        <w:guid w:val="{31E745E1-BB8A-4655-A315-BDE4F6BE3562}"/>
      </w:docPartPr>
      <w:docPartBody>
        <w:p w:rsidR="00FB0289" w:rsidRDefault="00EC1069" w:rsidP="00EC1069">
          <w:pPr>
            <w:pStyle w:val="F530EAA8124B40D288AFC36464638A92"/>
          </w:pPr>
          <w:r w:rsidRPr="0033412D">
            <w:rPr>
              <w:rStyle w:val="Textodelmarcadordeposicin"/>
            </w:rPr>
            <w:t>Elija un elemento.</w:t>
          </w:r>
        </w:p>
      </w:docPartBody>
    </w:docPart>
    <w:docPart>
      <w:docPartPr>
        <w:name w:val="1618B8E4173545EEA7C0D3B4E150C914"/>
        <w:category>
          <w:name w:val="General"/>
          <w:gallery w:val="placeholder"/>
        </w:category>
        <w:types>
          <w:type w:val="bbPlcHdr"/>
        </w:types>
        <w:behaviors>
          <w:behavior w:val="content"/>
        </w:behaviors>
        <w:guid w:val="{1391EA0D-5021-4AA6-BF10-A28931EB0624}"/>
      </w:docPartPr>
      <w:docPartBody>
        <w:p w:rsidR="00FB0289" w:rsidRDefault="00EC1069" w:rsidP="00EC1069">
          <w:pPr>
            <w:pStyle w:val="1618B8E4173545EEA7C0D3B4E150C914"/>
          </w:pPr>
          <w:r w:rsidRPr="0033412D">
            <w:rPr>
              <w:rStyle w:val="Textodelmarcadordeposicin"/>
            </w:rPr>
            <w:t>Elija un elemento.</w:t>
          </w:r>
        </w:p>
      </w:docPartBody>
    </w:docPart>
    <w:docPart>
      <w:docPartPr>
        <w:name w:val="0D73E94C52474AFBA7DE64D77433A45A"/>
        <w:category>
          <w:name w:val="General"/>
          <w:gallery w:val="placeholder"/>
        </w:category>
        <w:types>
          <w:type w:val="bbPlcHdr"/>
        </w:types>
        <w:behaviors>
          <w:behavior w:val="content"/>
        </w:behaviors>
        <w:guid w:val="{618FADA0-C9BB-4388-B368-622ACE943188}"/>
      </w:docPartPr>
      <w:docPartBody>
        <w:p w:rsidR="00FB0289" w:rsidRDefault="00EC1069" w:rsidP="00EC1069">
          <w:pPr>
            <w:pStyle w:val="0D73E94C52474AFBA7DE64D77433A45A"/>
          </w:pPr>
          <w:r w:rsidRPr="0033412D">
            <w:rPr>
              <w:rStyle w:val="Textodelmarcadordeposicin"/>
            </w:rPr>
            <w:t>Elija un elemento.</w:t>
          </w:r>
        </w:p>
      </w:docPartBody>
    </w:docPart>
    <w:docPart>
      <w:docPartPr>
        <w:name w:val="75B6DD7AAE174DE5A2313BDCDC6DFEA0"/>
        <w:category>
          <w:name w:val="General"/>
          <w:gallery w:val="placeholder"/>
        </w:category>
        <w:types>
          <w:type w:val="bbPlcHdr"/>
        </w:types>
        <w:behaviors>
          <w:behavior w:val="content"/>
        </w:behaviors>
        <w:guid w:val="{7AC4E714-115E-4479-BBAD-61BE2DD44F6F}"/>
      </w:docPartPr>
      <w:docPartBody>
        <w:p w:rsidR="00FB0289" w:rsidRDefault="00EC1069" w:rsidP="00EC1069">
          <w:pPr>
            <w:pStyle w:val="75B6DD7AAE174DE5A2313BDCDC6DFEA0"/>
          </w:pPr>
          <w:r w:rsidRPr="0033412D">
            <w:rPr>
              <w:rStyle w:val="Textodelmarcadordeposicin"/>
            </w:rPr>
            <w:t>Elija un elemento.</w:t>
          </w:r>
        </w:p>
      </w:docPartBody>
    </w:docPart>
    <w:docPart>
      <w:docPartPr>
        <w:name w:val="3BECDCB5597B40DAADCBE3B481F0A0CD"/>
        <w:category>
          <w:name w:val="General"/>
          <w:gallery w:val="placeholder"/>
        </w:category>
        <w:types>
          <w:type w:val="bbPlcHdr"/>
        </w:types>
        <w:behaviors>
          <w:behavior w:val="content"/>
        </w:behaviors>
        <w:guid w:val="{FFCFD4D2-F0D8-43A8-B5BF-F501E35E8FC3}"/>
      </w:docPartPr>
      <w:docPartBody>
        <w:p w:rsidR="00FB0289" w:rsidRDefault="00EC1069" w:rsidP="00EC1069">
          <w:pPr>
            <w:pStyle w:val="3BECDCB5597B40DAADCBE3B481F0A0CD"/>
          </w:pPr>
          <w:r w:rsidRPr="0033412D">
            <w:rPr>
              <w:rStyle w:val="Textodelmarcadordeposicin"/>
            </w:rPr>
            <w:t>Elija un elemento.</w:t>
          </w:r>
        </w:p>
      </w:docPartBody>
    </w:docPart>
    <w:docPart>
      <w:docPartPr>
        <w:name w:val="8055CAEBA2854604BA484748D0F67AE2"/>
        <w:category>
          <w:name w:val="General"/>
          <w:gallery w:val="placeholder"/>
        </w:category>
        <w:types>
          <w:type w:val="bbPlcHdr"/>
        </w:types>
        <w:behaviors>
          <w:behavior w:val="content"/>
        </w:behaviors>
        <w:guid w:val="{D8F961E5-5686-4450-8C3D-D04F1A94D7EE}"/>
      </w:docPartPr>
      <w:docPartBody>
        <w:p w:rsidR="00FB0289" w:rsidRDefault="00EC1069" w:rsidP="00EC1069">
          <w:pPr>
            <w:pStyle w:val="8055CAEBA2854604BA484748D0F67AE2"/>
          </w:pPr>
          <w:r w:rsidRPr="003C01F0">
            <w:rPr>
              <w:rStyle w:val="Textodelmarcadordeposicin"/>
            </w:rPr>
            <w:t>Haga clic aquí o pulse para escribir una fecha.</w:t>
          </w:r>
        </w:p>
      </w:docPartBody>
    </w:docPart>
    <w:docPart>
      <w:docPartPr>
        <w:name w:val="21E564F321B84FD68D9D6926941750FE"/>
        <w:category>
          <w:name w:val="General"/>
          <w:gallery w:val="placeholder"/>
        </w:category>
        <w:types>
          <w:type w:val="bbPlcHdr"/>
        </w:types>
        <w:behaviors>
          <w:behavior w:val="content"/>
        </w:behaviors>
        <w:guid w:val="{8BC2804D-6EE9-475D-A814-970DE29003C6}"/>
      </w:docPartPr>
      <w:docPartBody>
        <w:p w:rsidR="00FB0289" w:rsidRDefault="00EC1069" w:rsidP="00EC1069">
          <w:pPr>
            <w:pStyle w:val="21E564F321B84FD68D9D6926941750FE"/>
          </w:pPr>
          <w:r w:rsidRPr="0033412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badi Extra Light">
    <w:altName w:val="Abadi Extra Light"/>
    <w:charset w:val="00"/>
    <w:family w:val="swiss"/>
    <w:pitch w:val="variable"/>
    <w:sig w:usb0="80000003" w:usb1="00000000" w:usb2="00000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FC"/>
    <w:rsid w:val="000212D1"/>
    <w:rsid w:val="002A33A3"/>
    <w:rsid w:val="002F0B3F"/>
    <w:rsid w:val="0034350F"/>
    <w:rsid w:val="003A7847"/>
    <w:rsid w:val="004735FC"/>
    <w:rsid w:val="004E3C72"/>
    <w:rsid w:val="006344E3"/>
    <w:rsid w:val="00663B75"/>
    <w:rsid w:val="00757737"/>
    <w:rsid w:val="008B5A78"/>
    <w:rsid w:val="008F52EF"/>
    <w:rsid w:val="009A2710"/>
    <w:rsid w:val="00A54DFD"/>
    <w:rsid w:val="00C36718"/>
    <w:rsid w:val="00DA67BC"/>
    <w:rsid w:val="00DC6436"/>
    <w:rsid w:val="00EC1069"/>
    <w:rsid w:val="00F511AA"/>
    <w:rsid w:val="00F92717"/>
    <w:rsid w:val="00FB02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rsid w:val="00EC1069"/>
    <w:rPr>
      <w:color w:val="808080"/>
    </w:rPr>
  </w:style>
  <w:style w:type="paragraph" w:customStyle="1" w:styleId="41FF19D1F3AF446888601C44FA03AFED">
    <w:name w:val="41FF19D1F3AF446888601C44FA03AFED"/>
    <w:rsid w:val="00EC1069"/>
  </w:style>
  <w:style w:type="paragraph" w:customStyle="1" w:styleId="381A028E4F2144FFA0F9BCE7593BA957">
    <w:name w:val="381A028E4F2144FFA0F9BCE7593BA957"/>
    <w:rsid w:val="00EC1069"/>
  </w:style>
  <w:style w:type="paragraph" w:customStyle="1" w:styleId="39AB931D82E94770BA4910A6F169A3AC">
    <w:name w:val="39AB931D82E94770BA4910A6F169A3AC"/>
    <w:rsid w:val="00EC1069"/>
  </w:style>
  <w:style w:type="paragraph" w:customStyle="1" w:styleId="90FB98CC302E46BD8C422FC8EF3F11D9">
    <w:name w:val="90FB98CC302E46BD8C422FC8EF3F11D9"/>
    <w:rsid w:val="00EC1069"/>
  </w:style>
  <w:style w:type="paragraph" w:customStyle="1" w:styleId="BF3927BC49DA4D51A2F541FCE5CB1A40">
    <w:name w:val="BF3927BC49DA4D51A2F541FCE5CB1A40"/>
    <w:rsid w:val="00EC1069"/>
  </w:style>
  <w:style w:type="paragraph" w:customStyle="1" w:styleId="2331BE97ADCB453692A5D314B64BEED3">
    <w:name w:val="2331BE97ADCB453692A5D314B64BEED3"/>
    <w:rsid w:val="00EC1069"/>
  </w:style>
  <w:style w:type="paragraph" w:customStyle="1" w:styleId="36C1611EACA84AA28B23E330F4D76849">
    <w:name w:val="36C1611EACA84AA28B23E330F4D76849"/>
    <w:rsid w:val="00EC1069"/>
  </w:style>
  <w:style w:type="paragraph" w:customStyle="1" w:styleId="3E077A880AD848F9A10E2F32E26BBC68">
    <w:name w:val="3E077A880AD848F9A10E2F32E26BBC68"/>
    <w:rsid w:val="00EC1069"/>
  </w:style>
  <w:style w:type="paragraph" w:customStyle="1" w:styleId="B798954FF5CD40319DDB05658DB4B193">
    <w:name w:val="B798954FF5CD40319DDB05658DB4B193"/>
    <w:rsid w:val="00EC1069"/>
  </w:style>
  <w:style w:type="paragraph" w:customStyle="1" w:styleId="F530EAA8124B40D288AFC36464638A92">
    <w:name w:val="F530EAA8124B40D288AFC36464638A92"/>
    <w:rsid w:val="00EC1069"/>
  </w:style>
  <w:style w:type="paragraph" w:customStyle="1" w:styleId="1618B8E4173545EEA7C0D3B4E150C914">
    <w:name w:val="1618B8E4173545EEA7C0D3B4E150C914"/>
    <w:rsid w:val="00EC1069"/>
  </w:style>
  <w:style w:type="paragraph" w:customStyle="1" w:styleId="0D73E94C52474AFBA7DE64D77433A45A">
    <w:name w:val="0D73E94C52474AFBA7DE64D77433A45A"/>
    <w:rsid w:val="00EC1069"/>
  </w:style>
  <w:style w:type="paragraph" w:customStyle="1" w:styleId="75B6DD7AAE174DE5A2313BDCDC6DFEA0">
    <w:name w:val="75B6DD7AAE174DE5A2313BDCDC6DFEA0"/>
    <w:rsid w:val="00EC1069"/>
  </w:style>
  <w:style w:type="paragraph" w:customStyle="1" w:styleId="3BECDCB5597B40DAADCBE3B481F0A0CD">
    <w:name w:val="3BECDCB5597B40DAADCBE3B481F0A0CD"/>
    <w:rsid w:val="00EC1069"/>
  </w:style>
  <w:style w:type="paragraph" w:customStyle="1" w:styleId="8646BB76CDAA43EA8FA5BB0A08A95B53">
    <w:name w:val="8646BB76CDAA43EA8FA5BB0A08A95B53"/>
    <w:rsid w:val="004E3C72"/>
  </w:style>
  <w:style w:type="paragraph" w:customStyle="1" w:styleId="8E62B250914F4A2C8EED25CAF573EC82">
    <w:name w:val="8E62B250914F4A2C8EED25CAF573EC82"/>
    <w:rsid w:val="004E3C72"/>
  </w:style>
  <w:style w:type="paragraph" w:customStyle="1" w:styleId="4BA2C63121CD45C597D85240F950DE36">
    <w:name w:val="4BA2C63121CD45C597D85240F950DE36"/>
    <w:rsid w:val="004E3C72"/>
  </w:style>
  <w:style w:type="paragraph" w:customStyle="1" w:styleId="C2DB4E4733204E49813E0EC292226E38">
    <w:name w:val="C2DB4E4733204E49813E0EC292226E38"/>
    <w:rsid w:val="004E3C72"/>
  </w:style>
  <w:style w:type="paragraph" w:customStyle="1" w:styleId="8055CAEBA2854604BA484748D0F67AE2">
    <w:name w:val="8055CAEBA2854604BA484748D0F67AE2"/>
    <w:rsid w:val="00EC1069"/>
  </w:style>
  <w:style w:type="paragraph" w:customStyle="1" w:styleId="21E564F321B84FD68D9D6926941750FE">
    <w:name w:val="21E564F321B84FD68D9D6926941750FE"/>
    <w:rsid w:val="00EC1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32f87b9-3e91-4ce4-bf12-7a996838c763">
      <UserInfo>
        <DisplayName>Maria Del Pilar Rojas Baquero</DisplayName>
        <AccountId>7331</AccountId>
        <AccountType/>
      </UserInfo>
      <UserInfo>
        <DisplayName>Maria Del Rosario Medina Bonilla</DisplayName>
        <AccountId>8212</AccountId>
        <AccountType/>
      </UserInfo>
      <UserInfo>
        <DisplayName>Nubia Constanza Tovar Sandoval</DisplayName>
        <AccountId>9540</AccountId>
        <AccountType/>
      </UserInfo>
      <UserInfo>
        <DisplayName>Tilcia Marcela Tejada Dussan</DisplayName>
        <AccountId>6154</AccountId>
        <AccountType/>
      </UserInfo>
      <UserInfo>
        <DisplayName>Claudia Patricia Navarro Cardona</DisplayName>
        <AccountId>3015</AccountId>
        <AccountType/>
      </UserInfo>
    </SharedWithUsers>
    <lcf76f155ced4ddcb4097134ff3c332f xmlns="4082a6f1-3c13-42dc-a078-29f20aea8cd5">
      <Terms xmlns="http://schemas.microsoft.com/office/infopath/2007/PartnerControls"/>
    </lcf76f155ced4ddcb4097134ff3c332f>
    <TaxCatchAll xmlns="c32f87b9-3e91-4ce4-bf12-7a996838c76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558C401704AD4681FDE0479EBD4CB1" ma:contentTypeVersion="16" ma:contentTypeDescription="Create a new document." ma:contentTypeScope="" ma:versionID="c4fd059aaf687da4f97e11196ec8165e">
  <xsd:schema xmlns:xsd="http://www.w3.org/2001/XMLSchema" xmlns:xs="http://www.w3.org/2001/XMLSchema" xmlns:p="http://schemas.microsoft.com/office/2006/metadata/properties" xmlns:ns2="4082a6f1-3c13-42dc-a078-29f20aea8cd5" xmlns:ns3="c32f87b9-3e91-4ce4-bf12-7a996838c763" targetNamespace="http://schemas.microsoft.com/office/2006/metadata/properties" ma:root="true" ma:fieldsID="9f98ad2c2868d5c630d212a4d931bfd4" ns2:_="" ns3:_="">
    <xsd:import namespace="4082a6f1-3c13-42dc-a078-29f20aea8cd5"/>
    <xsd:import namespace="c32f87b9-3e91-4ce4-bf12-7a996838c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2a6f1-3c13-42dc-a078-29f20aea8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11dd-44d7-4e65-9a21-858468f226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f87b9-3e91-4ce4-bf12-7a996838c7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bca5c4-f41a-4347-9ce0-4e8f0d2d2908}" ma:internalName="TaxCatchAll" ma:showField="CatchAllData" ma:web="c32f87b9-3e91-4ce4-bf12-7a996838c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F90B9-746B-4676-AD85-B46C65B971BE}">
  <ds:schemaRefs>
    <ds:schemaRef ds:uri="http://schemas.openxmlformats.org/officeDocument/2006/bibliography"/>
  </ds:schemaRefs>
</ds:datastoreItem>
</file>

<file path=customXml/itemProps2.xml><?xml version="1.0" encoding="utf-8"?>
<ds:datastoreItem xmlns:ds="http://schemas.openxmlformats.org/officeDocument/2006/customXml" ds:itemID="{11FEFF7A-C1AC-40A3-A813-9A96B8973FDD}">
  <ds:schemaRefs>
    <ds:schemaRef ds:uri="http://schemas.microsoft.com/sharepoint/v3/contenttype/forms"/>
  </ds:schemaRefs>
</ds:datastoreItem>
</file>

<file path=customXml/itemProps3.xml><?xml version="1.0" encoding="utf-8"?>
<ds:datastoreItem xmlns:ds="http://schemas.openxmlformats.org/officeDocument/2006/customXml" ds:itemID="{B6A6B6C2-F646-4E72-A7E7-BD6B23CBA8FC}">
  <ds:schemaRefs>
    <ds:schemaRef ds:uri="http://purl.org/dc/dcmitype/"/>
    <ds:schemaRef ds:uri="http://schemas.microsoft.com/office/2006/metadata/properties"/>
    <ds:schemaRef ds:uri="http://purl.org/dc/elements/1.1/"/>
    <ds:schemaRef ds:uri="http://schemas.microsoft.com/office/infopath/2007/PartnerControls"/>
    <ds:schemaRef ds:uri="4082a6f1-3c13-42dc-a078-29f20aea8cd5"/>
    <ds:schemaRef ds:uri="http://www.w3.org/XML/1998/namespace"/>
    <ds:schemaRef ds:uri="http://schemas.microsoft.com/office/2006/documentManagement/types"/>
    <ds:schemaRef ds:uri="http://schemas.openxmlformats.org/package/2006/metadata/core-properties"/>
    <ds:schemaRef ds:uri="c32f87b9-3e91-4ce4-bf12-7a996838c763"/>
    <ds:schemaRef ds:uri="http://purl.org/dc/terms/"/>
  </ds:schemaRefs>
</ds:datastoreItem>
</file>

<file path=customXml/itemProps4.xml><?xml version="1.0" encoding="utf-8"?>
<ds:datastoreItem xmlns:ds="http://schemas.openxmlformats.org/officeDocument/2006/customXml" ds:itemID="{FDF2F1A9-B1F6-4AEE-B6FC-EB0F570C5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2a6f1-3c13-42dc-a078-29f20aea8cd5"/>
    <ds:schemaRef ds:uri="c32f87b9-3e91-4ce4-bf12-7a996838c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1918</Words>
  <Characters>11231</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100</vt:lpstr>
    </vt:vector>
  </TitlesOfParts>
  <Company>DIAN</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GSOLANOB</dc:creator>
  <cp:keywords/>
  <cp:lastModifiedBy>Martha Cecilia Nieto Lopez</cp:lastModifiedBy>
  <cp:revision>2</cp:revision>
  <cp:lastPrinted>2019-05-22T21:58:00Z</cp:lastPrinted>
  <dcterms:created xsi:type="dcterms:W3CDTF">2024-01-10T20:30:00Z</dcterms:created>
  <dcterms:modified xsi:type="dcterms:W3CDTF">2024-01-10T20:30:00Z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1379399637</vt:i4>
  </property>
  <property fmtid="{D5CDD505-2E9C-101B-9397-08002B2CF9AE}" pid="3" name="_ReviewCycleID">
    <vt:i4>1379399637</vt:i4>
  </property>
  <property fmtid="{D5CDD505-2E9C-101B-9397-08002B2CF9AE}" pid="4" name="_NewReviewCycle">
    <vt:lpwstr/>
  </property>
  <property fmtid="{D5CDD505-2E9C-101B-9397-08002B2CF9AE}" pid="5" name="_EmailEntryID">
    <vt:lpwstr>00000000E5851F3FD089284AA4C1081BD18B6BA10700D589D043DB79E74796367108CFCF874700000000501E00002D15EF47242AFB4F875014C043C3B7FE0000DC2BC9410000</vt:lpwstr>
  </property>
  <property fmtid="{D5CDD505-2E9C-101B-9397-08002B2CF9AE}" pid="6" name="_EmailStoreID0">
    <vt:lpwstr>0000000038A1BB1005E5101AA1BB08002B2A56C20000454D534D44422E444C4C00000000000000001B55FA20AA6611CD9BC800AA002FC45A0C0000006E6C6F746172406469616E2E676F762E636F002F6F3D45786368616E67654C6162732F6F753D45786368616E67652041646D696E6973747261746976652047726F75702</vt:lpwstr>
  </property>
  <property fmtid="{D5CDD505-2E9C-101B-9397-08002B2CF9AE}" pid="7" name="_EmailStoreID1">
    <vt:lpwstr>02846594449424F484632335350444C54292F636E3D526563697069656E74732F636E3D61366635376464366335316334633764386133313563303662376331306265622D4E656C736F6E204A61766900E94632F43800000002000000100000006E006C006F0074006100720040006400690061006E002E0067006F0076002E</vt:lpwstr>
  </property>
  <property fmtid="{D5CDD505-2E9C-101B-9397-08002B2CF9AE}" pid="8" name="_EmailStoreID2">
    <vt:lpwstr>0063006F0000000000</vt:lpwstr>
  </property>
  <property fmtid="{D5CDD505-2E9C-101B-9397-08002B2CF9AE}" pid="9" name="ContentTypeId">
    <vt:lpwstr>0x010100E4558C401704AD4681FDE0479EBD4CB1</vt:lpwstr>
  </property>
  <property fmtid="{D5CDD505-2E9C-101B-9397-08002B2CF9AE}" pid="10" name="_ReviewingToolsShownOnce">
    <vt:lpwstr/>
  </property>
</Properties>
</file>