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0688AA06" w14:textId="18DBCF97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>,</w:t>
      </w:r>
      <w:r w:rsidR="00371E5D">
        <w:rPr>
          <w:rFonts w:ascii="Arial" w:hAnsi="Arial" w:cs="Arial"/>
          <w:sz w:val="22"/>
          <w:szCs w:val="22"/>
          <w:lang w:val="es-CO"/>
        </w:rPr>
        <w:t xml:space="preserve"> </w:t>
      </w:r>
      <w:r w:rsidR="00037174">
        <w:rPr>
          <w:rFonts w:ascii="Arial" w:hAnsi="Arial" w:cs="Arial"/>
          <w:sz w:val="22"/>
          <w:szCs w:val="22"/>
          <w:lang w:val="es-CO"/>
        </w:rPr>
        <w:t>15</w:t>
      </w:r>
      <w:r w:rsidR="00B86C68">
        <w:rPr>
          <w:rFonts w:ascii="Arial" w:hAnsi="Arial" w:cs="Arial"/>
          <w:sz w:val="22"/>
          <w:szCs w:val="22"/>
          <w:lang w:val="es-CO"/>
        </w:rPr>
        <w:t xml:space="preserve"> </w:t>
      </w:r>
      <w:r w:rsidR="0009129D">
        <w:rPr>
          <w:rFonts w:ascii="Arial" w:hAnsi="Arial" w:cs="Arial"/>
          <w:sz w:val="22"/>
          <w:szCs w:val="22"/>
          <w:lang w:val="es-CO"/>
        </w:rPr>
        <w:t xml:space="preserve">de </w:t>
      </w:r>
      <w:r w:rsidR="00037174">
        <w:rPr>
          <w:rFonts w:ascii="Arial" w:hAnsi="Arial" w:cs="Arial"/>
          <w:sz w:val="22"/>
          <w:szCs w:val="22"/>
          <w:lang w:val="es-CO"/>
        </w:rPr>
        <w:t>diciembre</w:t>
      </w:r>
      <w:r w:rsidR="00FB0D9E">
        <w:rPr>
          <w:rFonts w:ascii="Arial" w:hAnsi="Arial" w:cs="Arial"/>
          <w:sz w:val="22"/>
          <w:szCs w:val="22"/>
          <w:lang w:val="es-CO"/>
        </w:rPr>
        <w:t xml:space="preserve"> de</w:t>
      </w:r>
      <w:r w:rsidR="009E7CEC">
        <w:rPr>
          <w:rFonts w:ascii="Arial" w:hAnsi="Arial" w:cs="Arial"/>
          <w:sz w:val="22"/>
          <w:szCs w:val="22"/>
          <w:lang w:val="es-CO"/>
        </w:rPr>
        <w:t xml:space="preserve"> 202</w:t>
      </w:r>
      <w:r w:rsidR="00F11C7A">
        <w:rPr>
          <w:rFonts w:ascii="Arial" w:hAnsi="Arial" w:cs="Arial"/>
          <w:sz w:val="22"/>
          <w:szCs w:val="22"/>
          <w:lang w:val="es-CO"/>
        </w:rPr>
        <w:t>5</w:t>
      </w:r>
    </w:p>
    <w:p w14:paraId="43EF5776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FFB14F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4E0CC32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Doctor</w:t>
      </w:r>
    </w:p>
    <w:p w14:paraId="2F066A6A" w14:textId="77777777" w:rsidR="00B86C68" w:rsidRPr="00CA0A56" w:rsidRDefault="00B86C68" w:rsidP="00B86C68">
      <w:pPr>
        <w:rPr>
          <w:rFonts w:ascii="Arial" w:hAnsi="Arial" w:cs="Arial"/>
          <w:b/>
          <w:sz w:val="22"/>
          <w:szCs w:val="22"/>
          <w:lang w:val="es-CO"/>
        </w:rPr>
      </w:pPr>
      <w:r w:rsidRPr="00CA0A56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242D2C97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74146CA7" w14:textId="77777777" w:rsidR="00B86C68" w:rsidRPr="002B7FF1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1A73763D" w14:textId="77777777" w:rsidR="00BE4434" w:rsidRPr="002B7FF1" w:rsidRDefault="00BE4434" w:rsidP="00BE4434">
      <w:pPr>
        <w:rPr>
          <w:rFonts w:ascii="Arial" w:hAnsi="Arial" w:cs="Arial"/>
          <w:sz w:val="22"/>
          <w:szCs w:val="22"/>
          <w:lang w:val="es-CO"/>
        </w:rPr>
      </w:pPr>
    </w:p>
    <w:p w14:paraId="5A8BB82F" w14:textId="77777777" w:rsidR="0070741A" w:rsidRPr="002B7FF1" w:rsidRDefault="0070741A" w:rsidP="00312601">
      <w:pPr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“</w:t>
      </w:r>
      <w:r w:rsidR="00181EAA">
        <w:rPr>
          <w:rFonts w:ascii="Arial" w:hAnsi="Arial" w:cs="Arial"/>
          <w:i/>
          <w:sz w:val="22"/>
          <w:szCs w:val="22"/>
          <w:lang w:val="es-CO"/>
        </w:rPr>
        <w:t>CERTIFICADO DE CUMPLIDO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3D25BB7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A4AC6AE" w14:textId="16A2A3F3" w:rsidR="007A5BC3" w:rsidRDefault="00181EAA" w:rsidP="007A5BC3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63F66">
        <w:rPr>
          <w:rFonts w:ascii="Arial" w:hAnsi="Arial" w:cs="Arial"/>
          <w:sz w:val="22"/>
          <w:szCs w:val="22"/>
          <w:lang w:val="es-CO"/>
        </w:rPr>
        <w:t xml:space="preserve"> Molina De Avila</w:t>
      </w: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37511" w14:textId="20B6D234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64C6F" w14:textId="11D3C754" w:rsidR="003320FE" w:rsidRDefault="00266FC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66FCE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7803" w14:textId="6F10FBAE" w:rsidR="003320FE" w:rsidRDefault="001632D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32DD">
              <w:rPr>
                <w:rFonts w:ascii="Verdana" w:hAnsi="Verdana" w:cs="Calibri"/>
                <w:color w:val="000000"/>
                <w:sz w:val="20"/>
                <w:szCs w:val="20"/>
              </w:rPr>
              <w:t>026-2025 ORDEN DE COMPRA NO. 159295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685" w14:textId="7085756B" w:rsidR="003320FE" w:rsidRDefault="007531EB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3225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614B" w14:textId="54D5C9A4" w:rsidR="003320FE" w:rsidRDefault="00C6185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215AAB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1722" w14:textId="1C4268EF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7886" w14:textId="3AC05704" w:rsidR="003320FE" w:rsidRDefault="00155C1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3C0" w14:textId="0F6F937A" w:rsidR="0008201A" w:rsidRDefault="0025338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47A6" w14:textId="466FBB29" w:rsidR="003320FE" w:rsidRDefault="00633A9B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33A9B">
              <w:rPr>
                <w:rFonts w:ascii="Verdana" w:hAnsi="Verdana" w:cs="Calibri"/>
                <w:color w:val="000000"/>
                <w:sz w:val="20"/>
                <w:szCs w:val="20"/>
              </w:rPr>
              <w:t>FVSH3184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86F1" w14:textId="091239FD" w:rsidR="003320FE" w:rsidRDefault="003B2AC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$ </w:t>
            </w:r>
            <w:r w:rsidR="00633A9B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633A9B" w:rsidRPr="00633A9B">
              <w:rPr>
                <w:rFonts w:ascii="Verdana" w:hAnsi="Verdana" w:cs="Calibri"/>
                <w:color w:val="000000"/>
                <w:sz w:val="20"/>
                <w:szCs w:val="20"/>
              </w:rPr>
              <w:t>9.742.987,00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446E2D" w14:textId="76D33545" w:rsidR="003320FE" w:rsidRDefault="007E596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E5968">
              <w:rPr>
                <w:rFonts w:ascii="Verdana" w:hAnsi="Verdana" w:cs="Calibri"/>
                <w:color w:val="000000"/>
                <w:sz w:val="20"/>
                <w:szCs w:val="20"/>
              </w:rPr>
              <w:t>04189480281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56E89E29" w:rsidR="0070741A" w:rsidRPr="002B7FF1" w:rsidRDefault="002448B3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80CFF"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205B662F" wp14:editId="35085F91">
            <wp:simplePos x="0" y="0"/>
            <wp:positionH relativeFrom="margin">
              <wp:align>left</wp:align>
            </wp:positionH>
            <wp:positionV relativeFrom="paragraph">
              <wp:posOffset>102058</wp:posOffset>
            </wp:positionV>
            <wp:extent cx="571500" cy="1446530"/>
            <wp:effectExtent l="635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2" t="26959" r="51545" b="27202"/>
                    <a:stretch/>
                  </pic:blipFill>
                  <pic:spPr bwMode="auto">
                    <a:xfrm rot="5400000">
                      <a:off x="0" y="0"/>
                      <a:ext cx="571500" cy="144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ABDC1" w14:textId="4402C2C3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497E6DEC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325BD3F" w14:textId="77777777" w:rsidR="0039766A" w:rsidRDefault="0039766A" w:rsidP="00D216ED">
      <w:pPr>
        <w:jc w:val="both"/>
        <w:rPr>
          <w:rFonts w:ascii="Arial" w:hAnsi="Arial" w:cs="Arial"/>
          <w:noProof/>
          <w:sz w:val="22"/>
          <w:szCs w:val="22"/>
          <w:lang w:val="es-CO"/>
        </w:rPr>
      </w:pPr>
    </w:p>
    <w:p w14:paraId="012744B1" w14:textId="226D51D2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18AB8EAD" w:rsidR="00C63865" w:rsidRPr="00C63865" w:rsidRDefault="002448B3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ANDREA ESTEFANIA GUZMAN MAQUEZ</w:t>
      </w:r>
    </w:p>
    <w:p w14:paraId="0F9D403C" w14:textId="0855C705" w:rsidR="00C63865" w:rsidRPr="00C63865" w:rsidRDefault="002448B3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Auxiliar Administrativo</w:t>
      </w:r>
    </w:p>
    <w:p w14:paraId="00F0A8A1" w14:textId="58064E96" w:rsidR="00D216ED" w:rsidRPr="002B7FF1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 xml:space="preserve">Área Mantenimiento y Soporte </w:t>
      </w:r>
      <w:r w:rsidR="002448B3" w:rsidRPr="00C63865">
        <w:rPr>
          <w:rFonts w:ascii="Arial" w:hAnsi="Arial" w:cs="Arial"/>
          <w:sz w:val="22"/>
          <w:szCs w:val="22"/>
          <w:lang w:val="es-CO"/>
        </w:rPr>
        <w:t>Tecn</w:t>
      </w:r>
      <w:r w:rsidR="002448B3">
        <w:rPr>
          <w:rFonts w:ascii="Arial" w:hAnsi="Arial" w:cs="Arial"/>
          <w:sz w:val="22"/>
          <w:szCs w:val="22"/>
          <w:lang w:val="es-CO"/>
        </w:rPr>
        <w:t xml:space="preserve">ológico </w:t>
      </w:r>
    </w:p>
    <w:p w14:paraId="31FFABF6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F51F" w14:textId="77777777" w:rsidR="00465B9F" w:rsidRDefault="00465B9F">
      <w:r>
        <w:separator/>
      </w:r>
    </w:p>
  </w:endnote>
  <w:endnote w:type="continuationSeparator" w:id="0">
    <w:p w14:paraId="5431BF10" w14:textId="77777777" w:rsidR="00465B9F" w:rsidRDefault="0046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016DD0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FBDF" w14:textId="77777777" w:rsidR="00465B9F" w:rsidRDefault="00465B9F">
      <w:r>
        <w:separator/>
      </w:r>
    </w:p>
  </w:footnote>
  <w:footnote w:type="continuationSeparator" w:id="0">
    <w:p w14:paraId="3004D2D0" w14:textId="77777777" w:rsidR="00465B9F" w:rsidRDefault="0046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7174"/>
    <w:rsid w:val="00050C8E"/>
    <w:rsid w:val="00054611"/>
    <w:rsid w:val="00060D5F"/>
    <w:rsid w:val="00076902"/>
    <w:rsid w:val="00080047"/>
    <w:rsid w:val="0008201A"/>
    <w:rsid w:val="0009129D"/>
    <w:rsid w:val="00095B00"/>
    <w:rsid w:val="000A0D69"/>
    <w:rsid w:val="000A3AA5"/>
    <w:rsid w:val="000C0737"/>
    <w:rsid w:val="000C2C95"/>
    <w:rsid w:val="000C491E"/>
    <w:rsid w:val="000E1521"/>
    <w:rsid w:val="00110583"/>
    <w:rsid w:val="001171C2"/>
    <w:rsid w:val="00127ADF"/>
    <w:rsid w:val="00154647"/>
    <w:rsid w:val="001557B8"/>
    <w:rsid w:val="00155C1E"/>
    <w:rsid w:val="001632DD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5AAB"/>
    <w:rsid w:val="0021764C"/>
    <w:rsid w:val="00225335"/>
    <w:rsid w:val="00231D5D"/>
    <w:rsid w:val="002403CB"/>
    <w:rsid w:val="002424B4"/>
    <w:rsid w:val="002448B3"/>
    <w:rsid w:val="00250440"/>
    <w:rsid w:val="0025338E"/>
    <w:rsid w:val="002618AC"/>
    <w:rsid w:val="00266FCE"/>
    <w:rsid w:val="002705FE"/>
    <w:rsid w:val="00293BE7"/>
    <w:rsid w:val="002A16A7"/>
    <w:rsid w:val="002A5092"/>
    <w:rsid w:val="002A6840"/>
    <w:rsid w:val="002B0132"/>
    <w:rsid w:val="002B7FF1"/>
    <w:rsid w:val="002F0FC0"/>
    <w:rsid w:val="003038D1"/>
    <w:rsid w:val="00310F7D"/>
    <w:rsid w:val="00312601"/>
    <w:rsid w:val="003320FE"/>
    <w:rsid w:val="0035161D"/>
    <w:rsid w:val="00351B71"/>
    <w:rsid w:val="0035337F"/>
    <w:rsid w:val="00356438"/>
    <w:rsid w:val="00363A59"/>
    <w:rsid w:val="00371E5D"/>
    <w:rsid w:val="00376BB1"/>
    <w:rsid w:val="00380CDF"/>
    <w:rsid w:val="0038317F"/>
    <w:rsid w:val="0038646E"/>
    <w:rsid w:val="0039222F"/>
    <w:rsid w:val="003948AD"/>
    <w:rsid w:val="0039684E"/>
    <w:rsid w:val="0039766A"/>
    <w:rsid w:val="003B1C63"/>
    <w:rsid w:val="003B2AC4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40BFD"/>
    <w:rsid w:val="00465B9F"/>
    <w:rsid w:val="00467C65"/>
    <w:rsid w:val="004818DF"/>
    <w:rsid w:val="004866E4"/>
    <w:rsid w:val="004A32DE"/>
    <w:rsid w:val="004B3675"/>
    <w:rsid w:val="004C04A5"/>
    <w:rsid w:val="004D10B7"/>
    <w:rsid w:val="004E3C1A"/>
    <w:rsid w:val="004F4A69"/>
    <w:rsid w:val="00502666"/>
    <w:rsid w:val="00532B0C"/>
    <w:rsid w:val="005523AD"/>
    <w:rsid w:val="00554367"/>
    <w:rsid w:val="0057055A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3A9B"/>
    <w:rsid w:val="00636D52"/>
    <w:rsid w:val="00647620"/>
    <w:rsid w:val="006518C5"/>
    <w:rsid w:val="006636B0"/>
    <w:rsid w:val="00681B82"/>
    <w:rsid w:val="0068644C"/>
    <w:rsid w:val="006923BD"/>
    <w:rsid w:val="006A009E"/>
    <w:rsid w:val="006C4A6C"/>
    <w:rsid w:val="006D4C98"/>
    <w:rsid w:val="006D529D"/>
    <w:rsid w:val="006E5CFB"/>
    <w:rsid w:val="0070741A"/>
    <w:rsid w:val="00736A52"/>
    <w:rsid w:val="00746975"/>
    <w:rsid w:val="007531EB"/>
    <w:rsid w:val="00766E6F"/>
    <w:rsid w:val="00770C40"/>
    <w:rsid w:val="007727A7"/>
    <w:rsid w:val="00773239"/>
    <w:rsid w:val="007950FA"/>
    <w:rsid w:val="007A39DE"/>
    <w:rsid w:val="007A5BC3"/>
    <w:rsid w:val="007C3F66"/>
    <w:rsid w:val="007C56ED"/>
    <w:rsid w:val="007E5968"/>
    <w:rsid w:val="00814798"/>
    <w:rsid w:val="00814F04"/>
    <w:rsid w:val="00827858"/>
    <w:rsid w:val="008437B0"/>
    <w:rsid w:val="00870F83"/>
    <w:rsid w:val="00872963"/>
    <w:rsid w:val="00875491"/>
    <w:rsid w:val="00887D5D"/>
    <w:rsid w:val="00891D9F"/>
    <w:rsid w:val="008B3412"/>
    <w:rsid w:val="008C1A68"/>
    <w:rsid w:val="008D1DCC"/>
    <w:rsid w:val="008D1EFC"/>
    <w:rsid w:val="008F3FF1"/>
    <w:rsid w:val="008F7505"/>
    <w:rsid w:val="00900858"/>
    <w:rsid w:val="00927D4E"/>
    <w:rsid w:val="00936C7C"/>
    <w:rsid w:val="00957578"/>
    <w:rsid w:val="00962459"/>
    <w:rsid w:val="00967815"/>
    <w:rsid w:val="009821EE"/>
    <w:rsid w:val="009842CC"/>
    <w:rsid w:val="00987D3E"/>
    <w:rsid w:val="009A497E"/>
    <w:rsid w:val="009D0908"/>
    <w:rsid w:val="009E5540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86C68"/>
    <w:rsid w:val="00B91263"/>
    <w:rsid w:val="00BA0A83"/>
    <w:rsid w:val="00BA7916"/>
    <w:rsid w:val="00BB3EA9"/>
    <w:rsid w:val="00BC3980"/>
    <w:rsid w:val="00BD6AE2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61856"/>
    <w:rsid w:val="00C618F1"/>
    <w:rsid w:val="00C63865"/>
    <w:rsid w:val="00C63F66"/>
    <w:rsid w:val="00C74509"/>
    <w:rsid w:val="00C87553"/>
    <w:rsid w:val="00C91932"/>
    <w:rsid w:val="00C91AB8"/>
    <w:rsid w:val="00CB1B3F"/>
    <w:rsid w:val="00CE2EB9"/>
    <w:rsid w:val="00CE4E55"/>
    <w:rsid w:val="00CE66F2"/>
    <w:rsid w:val="00CE6B12"/>
    <w:rsid w:val="00D216ED"/>
    <w:rsid w:val="00D23909"/>
    <w:rsid w:val="00D337CD"/>
    <w:rsid w:val="00D34485"/>
    <w:rsid w:val="00D474D2"/>
    <w:rsid w:val="00D5002A"/>
    <w:rsid w:val="00D52C5F"/>
    <w:rsid w:val="00D5470A"/>
    <w:rsid w:val="00D7711A"/>
    <w:rsid w:val="00D92F96"/>
    <w:rsid w:val="00D94231"/>
    <w:rsid w:val="00DA792C"/>
    <w:rsid w:val="00DD1472"/>
    <w:rsid w:val="00DD514E"/>
    <w:rsid w:val="00DE6E4A"/>
    <w:rsid w:val="00DF0D3A"/>
    <w:rsid w:val="00E00A34"/>
    <w:rsid w:val="00E1269D"/>
    <w:rsid w:val="00E337F1"/>
    <w:rsid w:val="00E34604"/>
    <w:rsid w:val="00E4185E"/>
    <w:rsid w:val="00E43606"/>
    <w:rsid w:val="00E54575"/>
    <w:rsid w:val="00E6149C"/>
    <w:rsid w:val="00E759EB"/>
    <w:rsid w:val="00EA6543"/>
    <w:rsid w:val="00EB0251"/>
    <w:rsid w:val="00EB1D54"/>
    <w:rsid w:val="00EB3BB0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04061"/>
    <w:rsid w:val="00F11C7A"/>
    <w:rsid w:val="00F2724A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0D9E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130</Words>
  <Characters>956</Characters>
  <Application>Microsoft Office Word</Application>
  <DocSecurity>0</DocSecurity>
  <Lines>239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1032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63</cp:revision>
  <cp:lastPrinted>2020-03-05T19:06:00Z</cp:lastPrinted>
  <dcterms:created xsi:type="dcterms:W3CDTF">2020-07-15T15:36:00Z</dcterms:created>
  <dcterms:modified xsi:type="dcterms:W3CDTF">2026-02-19T17:10:00Z</dcterms:modified>
</cp:coreProperties>
</file>