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412A" w14:textId="77777777" w:rsidR="00217D88" w:rsidRPr="00441D1C" w:rsidRDefault="00217D88" w:rsidP="00441D1C">
      <w:pPr>
        <w:jc w:val="center"/>
        <w:rPr>
          <w:rFonts w:asciiTheme="majorHAnsi" w:hAnsiTheme="majorHAnsi" w:cstheme="majorHAnsi"/>
          <w:b/>
          <w:noProof/>
          <w:sz w:val="28"/>
          <w:szCs w:val="28"/>
          <w:lang w:val="es-ES"/>
        </w:rPr>
      </w:pPr>
      <w:bookmarkStart w:id="0" w:name="_MailOriginal"/>
      <w:r w:rsidRPr="00441D1C">
        <w:rPr>
          <w:rFonts w:asciiTheme="majorHAnsi" w:hAnsiTheme="majorHAnsi" w:cstheme="majorHAnsi"/>
          <w:b/>
          <w:noProof/>
          <w:sz w:val="28"/>
          <w:szCs w:val="28"/>
          <w:lang w:val="es-ES"/>
        </w:rPr>
        <w:t xml:space="preserve">MEMORANDO PARA TRAMITE DE PAGO </w:t>
      </w:r>
    </w:p>
    <w:p w14:paraId="00C96AA7" w14:textId="77777777" w:rsidR="00217D88" w:rsidRPr="00441D1C" w:rsidRDefault="00217D88" w:rsidP="00441D1C">
      <w:pPr>
        <w:pStyle w:val="xmsonormal"/>
        <w:spacing w:line="276" w:lineRule="auto"/>
        <w:ind w:left="1418" w:hanging="1418"/>
        <w:rPr>
          <w:rFonts w:asciiTheme="majorHAnsi" w:hAnsiTheme="majorHAnsi" w:cstheme="majorHAnsi"/>
          <w:color w:val="000000"/>
        </w:rPr>
      </w:pPr>
    </w:p>
    <w:p w14:paraId="57C890A7" w14:textId="61257753" w:rsidR="00F31DF9" w:rsidRPr="00441D1C" w:rsidRDefault="00F31DF9" w:rsidP="00441D1C">
      <w:pPr>
        <w:pStyle w:val="xmsonormal"/>
        <w:spacing w:line="276" w:lineRule="auto"/>
        <w:ind w:left="1418" w:hanging="1418"/>
        <w:rPr>
          <w:rFonts w:asciiTheme="majorHAnsi" w:hAnsiTheme="majorHAnsi" w:cstheme="majorHAnsi"/>
          <w:color w:val="000000"/>
        </w:rPr>
      </w:pPr>
      <w:r w:rsidRPr="00441D1C">
        <w:rPr>
          <w:rFonts w:asciiTheme="majorHAnsi" w:hAnsiTheme="majorHAnsi" w:cstheme="majorHAnsi"/>
          <w:color w:val="000000"/>
        </w:rPr>
        <w:t xml:space="preserve">Espinal, </w:t>
      </w:r>
      <w:proofErr w:type="gramStart"/>
      <w:r w:rsidR="009301AE">
        <w:rPr>
          <w:rFonts w:asciiTheme="majorHAnsi" w:hAnsiTheme="majorHAnsi" w:cstheme="majorHAnsi"/>
          <w:color w:val="000000"/>
        </w:rPr>
        <w:t>Junio</w:t>
      </w:r>
      <w:proofErr w:type="gramEnd"/>
      <w:r w:rsidRPr="00441D1C">
        <w:rPr>
          <w:rFonts w:asciiTheme="majorHAnsi" w:hAnsiTheme="majorHAnsi" w:cstheme="majorHAnsi"/>
          <w:color w:val="000000"/>
        </w:rPr>
        <w:t xml:space="preserve"> </w:t>
      </w:r>
      <w:r w:rsidR="009301AE">
        <w:rPr>
          <w:rFonts w:asciiTheme="majorHAnsi" w:hAnsiTheme="majorHAnsi" w:cstheme="majorHAnsi"/>
          <w:color w:val="000000"/>
        </w:rPr>
        <w:t>10</w:t>
      </w:r>
      <w:r w:rsidRPr="00441D1C">
        <w:rPr>
          <w:rFonts w:asciiTheme="majorHAnsi" w:hAnsiTheme="majorHAnsi" w:cstheme="majorHAnsi"/>
          <w:color w:val="000000"/>
        </w:rPr>
        <w:t xml:space="preserve"> de 202</w:t>
      </w:r>
      <w:r w:rsidR="00D5447C">
        <w:rPr>
          <w:rFonts w:asciiTheme="majorHAnsi" w:hAnsiTheme="majorHAnsi" w:cstheme="majorHAnsi"/>
          <w:color w:val="000000"/>
        </w:rPr>
        <w:t>4</w:t>
      </w:r>
      <w:r w:rsidRPr="00441D1C">
        <w:rPr>
          <w:rFonts w:asciiTheme="majorHAnsi" w:hAnsiTheme="majorHAnsi" w:cstheme="majorHAnsi"/>
          <w:color w:val="000000"/>
        </w:rPr>
        <w:t xml:space="preserve"> </w:t>
      </w:r>
    </w:p>
    <w:p w14:paraId="684DF19B" w14:textId="2258F5F2" w:rsidR="00217D88" w:rsidRDefault="00217D88" w:rsidP="00441D1C">
      <w:pPr>
        <w:pStyle w:val="xmsonormal"/>
        <w:spacing w:line="276" w:lineRule="auto"/>
        <w:ind w:left="1418" w:hanging="1418"/>
        <w:rPr>
          <w:rFonts w:asciiTheme="majorHAnsi" w:hAnsiTheme="majorHAnsi" w:cstheme="majorHAnsi"/>
          <w:color w:val="000000"/>
        </w:rPr>
      </w:pPr>
    </w:p>
    <w:p w14:paraId="49E0105E" w14:textId="77777777" w:rsidR="00011A62" w:rsidRPr="00441D1C" w:rsidRDefault="00011A62" w:rsidP="00441D1C">
      <w:pPr>
        <w:pStyle w:val="xmsonormal"/>
        <w:spacing w:line="276" w:lineRule="auto"/>
        <w:ind w:left="1418" w:hanging="1418"/>
        <w:rPr>
          <w:rFonts w:asciiTheme="majorHAnsi" w:hAnsiTheme="majorHAnsi" w:cstheme="majorHAnsi"/>
          <w:color w:val="000000"/>
        </w:rPr>
      </w:pPr>
    </w:p>
    <w:p w14:paraId="44623454" w14:textId="77777777" w:rsidR="00F31DF9" w:rsidRPr="00441D1C" w:rsidRDefault="00F31DF9" w:rsidP="00441D1C">
      <w:pPr>
        <w:pStyle w:val="xmsonormal"/>
        <w:spacing w:line="276" w:lineRule="auto"/>
        <w:ind w:left="1418" w:hanging="1418"/>
        <w:rPr>
          <w:rFonts w:asciiTheme="majorHAnsi" w:hAnsiTheme="majorHAnsi" w:cstheme="majorHAnsi"/>
          <w:lang w:val="es-CO"/>
        </w:rPr>
      </w:pPr>
    </w:p>
    <w:p w14:paraId="067E564E" w14:textId="3AF4E586" w:rsidR="00F31DF9" w:rsidRPr="00441D1C" w:rsidRDefault="00F31DF9" w:rsidP="00441D1C">
      <w:pPr>
        <w:pStyle w:val="xmsonormal"/>
        <w:spacing w:line="276" w:lineRule="auto"/>
        <w:ind w:left="1418" w:hanging="1418"/>
        <w:jc w:val="both"/>
        <w:rPr>
          <w:rFonts w:asciiTheme="majorHAnsi" w:hAnsiTheme="majorHAnsi" w:cstheme="majorHAnsi"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>PARA:</w:t>
      </w:r>
      <w:r w:rsidRPr="00441D1C">
        <w:rPr>
          <w:rFonts w:asciiTheme="majorHAnsi" w:hAnsiTheme="majorHAnsi" w:cstheme="majorHAnsi"/>
          <w:color w:val="000000"/>
        </w:rPr>
        <w:t xml:space="preserve">  </w:t>
      </w:r>
      <w:r w:rsidRPr="00441D1C">
        <w:rPr>
          <w:rFonts w:asciiTheme="majorHAnsi" w:hAnsiTheme="majorHAnsi" w:cstheme="majorHAnsi"/>
          <w:color w:val="000000"/>
        </w:rPr>
        <w:tab/>
        <w:t xml:space="preserve">MARCELA SANCHEZ </w:t>
      </w:r>
      <w:proofErr w:type="spellStart"/>
      <w:r w:rsidRPr="00441D1C">
        <w:rPr>
          <w:rFonts w:asciiTheme="majorHAnsi" w:hAnsiTheme="majorHAnsi" w:cstheme="majorHAnsi"/>
          <w:color w:val="000000"/>
        </w:rPr>
        <w:t>SANCHEZ</w:t>
      </w:r>
      <w:proofErr w:type="spellEnd"/>
      <w:r w:rsidRPr="00441D1C">
        <w:rPr>
          <w:rFonts w:asciiTheme="majorHAnsi" w:hAnsiTheme="majorHAnsi" w:cstheme="majorHAnsi"/>
          <w:color w:val="000000"/>
        </w:rPr>
        <w:t xml:space="preserve"> Coordinadora Grupo de Apoyo Administrativo.</w:t>
      </w:r>
    </w:p>
    <w:p w14:paraId="37C1B55E" w14:textId="77777777" w:rsidR="00F31DF9" w:rsidRPr="00441D1C" w:rsidRDefault="00F31DF9" w:rsidP="00441D1C">
      <w:pPr>
        <w:pStyle w:val="xmsonormal"/>
        <w:spacing w:line="276" w:lineRule="auto"/>
        <w:ind w:left="1418" w:hanging="1418"/>
        <w:rPr>
          <w:rFonts w:asciiTheme="majorHAnsi" w:hAnsiTheme="majorHAnsi" w:cstheme="majorHAnsi"/>
          <w:lang w:val="es-CO"/>
        </w:rPr>
      </w:pPr>
    </w:p>
    <w:p w14:paraId="1D57B87C" w14:textId="421CECDC" w:rsidR="00F31DF9" w:rsidRPr="00441D1C" w:rsidRDefault="00F31DF9" w:rsidP="00441D1C">
      <w:pPr>
        <w:pStyle w:val="xmsonormal"/>
        <w:spacing w:line="276" w:lineRule="auto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 xml:space="preserve">DE:    </w:t>
      </w:r>
      <w:r w:rsidRPr="00441D1C">
        <w:rPr>
          <w:rFonts w:asciiTheme="majorHAnsi" w:hAnsiTheme="majorHAnsi" w:cstheme="majorHAnsi"/>
          <w:b/>
          <w:bCs/>
          <w:color w:val="000000"/>
        </w:rPr>
        <w:tab/>
      </w:r>
      <w:r w:rsidRPr="00441D1C">
        <w:rPr>
          <w:rFonts w:asciiTheme="majorHAnsi" w:hAnsiTheme="majorHAnsi" w:cstheme="majorHAnsi"/>
          <w:b/>
          <w:bCs/>
          <w:color w:val="000000"/>
        </w:rPr>
        <w:tab/>
      </w:r>
      <w:r w:rsidR="00EE6F8A">
        <w:rPr>
          <w:rFonts w:asciiTheme="majorHAnsi" w:hAnsiTheme="majorHAnsi" w:cstheme="majorHAnsi"/>
          <w:color w:val="000000"/>
        </w:rPr>
        <w:t>OSCAR ROLANDO CASTRO GUERRA</w:t>
      </w:r>
      <w:r w:rsidRPr="00441D1C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>– Ordenador del Ga</w:t>
      </w:r>
      <w:r w:rsidR="00CF3420">
        <w:rPr>
          <w:rFonts w:asciiTheme="majorHAnsi" w:hAnsiTheme="majorHAnsi" w:cstheme="majorHAnsi"/>
          <w:color w:val="000000"/>
        </w:rPr>
        <w:t>s</w:t>
      </w:r>
      <w:r w:rsidRPr="00441D1C">
        <w:rPr>
          <w:rFonts w:asciiTheme="majorHAnsi" w:hAnsiTheme="majorHAnsi" w:cstheme="majorHAnsi"/>
          <w:color w:val="000000"/>
        </w:rPr>
        <w:t xml:space="preserve">to </w:t>
      </w:r>
    </w:p>
    <w:p w14:paraId="494D1EA6" w14:textId="77777777" w:rsidR="00F31DF9" w:rsidRPr="00441D1C" w:rsidRDefault="00F31DF9" w:rsidP="00441D1C">
      <w:pPr>
        <w:pStyle w:val="xmsonormal"/>
        <w:spacing w:line="276" w:lineRule="auto"/>
        <w:jc w:val="both"/>
        <w:outlineLvl w:val="0"/>
        <w:rPr>
          <w:rFonts w:asciiTheme="majorHAnsi" w:hAnsiTheme="majorHAnsi" w:cstheme="majorHAnsi"/>
          <w:b/>
          <w:bCs/>
          <w:color w:val="000000"/>
        </w:rPr>
      </w:pPr>
    </w:p>
    <w:p w14:paraId="2E9DA996" w14:textId="0AD2C69E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>ASUNTO:</w:t>
      </w:r>
      <w:r w:rsidRPr="00441D1C">
        <w:rPr>
          <w:rFonts w:asciiTheme="majorHAnsi" w:hAnsiTheme="majorHAnsi" w:cstheme="majorHAnsi"/>
          <w:color w:val="000000"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ab/>
      </w:r>
      <w:r w:rsidR="0024325B" w:rsidRPr="00441D1C">
        <w:rPr>
          <w:rFonts w:asciiTheme="majorHAnsi" w:hAnsiTheme="majorHAnsi" w:cstheme="majorHAnsi"/>
          <w:color w:val="000000"/>
        </w:rPr>
        <w:t>PAGO</w:t>
      </w:r>
      <w:r w:rsidR="00C93EC5">
        <w:rPr>
          <w:rFonts w:asciiTheme="majorHAnsi" w:hAnsiTheme="majorHAnsi" w:cstheme="majorHAnsi"/>
          <w:color w:val="000000"/>
        </w:rPr>
        <w:t xml:space="preserve"> CONTRATO</w:t>
      </w:r>
      <w:r w:rsidR="00C93EC5" w:rsidRPr="00441D1C">
        <w:rPr>
          <w:rFonts w:asciiTheme="majorHAnsi" w:hAnsiTheme="majorHAnsi" w:cstheme="majorHAnsi"/>
          <w:color w:val="000000"/>
        </w:rPr>
        <w:t xml:space="preserve"> </w:t>
      </w:r>
      <w:r w:rsidR="000A3268" w:rsidRPr="000A3268">
        <w:rPr>
          <w:rFonts w:asciiTheme="majorHAnsi" w:hAnsiTheme="majorHAnsi" w:cstheme="majorHAnsi"/>
          <w:color w:val="000000"/>
          <w:lang w:val="es-CO"/>
        </w:rPr>
        <w:t xml:space="preserve">ORDEN DE COMPRA </w:t>
      </w:r>
      <w:r w:rsidR="000A3268" w:rsidRPr="000A3268">
        <w:rPr>
          <w:rFonts w:asciiTheme="majorHAnsi" w:hAnsiTheme="majorHAnsi" w:cstheme="majorHAnsi"/>
          <w:b/>
          <w:bCs/>
          <w:color w:val="000000"/>
          <w:lang w:val="es-CO"/>
        </w:rPr>
        <w:t>1</w:t>
      </w:r>
      <w:r w:rsidR="00EE6F8A">
        <w:rPr>
          <w:rFonts w:asciiTheme="majorHAnsi" w:hAnsiTheme="majorHAnsi" w:cstheme="majorHAnsi"/>
          <w:b/>
          <w:bCs/>
          <w:color w:val="000000"/>
          <w:lang w:val="es-CO"/>
        </w:rPr>
        <w:t>45083</w:t>
      </w:r>
      <w:r w:rsidR="000A3268" w:rsidRPr="000A3268">
        <w:rPr>
          <w:rFonts w:asciiTheme="majorHAnsi" w:hAnsiTheme="majorHAnsi" w:cstheme="majorHAnsi"/>
          <w:b/>
          <w:bCs/>
          <w:color w:val="000000"/>
          <w:lang w:val="es-CO"/>
        </w:rPr>
        <w:t xml:space="preserve"> </w:t>
      </w:r>
      <w:r w:rsidR="000A3268" w:rsidRPr="000A3268">
        <w:rPr>
          <w:rFonts w:asciiTheme="majorHAnsi" w:hAnsiTheme="majorHAnsi" w:cstheme="majorHAnsi"/>
          <w:bCs/>
          <w:color w:val="000000"/>
          <w:lang w:val="es-CO"/>
        </w:rPr>
        <w:t>de</w:t>
      </w:r>
      <w:r w:rsidR="00EE6F8A">
        <w:rPr>
          <w:rFonts w:asciiTheme="majorHAnsi" w:hAnsiTheme="majorHAnsi" w:cstheme="majorHAnsi"/>
          <w:bCs/>
          <w:color w:val="000000"/>
          <w:lang w:val="es-CO"/>
        </w:rPr>
        <w:t>l</w:t>
      </w:r>
      <w:r w:rsidR="000A3268" w:rsidRPr="000A3268">
        <w:rPr>
          <w:rFonts w:asciiTheme="majorHAnsi" w:hAnsiTheme="majorHAnsi" w:cstheme="majorHAnsi"/>
          <w:bCs/>
          <w:color w:val="000000"/>
          <w:lang w:val="es-CO"/>
        </w:rPr>
        <w:t xml:space="preserve"> </w:t>
      </w:r>
      <w:r w:rsidR="00EE6F8A">
        <w:rPr>
          <w:rFonts w:asciiTheme="majorHAnsi" w:hAnsiTheme="majorHAnsi" w:cstheme="majorHAnsi"/>
          <w:bCs/>
          <w:color w:val="000000"/>
          <w:lang w:val="es-CO"/>
        </w:rPr>
        <w:t>21</w:t>
      </w:r>
      <w:r w:rsidR="000A3268" w:rsidRPr="000A3268">
        <w:rPr>
          <w:rFonts w:asciiTheme="majorHAnsi" w:hAnsiTheme="majorHAnsi" w:cstheme="majorHAnsi"/>
          <w:bCs/>
          <w:color w:val="000000"/>
          <w:lang w:val="es-CO"/>
        </w:rPr>
        <w:t>/04/2</w:t>
      </w:r>
      <w:r w:rsidR="00EE6F8A">
        <w:rPr>
          <w:rFonts w:asciiTheme="majorHAnsi" w:hAnsiTheme="majorHAnsi" w:cstheme="majorHAnsi"/>
          <w:bCs/>
          <w:color w:val="000000"/>
          <w:lang w:val="es-CO"/>
        </w:rPr>
        <w:t>5</w:t>
      </w:r>
    </w:p>
    <w:p w14:paraId="1BA5D2C6" w14:textId="77777777" w:rsidR="00217D88" w:rsidRPr="00441D1C" w:rsidRDefault="00217D88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717FACD1" w14:textId="77777777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641D2769" w14:textId="0D401A81" w:rsidR="00D5447C" w:rsidRPr="00D5447C" w:rsidRDefault="00F31DF9" w:rsidP="00D5447C">
      <w:pPr>
        <w:pStyle w:val="xmsonormal"/>
        <w:spacing w:line="276" w:lineRule="auto"/>
        <w:ind w:left="1410" w:hanging="1410"/>
        <w:jc w:val="both"/>
        <w:rPr>
          <w:rFonts w:asciiTheme="majorHAnsi" w:hAnsiTheme="majorHAnsi" w:cstheme="majorHAnsi"/>
          <w:b/>
          <w:bCs/>
          <w:i/>
          <w:iCs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>OBJETO:</w:t>
      </w:r>
      <w:r w:rsidRPr="00441D1C">
        <w:rPr>
          <w:rFonts w:asciiTheme="majorHAnsi" w:hAnsiTheme="majorHAnsi" w:cstheme="majorHAnsi"/>
          <w:color w:val="000000"/>
        </w:rPr>
        <w:t xml:space="preserve"> </w:t>
      </w:r>
      <w:r w:rsidR="00C93EC5">
        <w:rPr>
          <w:rFonts w:asciiTheme="majorHAnsi" w:hAnsiTheme="majorHAnsi" w:cstheme="majorHAnsi"/>
          <w:color w:val="000000"/>
        </w:rPr>
        <w:tab/>
      </w:r>
      <w:r w:rsidR="00EE6F8A" w:rsidRPr="00EE6F8A">
        <w:rPr>
          <w:rFonts w:asciiTheme="majorHAnsi" w:hAnsiTheme="majorHAnsi" w:cstheme="majorHAnsi"/>
          <w:b/>
          <w:bCs/>
          <w:i/>
          <w:iCs/>
          <w:color w:val="000000"/>
          <w:lang w:val="es-CO"/>
        </w:rPr>
        <w:t>CONTRATACION DEL SUMINISTRO DE MATERIALES DE FORMACION VIVERES DE CARACTERISTICAS TECNICAS UNIFORMES, PARA LOS PROGRAMAS FORMACION DE TITULADA Y COMPLEMENTARIA, CAMPESENA, ECONOMIA PUPULAR, ARTICULACION CON LA MEDIA, PRODUCCION DE CENTRO, (FIC) Y VICTIMAS O DESPLAZADOS VIG 2025.</w:t>
      </w:r>
    </w:p>
    <w:p w14:paraId="4A15B926" w14:textId="4D7DC27B" w:rsidR="00F31DF9" w:rsidRPr="00441D1C" w:rsidRDefault="00F31DF9" w:rsidP="008F1EF5">
      <w:pPr>
        <w:pStyle w:val="xmsonormal"/>
        <w:spacing w:line="276" w:lineRule="auto"/>
        <w:ind w:left="1410" w:hanging="1410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3E6CBDF2" w14:textId="77777777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</w:p>
    <w:p w14:paraId="2C43DC16" w14:textId="55EBF733" w:rsidR="0024325B" w:rsidRPr="00441D1C" w:rsidRDefault="0024325B" w:rsidP="00441D1C">
      <w:pPr>
        <w:autoSpaceDE w:val="0"/>
        <w:autoSpaceDN w:val="0"/>
        <w:adjustRightInd w:val="0"/>
        <w:spacing w:after="0"/>
        <w:jc w:val="both"/>
        <w:rPr>
          <w:rFonts w:asciiTheme="majorHAnsi" w:hAnsiTheme="majorHAnsi" w:cstheme="majorHAnsi"/>
          <w:color w:val="000000"/>
          <w:shd w:val="clear" w:color="auto" w:fill="FFFFFF"/>
        </w:rPr>
      </w:pPr>
      <w:r w:rsidRPr="00441D1C">
        <w:rPr>
          <w:rFonts w:asciiTheme="majorHAnsi" w:hAnsiTheme="majorHAnsi" w:cstheme="majorHAnsi"/>
          <w:b/>
          <w:bCs/>
          <w:color w:val="000000" w:themeColor="text1"/>
        </w:rPr>
        <w:t xml:space="preserve">VALOR TOTAL DEL CONTRATO:  </w:t>
      </w:r>
      <w:r w:rsidR="00EE6F8A" w:rsidRPr="003C0DC8">
        <w:rPr>
          <w:rFonts w:asciiTheme="majorHAnsi" w:eastAsia="Arial" w:hAnsiTheme="majorHAnsi" w:cstheme="majorHAnsi"/>
          <w:b/>
          <w:bCs/>
          <w:lang w:eastAsia="es-CO" w:bidi="es-CO"/>
        </w:rPr>
        <w:t>$</w:t>
      </w:r>
      <w:r w:rsidR="00EE6F8A" w:rsidRPr="00A63E24">
        <w:rPr>
          <w:rFonts w:asciiTheme="majorHAnsi" w:eastAsia="Arial" w:hAnsiTheme="majorHAnsi" w:cstheme="majorHAnsi"/>
          <w:b/>
          <w:bCs/>
          <w:lang w:eastAsia="es-CO" w:bidi="es-CO"/>
        </w:rPr>
        <w:t>123.936.359</w:t>
      </w:r>
      <w:r w:rsidR="00EE6F8A">
        <w:rPr>
          <w:rFonts w:asciiTheme="majorHAnsi" w:eastAsia="Arial" w:hAnsiTheme="majorHAnsi" w:cstheme="majorHAnsi"/>
          <w:b/>
          <w:bCs/>
          <w:lang w:eastAsia="es-CO" w:bidi="es-CO"/>
        </w:rPr>
        <w:t>,00</w:t>
      </w:r>
    </w:p>
    <w:p w14:paraId="15A5BB5D" w14:textId="77777777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12119F9A" w14:textId="624206EE" w:rsidR="00F31DF9" w:rsidRPr="00441D1C" w:rsidRDefault="00F31DF9" w:rsidP="006D2BD9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441D1C">
        <w:rPr>
          <w:rFonts w:asciiTheme="majorHAnsi" w:hAnsiTheme="majorHAnsi" w:cstheme="majorHAnsi"/>
          <w:color w:val="000000"/>
        </w:rPr>
        <w:t xml:space="preserve">Como Ordenador del gasto autorizo, el Registro de la obligación y el pago de </w:t>
      </w:r>
      <w:r w:rsidR="00EE6F8A" w:rsidRPr="00EE6F8A">
        <w:rPr>
          <w:rFonts w:asciiTheme="majorHAnsi" w:hAnsiTheme="majorHAnsi" w:cstheme="majorHAnsi"/>
          <w:b/>
          <w:bCs/>
          <w:color w:val="000000"/>
          <w:lang w:val="es-CO"/>
        </w:rPr>
        <w:t>$26.017.746</w:t>
      </w:r>
      <w:r w:rsidR="00EE6F8A">
        <w:rPr>
          <w:rFonts w:asciiTheme="majorHAnsi" w:hAnsiTheme="majorHAnsi" w:cstheme="majorHAnsi"/>
          <w:color w:val="000000"/>
          <w:lang w:val="es-CO"/>
        </w:rPr>
        <w:t xml:space="preserve"> </w:t>
      </w:r>
      <w:r w:rsidR="00EE6F8A">
        <w:rPr>
          <w:rFonts w:asciiTheme="majorHAnsi" w:hAnsiTheme="majorHAnsi" w:cstheme="majorHAnsi"/>
          <w:color w:val="000000"/>
        </w:rPr>
        <w:t xml:space="preserve">VEINTI </w:t>
      </w:r>
      <w:r w:rsidR="006D2BD9">
        <w:rPr>
          <w:rFonts w:asciiTheme="majorHAnsi" w:hAnsiTheme="majorHAnsi" w:cstheme="majorHAnsi"/>
          <w:color w:val="000000"/>
        </w:rPr>
        <w:t xml:space="preserve">SEIS MILLONES </w:t>
      </w:r>
      <w:r w:rsidR="00EE6F8A">
        <w:rPr>
          <w:rFonts w:asciiTheme="majorHAnsi" w:hAnsiTheme="majorHAnsi" w:cstheme="majorHAnsi"/>
          <w:color w:val="000000"/>
        </w:rPr>
        <w:t>DIECISIETE</w:t>
      </w:r>
      <w:r w:rsidR="006D2BD9">
        <w:rPr>
          <w:rFonts w:asciiTheme="majorHAnsi" w:hAnsiTheme="majorHAnsi" w:cstheme="majorHAnsi"/>
          <w:color w:val="000000"/>
        </w:rPr>
        <w:t xml:space="preserve"> MIL </w:t>
      </w:r>
      <w:r w:rsidR="00EE6F8A">
        <w:rPr>
          <w:rFonts w:asciiTheme="majorHAnsi" w:hAnsiTheme="majorHAnsi" w:cstheme="majorHAnsi"/>
          <w:color w:val="000000"/>
        </w:rPr>
        <w:t>SETECIENTOS CUARENTA Y SEIS PESOS</w:t>
      </w:r>
      <w:r w:rsidR="008356E4">
        <w:rPr>
          <w:rFonts w:asciiTheme="majorHAnsi" w:eastAsia="Times New Roman" w:hAnsiTheme="majorHAnsi" w:cstheme="majorHAnsi"/>
          <w:b/>
          <w:bCs/>
        </w:rPr>
        <w:t>,</w:t>
      </w:r>
      <w:r w:rsidR="00896797">
        <w:rPr>
          <w:rFonts w:asciiTheme="majorHAnsi" w:eastAsia="Times New Roman" w:hAnsiTheme="majorHAnsi" w:cstheme="majorHAnsi"/>
          <w:b/>
          <w:bCs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>así:</w:t>
      </w:r>
    </w:p>
    <w:p w14:paraId="131049DF" w14:textId="77777777" w:rsidR="00217D88" w:rsidRPr="00441D1C" w:rsidRDefault="00217D88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57ECFC07" w14:textId="2A27019B" w:rsidR="00CA249F" w:rsidRDefault="00F31DF9" w:rsidP="00441D1C">
      <w:pPr>
        <w:pStyle w:val="xmsonormal"/>
        <w:spacing w:line="276" w:lineRule="auto"/>
        <w:ind w:left="3540" w:hanging="3540"/>
        <w:jc w:val="both"/>
        <w:rPr>
          <w:rFonts w:asciiTheme="majorHAnsi" w:hAnsiTheme="majorHAnsi" w:cstheme="majorHAnsi"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>NOMBRE DE LA PERSONA:</w:t>
      </w:r>
      <w:r w:rsidRPr="00441D1C">
        <w:rPr>
          <w:rFonts w:asciiTheme="majorHAnsi" w:hAnsiTheme="majorHAnsi" w:cstheme="majorHAnsi"/>
          <w:color w:val="000000"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ab/>
      </w:r>
      <w:r w:rsidR="00896797" w:rsidRPr="00896797">
        <w:rPr>
          <w:rFonts w:asciiTheme="majorHAnsi" w:hAnsiTheme="majorHAnsi" w:cstheme="majorHAnsi"/>
          <w:color w:val="000000"/>
        </w:rPr>
        <w:t>LA RECETTA SOLUCIONES GASTRONOMICAS INTEGRADAS SAS</w:t>
      </w:r>
      <w:r w:rsidR="00CA249F" w:rsidRPr="00CA249F">
        <w:rPr>
          <w:rFonts w:asciiTheme="majorHAnsi" w:hAnsiTheme="majorHAnsi" w:cstheme="majorHAnsi"/>
          <w:color w:val="000000"/>
        </w:rPr>
        <w:t xml:space="preserve"> </w:t>
      </w:r>
    </w:p>
    <w:p w14:paraId="67123300" w14:textId="1AD96159" w:rsidR="00F31DF9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>CEDULA O NIT:</w:t>
      </w:r>
      <w:r w:rsidRPr="00441D1C">
        <w:rPr>
          <w:rFonts w:asciiTheme="majorHAnsi" w:hAnsiTheme="majorHAnsi" w:cstheme="majorHAnsi"/>
          <w:color w:val="000000"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ab/>
      </w:r>
      <w:r w:rsidRPr="00441D1C">
        <w:rPr>
          <w:rFonts w:asciiTheme="majorHAnsi" w:hAnsiTheme="majorHAnsi" w:cstheme="majorHAnsi"/>
          <w:color w:val="000000"/>
        </w:rPr>
        <w:tab/>
      </w:r>
      <w:r w:rsidRPr="00441D1C">
        <w:rPr>
          <w:rFonts w:asciiTheme="majorHAnsi" w:hAnsiTheme="majorHAnsi" w:cstheme="majorHAnsi"/>
          <w:color w:val="000000"/>
        </w:rPr>
        <w:tab/>
      </w:r>
      <w:r w:rsidRPr="00441D1C">
        <w:rPr>
          <w:rFonts w:asciiTheme="majorHAnsi" w:hAnsiTheme="majorHAnsi" w:cstheme="majorHAnsi"/>
          <w:color w:val="000000"/>
        </w:rPr>
        <w:tab/>
      </w:r>
      <w:r w:rsidR="00896797" w:rsidRPr="00896797">
        <w:rPr>
          <w:rFonts w:asciiTheme="majorHAnsi" w:hAnsiTheme="majorHAnsi" w:cstheme="majorHAnsi"/>
          <w:color w:val="000000"/>
        </w:rPr>
        <w:t>900</w:t>
      </w:r>
      <w:r w:rsidR="00896797">
        <w:rPr>
          <w:rFonts w:asciiTheme="majorHAnsi" w:hAnsiTheme="majorHAnsi" w:cstheme="majorHAnsi"/>
          <w:color w:val="000000"/>
        </w:rPr>
        <w:t>.</w:t>
      </w:r>
      <w:r w:rsidR="00896797" w:rsidRPr="00896797">
        <w:rPr>
          <w:rFonts w:asciiTheme="majorHAnsi" w:hAnsiTheme="majorHAnsi" w:cstheme="majorHAnsi"/>
          <w:color w:val="000000"/>
        </w:rPr>
        <w:t>213</w:t>
      </w:r>
      <w:r w:rsidR="00896797">
        <w:rPr>
          <w:rFonts w:asciiTheme="majorHAnsi" w:hAnsiTheme="majorHAnsi" w:cstheme="majorHAnsi"/>
          <w:color w:val="000000"/>
        </w:rPr>
        <w:t>.</w:t>
      </w:r>
      <w:r w:rsidR="00896797" w:rsidRPr="00896797">
        <w:rPr>
          <w:rFonts w:asciiTheme="majorHAnsi" w:hAnsiTheme="majorHAnsi" w:cstheme="majorHAnsi"/>
          <w:color w:val="000000"/>
        </w:rPr>
        <w:t>759</w:t>
      </w:r>
    </w:p>
    <w:p w14:paraId="30FEBC60" w14:textId="77777777" w:rsidR="00DD0D30" w:rsidRPr="00441D1C" w:rsidRDefault="00DD0D30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403B6C14" w14:textId="410260FC" w:rsidR="00F31DF9" w:rsidRDefault="00F31DF9" w:rsidP="006D2BD9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 xml:space="preserve">TIPO DE DOCUMENTO CONTRACTUAL: </w:t>
      </w:r>
      <w:r w:rsidRPr="00441D1C">
        <w:rPr>
          <w:rFonts w:asciiTheme="majorHAnsi" w:hAnsiTheme="majorHAnsi" w:cstheme="majorHAnsi"/>
          <w:color w:val="000000"/>
        </w:rPr>
        <w:t>Factura</w:t>
      </w:r>
      <w:r w:rsidR="0085634B">
        <w:rPr>
          <w:rFonts w:asciiTheme="majorHAnsi" w:hAnsiTheme="majorHAnsi" w:cstheme="majorHAnsi"/>
          <w:color w:val="000000"/>
        </w:rPr>
        <w:t>s</w:t>
      </w:r>
      <w:r w:rsidRPr="00441D1C">
        <w:rPr>
          <w:rFonts w:asciiTheme="majorHAnsi" w:hAnsiTheme="majorHAnsi" w:cstheme="majorHAnsi"/>
          <w:color w:val="000000"/>
        </w:rPr>
        <w:t xml:space="preserve"> </w:t>
      </w:r>
      <w:r w:rsidR="006D2BD9" w:rsidRPr="006D2BD9">
        <w:rPr>
          <w:rFonts w:asciiTheme="majorHAnsi" w:hAnsiTheme="majorHAnsi" w:cstheme="majorHAnsi"/>
          <w:color w:val="000000"/>
        </w:rPr>
        <w:t>LR3</w:t>
      </w:r>
      <w:r w:rsidR="006D2BD9">
        <w:rPr>
          <w:rFonts w:asciiTheme="majorHAnsi" w:hAnsiTheme="majorHAnsi" w:cstheme="majorHAnsi"/>
          <w:color w:val="000000"/>
        </w:rPr>
        <w:t>-</w:t>
      </w:r>
      <w:r w:rsidR="006D2BD9" w:rsidRPr="006D2BD9">
        <w:rPr>
          <w:rFonts w:asciiTheme="majorHAnsi" w:hAnsiTheme="majorHAnsi" w:cstheme="majorHAnsi"/>
          <w:color w:val="000000"/>
        </w:rPr>
        <w:t>1</w:t>
      </w:r>
      <w:r w:rsidR="00EE6F8A">
        <w:rPr>
          <w:rFonts w:asciiTheme="majorHAnsi" w:hAnsiTheme="majorHAnsi" w:cstheme="majorHAnsi"/>
          <w:color w:val="000000"/>
        </w:rPr>
        <w:t xml:space="preserve">884038, </w:t>
      </w:r>
      <w:r w:rsidR="00EE6F8A" w:rsidRPr="006D2BD9">
        <w:rPr>
          <w:rFonts w:asciiTheme="majorHAnsi" w:hAnsiTheme="majorHAnsi" w:cstheme="majorHAnsi"/>
          <w:color w:val="000000"/>
        </w:rPr>
        <w:t>LR3</w:t>
      </w:r>
      <w:r w:rsidR="00EE6F8A">
        <w:rPr>
          <w:rFonts w:asciiTheme="majorHAnsi" w:hAnsiTheme="majorHAnsi" w:cstheme="majorHAnsi"/>
          <w:color w:val="000000"/>
        </w:rPr>
        <w:t>-</w:t>
      </w:r>
      <w:r w:rsidR="00EE6F8A" w:rsidRPr="006D2BD9">
        <w:rPr>
          <w:rFonts w:asciiTheme="majorHAnsi" w:hAnsiTheme="majorHAnsi" w:cstheme="majorHAnsi"/>
          <w:color w:val="000000"/>
        </w:rPr>
        <w:t>1</w:t>
      </w:r>
      <w:r w:rsidR="00EE6F8A">
        <w:rPr>
          <w:rFonts w:asciiTheme="majorHAnsi" w:hAnsiTheme="majorHAnsi" w:cstheme="majorHAnsi"/>
          <w:color w:val="000000"/>
        </w:rPr>
        <w:t>88403</w:t>
      </w:r>
      <w:r w:rsidR="00EE6F8A">
        <w:rPr>
          <w:rFonts w:asciiTheme="majorHAnsi" w:hAnsiTheme="majorHAnsi" w:cstheme="majorHAnsi"/>
          <w:color w:val="000000"/>
        </w:rPr>
        <w:t xml:space="preserve">9, </w:t>
      </w:r>
      <w:r w:rsidR="00EE6F8A" w:rsidRPr="006D2BD9">
        <w:rPr>
          <w:rFonts w:asciiTheme="majorHAnsi" w:hAnsiTheme="majorHAnsi" w:cstheme="majorHAnsi"/>
          <w:color w:val="000000"/>
        </w:rPr>
        <w:t>LR3</w:t>
      </w:r>
      <w:r w:rsidR="00EE6F8A">
        <w:rPr>
          <w:rFonts w:asciiTheme="majorHAnsi" w:hAnsiTheme="majorHAnsi" w:cstheme="majorHAnsi"/>
          <w:color w:val="000000"/>
        </w:rPr>
        <w:t>-</w:t>
      </w:r>
      <w:r w:rsidR="00EE6F8A" w:rsidRPr="006D2BD9">
        <w:rPr>
          <w:rFonts w:asciiTheme="majorHAnsi" w:hAnsiTheme="majorHAnsi" w:cstheme="majorHAnsi"/>
          <w:color w:val="000000"/>
        </w:rPr>
        <w:t>1</w:t>
      </w:r>
      <w:r w:rsidR="00EE6F8A">
        <w:rPr>
          <w:rFonts w:asciiTheme="majorHAnsi" w:hAnsiTheme="majorHAnsi" w:cstheme="majorHAnsi"/>
          <w:color w:val="000000"/>
        </w:rPr>
        <w:t>8840</w:t>
      </w:r>
      <w:r w:rsidR="00EE6F8A">
        <w:rPr>
          <w:rFonts w:asciiTheme="majorHAnsi" w:hAnsiTheme="majorHAnsi" w:cstheme="majorHAnsi"/>
          <w:color w:val="000000"/>
        </w:rPr>
        <w:t xml:space="preserve">40, </w:t>
      </w:r>
      <w:r w:rsidR="00EE6F8A" w:rsidRPr="006D2BD9">
        <w:rPr>
          <w:rFonts w:asciiTheme="majorHAnsi" w:hAnsiTheme="majorHAnsi" w:cstheme="majorHAnsi"/>
          <w:color w:val="000000"/>
        </w:rPr>
        <w:t>LR3</w:t>
      </w:r>
      <w:r w:rsidR="00EE6F8A">
        <w:rPr>
          <w:rFonts w:asciiTheme="majorHAnsi" w:hAnsiTheme="majorHAnsi" w:cstheme="majorHAnsi"/>
          <w:color w:val="000000"/>
        </w:rPr>
        <w:t>-</w:t>
      </w:r>
      <w:r w:rsidR="00EE6F8A">
        <w:rPr>
          <w:rFonts w:asciiTheme="majorHAnsi" w:hAnsiTheme="majorHAnsi" w:cstheme="majorHAnsi"/>
          <w:color w:val="000000"/>
        </w:rPr>
        <w:t xml:space="preserve">   </w:t>
      </w:r>
      <w:r w:rsidR="00EE6F8A" w:rsidRPr="006D2BD9">
        <w:rPr>
          <w:rFonts w:asciiTheme="majorHAnsi" w:hAnsiTheme="majorHAnsi" w:cstheme="majorHAnsi"/>
          <w:color w:val="000000"/>
        </w:rPr>
        <w:t>1</w:t>
      </w:r>
      <w:r w:rsidR="00EE6F8A">
        <w:rPr>
          <w:rFonts w:asciiTheme="majorHAnsi" w:hAnsiTheme="majorHAnsi" w:cstheme="majorHAnsi"/>
          <w:color w:val="000000"/>
        </w:rPr>
        <w:t>8840</w:t>
      </w:r>
      <w:r w:rsidR="00EE6F8A">
        <w:rPr>
          <w:rFonts w:asciiTheme="majorHAnsi" w:hAnsiTheme="majorHAnsi" w:cstheme="majorHAnsi"/>
          <w:color w:val="000000"/>
        </w:rPr>
        <w:t xml:space="preserve">41, </w:t>
      </w:r>
      <w:r w:rsidR="00EE6F8A" w:rsidRPr="006D2BD9">
        <w:rPr>
          <w:rFonts w:asciiTheme="majorHAnsi" w:hAnsiTheme="majorHAnsi" w:cstheme="majorHAnsi"/>
          <w:color w:val="000000"/>
        </w:rPr>
        <w:t>LR3</w:t>
      </w:r>
      <w:r w:rsidR="00EE6F8A">
        <w:rPr>
          <w:rFonts w:asciiTheme="majorHAnsi" w:hAnsiTheme="majorHAnsi" w:cstheme="majorHAnsi"/>
          <w:color w:val="000000"/>
        </w:rPr>
        <w:t>-</w:t>
      </w:r>
      <w:r w:rsidR="00EE6F8A" w:rsidRPr="006D2BD9">
        <w:rPr>
          <w:rFonts w:asciiTheme="majorHAnsi" w:hAnsiTheme="majorHAnsi" w:cstheme="majorHAnsi"/>
          <w:color w:val="000000"/>
        </w:rPr>
        <w:t>1</w:t>
      </w:r>
      <w:r w:rsidR="00EE6F8A">
        <w:rPr>
          <w:rFonts w:asciiTheme="majorHAnsi" w:hAnsiTheme="majorHAnsi" w:cstheme="majorHAnsi"/>
          <w:color w:val="000000"/>
        </w:rPr>
        <w:t>8840</w:t>
      </w:r>
      <w:r w:rsidR="00EE6F8A">
        <w:rPr>
          <w:rFonts w:asciiTheme="majorHAnsi" w:hAnsiTheme="majorHAnsi" w:cstheme="majorHAnsi"/>
          <w:color w:val="000000"/>
        </w:rPr>
        <w:t xml:space="preserve">42 y </w:t>
      </w:r>
      <w:r w:rsidR="00EE6F8A" w:rsidRPr="006D2BD9">
        <w:rPr>
          <w:rFonts w:asciiTheme="majorHAnsi" w:hAnsiTheme="majorHAnsi" w:cstheme="majorHAnsi"/>
          <w:color w:val="000000"/>
        </w:rPr>
        <w:t>LR3</w:t>
      </w:r>
      <w:r w:rsidR="00EE6F8A">
        <w:rPr>
          <w:rFonts w:asciiTheme="majorHAnsi" w:hAnsiTheme="majorHAnsi" w:cstheme="majorHAnsi"/>
          <w:color w:val="000000"/>
        </w:rPr>
        <w:t>-</w:t>
      </w:r>
      <w:r w:rsidR="00EE6F8A" w:rsidRPr="006D2BD9">
        <w:rPr>
          <w:rFonts w:asciiTheme="majorHAnsi" w:hAnsiTheme="majorHAnsi" w:cstheme="majorHAnsi"/>
          <w:color w:val="000000"/>
        </w:rPr>
        <w:t>1</w:t>
      </w:r>
      <w:r w:rsidR="00EE6F8A">
        <w:rPr>
          <w:rFonts w:asciiTheme="majorHAnsi" w:hAnsiTheme="majorHAnsi" w:cstheme="majorHAnsi"/>
          <w:color w:val="000000"/>
        </w:rPr>
        <w:t>8840</w:t>
      </w:r>
      <w:r w:rsidR="00EE6F8A">
        <w:rPr>
          <w:rFonts w:asciiTheme="majorHAnsi" w:hAnsiTheme="majorHAnsi" w:cstheme="majorHAnsi"/>
          <w:color w:val="000000"/>
        </w:rPr>
        <w:t>43.</w:t>
      </w:r>
    </w:p>
    <w:p w14:paraId="0F18B634" w14:textId="77777777" w:rsidR="006D2BD9" w:rsidRPr="008356E4" w:rsidRDefault="006D2BD9" w:rsidP="006D2BD9">
      <w:pPr>
        <w:pStyle w:val="xmsonormal"/>
        <w:spacing w:line="276" w:lineRule="auto"/>
        <w:jc w:val="both"/>
        <w:rPr>
          <w:rFonts w:asciiTheme="majorHAnsi" w:hAnsiTheme="majorHAnsi" w:cstheme="majorHAnsi"/>
          <w:b/>
          <w:color w:val="000000"/>
          <w:lang w:val="es-CO"/>
        </w:rPr>
      </w:pPr>
    </w:p>
    <w:p w14:paraId="2B9D5C49" w14:textId="5C9D522A" w:rsidR="00F31DF9" w:rsidRPr="00441D1C" w:rsidRDefault="00F31DF9" w:rsidP="00896797">
      <w:pPr>
        <w:pStyle w:val="xmsonormal"/>
        <w:spacing w:line="276" w:lineRule="auto"/>
        <w:ind w:left="3544" w:hanging="3544"/>
        <w:jc w:val="both"/>
        <w:rPr>
          <w:rFonts w:asciiTheme="majorHAnsi" w:hAnsiTheme="majorHAnsi" w:cstheme="majorHAnsi"/>
          <w:b/>
          <w:bCs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 xml:space="preserve">CONCEPTO DEL PAGO: </w:t>
      </w:r>
      <w:r w:rsidRPr="00441D1C">
        <w:rPr>
          <w:rFonts w:asciiTheme="majorHAnsi" w:hAnsiTheme="majorHAnsi" w:cstheme="majorHAnsi"/>
          <w:b/>
          <w:bCs/>
          <w:color w:val="000000"/>
        </w:rPr>
        <w:tab/>
      </w:r>
      <w:r w:rsidR="006D2BD9">
        <w:rPr>
          <w:rFonts w:asciiTheme="majorHAnsi" w:hAnsiTheme="majorHAnsi" w:cstheme="majorHAnsi"/>
          <w:color w:val="000000"/>
        </w:rPr>
        <w:t>Primer</w:t>
      </w:r>
      <w:r w:rsidRPr="00441D1C">
        <w:rPr>
          <w:rFonts w:asciiTheme="majorHAnsi" w:hAnsiTheme="majorHAnsi" w:cstheme="majorHAnsi"/>
          <w:color w:val="000000"/>
        </w:rPr>
        <w:t xml:space="preserve"> pago del contrato </w:t>
      </w:r>
      <w:r w:rsidR="0080750D">
        <w:rPr>
          <w:rFonts w:asciiTheme="majorHAnsi" w:hAnsiTheme="majorHAnsi" w:cstheme="majorHAnsi"/>
          <w:color w:val="000000"/>
        </w:rPr>
        <w:t xml:space="preserve">de </w:t>
      </w:r>
      <w:r w:rsidR="00896797">
        <w:rPr>
          <w:rFonts w:asciiTheme="majorHAnsi" w:hAnsiTheme="majorHAnsi" w:cstheme="majorHAnsi"/>
          <w:color w:val="000000"/>
        </w:rPr>
        <w:t>Suministro de materiales de formación del lote de víveres</w:t>
      </w:r>
      <w:r w:rsidRPr="00441D1C">
        <w:rPr>
          <w:rFonts w:asciiTheme="majorHAnsi" w:hAnsiTheme="majorHAnsi" w:cstheme="majorHAnsi"/>
          <w:color w:val="000000"/>
        </w:rPr>
        <w:t xml:space="preserve"> </w:t>
      </w:r>
    </w:p>
    <w:p w14:paraId="4EEA1637" w14:textId="77777777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6F538129" w14:textId="7B8B1198" w:rsidR="00F9652A" w:rsidRPr="00D37D6F" w:rsidRDefault="00F31DF9" w:rsidP="00F9652A">
      <w:pPr>
        <w:pStyle w:val="xxxxmsonormal"/>
        <w:spacing w:line="276" w:lineRule="auto"/>
        <w:rPr>
          <w:rFonts w:asciiTheme="majorHAnsi" w:eastAsia="Times New Roman" w:hAnsiTheme="majorHAnsi" w:cstheme="majorHAnsi"/>
          <w:b/>
          <w:bCs/>
        </w:rPr>
      </w:pPr>
      <w:r w:rsidRPr="00441D1C">
        <w:rPr>
          <w:rFonts w:asciiTheme="majorHAnsi" w:hAnsiTheme="majorHAnsi" w:cstheme="majorHAnsi"/>
          <w:b/>
          <w:bCs/>
          <w:lang w:val="es-CO"/>
        </w:rPr>
        <w:t>Valor Total</w:t>
      </w:r>
      <w:r w:rsidR="00BB6526">
        <w:rPr>
          <w:rFonts w:asciiTheme="majorHAnsi" w:hAnsiTheme="majorHAnsi" w:cstheme="majorHAnsi"/>
          <w:b/>
          <w:bCs/>
          <w:lang w:val="es-CO"/>
        </w:rPr>
        <w:t xml:space="preserve"> Facturas</w:t>
      </w:r>
      <w:r w:rsidR="00F9652A">
        <w:rPr>
          <w:rFonts w:asciiTheme="majorHAnsi" w:hAnsiTheme="majorHAnsi" w:cstheme="majorHAnsi"/>
          <w:b/>
          <w:bCs/>
          <w:lang w:val="es-CO"/>
        </w:rPr>
        <w:tab/>
      </w:r>
      <w:r w:rsidR="00F9652A">
        <w:rPr>
          <w:rFonts w:asciiTheme="majorHAnsi" w:hAnsiTheme="majorHAnsi" w:cstheme="majorHAnsi"/>
          <w:b/>
          <w:bCs/>
          <w:lang w:val="es-CO"/>
        </w:rPr>
        <w:tab/>
      </w:r>
      <w:r w:rsidRPr="00441D1C">
        <w:rPr>
          <w:rFonts w:asciiTheme="majorHAnsi" w:hAnsiTheme="majorHAnsi" w:cstheme="majorHAnsi"/>
          <w:b/>
          <w:bCs/>
          <w:lang w:val="es-CO"/>
        </w:rPr>
        <w:tab/>
      </w:r>
      <w:r w:rsidRPr="00441D1C">
        <w:rPr>
          <w:rFonts w:asciiTheme="majorHAnsi" w:hAnsiTheme="majorHAnsi" w:cstheme="majorHAnsi"/>
          <w:b/>
          <w:bCs/>
          <w:lang w:val="es-CO"/>
        </w:rPr>
        <w:tab/>
      </w:r>
      <w:r w:rsidR="00896797">
        <w:rPr>
          <w:rFonts w:asciiTheme="majorHAnsi" w:eastAsia="Times New Roman" w:hAnsiTheme="majorHAnsi" w:cstheme="majorHAnsi"/>
          <w:b/>
          <w:bCs/>
        </w:rPr>
        <w:t>$</w:t>
      </w:r>
      <w:r w:rsidR="00613202">
        <w:rPr>
          <w:rFonts w:asciiTheme="majorHAnsi" w:eastAsia="Times New Roman" w:hAnsiTheme="majorHAnsi" w:cstheme="majorHAnsi"/>
          <w:b/>
          <w:bCs/>
        </w:rPr>
        <w:t xml:space="preserve"> </w:t>
      </w:r>
      <w:r w:rsidR="00D37D6F" w:rsidRPr="00D37D6F">
        <w:rPr>
          <w:rFonts w:asciiTheme="majorHAnsi" w:eastAsia="Times New Roman" w:hAnsiTheme="majorHAnsi" w:cstheme="majorHAnsi"/>
          <w:b/>
          <w:bCs/>
          <w:lang w:val="es-CO"/>
        </w:rPr>
        <w:t>23</w:t>
      </w:r>
      <w:r w:rsidR="00D37D6F">
        <w:rPr>
          <w:rFonts w:asciiTheme="majorHAnsi" w:eastAsia="Times New Roman" w:hAnsiTheme="majorHAnsi" w:cstheme="majorHAnsi"/>
          <w:b/>
          <w:bCs/>
          <w:lang w:val="es-CO"/>
        </w:rPr>
        <w:t>.</w:t>
      </w:r>
      <w:r w:rsidR="00D37D6F" w:rsidRPr="00D37D6F">
        <w:rPr>
          <w:rFonts w:asciiTheme="majorHAnsi" w:eastAsia="Times New Roman" w:hAnsiTheme="majorHAnsi" w:cstheme="majorHAnsi"/>
          <w:b/>
          <w:bCs/>
          <w:lang w:val="es-CO"/>
        </w:rPr>
        <w:t>110</w:t>
      </w:r>
      <w:r w:rsidR="00D37D6F">
        <w:rPr>
          <w:rFonts w:asciiTheme="majorHAnsi" w:eastAsia="Times New Roman" w:hAnsiTheme="majorHAnsi" w:cstheme="majorHAnsi"/>
          <w:b/>
          <w:bCs/>
          <w:lang w:val="es-CO"/>
        </w:rPr>
        <w:t>.</w:t>
      </w:r>
      <w:r w:rsidR="00D37D6F" w:rsidRPr="00D37D6F">
        <w:rPr>
          <w:rFonts w:asciiTheme="majorHAnsi" w:eastAsia="Times New Roman" w:hAnsiTheme="majorHAnsi" w:cstheme="majorHAnsi"/>
          <w:b/>
          <w:bCs/>
          <w:lang w:val="es-CO"/>
        </w:rPr>
        <w:t>584</w:t>
      </w:r>
    </w:p>
    <w:p w14:paraId="79A21ED7" w14:textId="5B8FCF03" w:rsidR="00613202" w:rsidRPr="00D37D6F" w:rsidRDefault="008564B7" w:rsidP="00613202">
      <w:pPr>
        <w:pStyle w:val="xxxxmsonormal"/>
        <w:spacing w:line="276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lang w:val="es-CO"/>
        </w:rPr>
        <w:t xml:space="preserve">Valor del IVA           </w:t>
      </w:r>
      <w:r>
        <w:rPr>
          <w:rFonts w:asciiTheme="majorHAnsi" w:hAnsiTheme="majorHAnsi" w:cstheme="majorHAnsi"/>
          <w:b/>
          <w:bCs/>
          <w:lang w:val="es-CO"/>
        </w:rPr>
        <w:tab/>
      </w:r>
      <w:r>
        <w:rPr>
          <w:rFonts w:asciiTheme="majorHAnsi" w:hAnsiTheme="majorHAnsi" w:cstheme="majorHAnsi"/>
          <w:b/>
          <w:bCs/>
          <w:lang w:val="es-CO"/>
        </w:rPr>
        <w:tab/>
      </w:r>
      <w:r w:rsidR="00613202">
        <w:rPr>
          <w:rFonts w:asciiTheme="majorHAnsi" w:hAnsiTheme="majorHAnsi" w:cstheme="majorHAnsi"/>
          <w:b/>
          <w:bCs/>
          <w:lang w:val="es-CO"/>
        </w:rPr>
        <w:tab/>
      </w:r>
      <w:r w:rsidR="00613202">
        <w:rPr>
          <w:rFonts w:asciiTheme="majorHAnsi" w:hAnsiTheme="majorHAnsi" w:cstheme="majorHAnsi"/>
          <w:b/>
          <w:bCs/>
          <w:lang w:val="es-CO"/>
        </w:rPr>
        <w:tab/>
      </w:r>
      <w:r w:rsidR="00DD2D64">
        <w:rPr>
          <w:rFonts w:asciiTheme="majorHAnsi" w:hAnsiTheme="majorHAnsi" w:cstheme="majorHAnsi"/>
          <w:b/>
          <w:bCs/>
          <w:lang w:val="es-CO"/>
        </w:rPr>
        <w:t xml:space="preserve">$  </w:t>
      </w:r>
      <w:r w:rsidR="006D2BD9">
        <w:rPr>
          <w:rFonts w:asciiTheme="majorHAnsi" w:hAnsiTheme="majorHAnsi" w:cstheme="majorHAnsi"/>
          <w:b/>
          <w:bCs/>
          <w:lang w:val="es-CO"/>
        </w:rPr>
        <w:t xml:space="preserve">  </w:t>
      </w:r>
      <w:r w:rsidR="00D37D6F" w:rsidRPr="00D37D6F">
        <w:rPr>
          <w:rFonts w:asciiTheme="majorHAnsi" w:hAnsiTheme="majorHAnsi" w:cstheme="majorHAnsi"/>
          <w:b/>
          <w:bCs/>
          <w:lang w:val="es-CO"/>
        </w:rPr>
        <w:t>2</w:t>
      </w:r>
      <w:r w:rsidR="00D37D6F">
        <w:rPr>
          <w:rFonts w:asciiTheme="majorHAnsi" w:hAnsiTheme="majorHAnsi" w:cstheme="majorHAnsi"/>
          <w:b/>
          <w:bCs/>
          <w:lang w:val="es-CO"/>
        </w:rPr>
        <w:t>.</w:t>
      </w:r>
      <w:r w:rsidR="00D37D6F" w:rsidRPr="00D37D6F">
        <w:rPr>
          <w:rFonts w:asciiTheme="majorHAnsi" w:hAnsiTheme="majorHAnsi" w:cstheme="majorHAnsi"/>
          <w:b/>
          <w:bCs/>
          <w:lang w:val="es-CO"/>
        </w:rPr>
        <w:t>907</w:t>
      </w:r>
      <w:r w:rsidR="00D37D6F">
        <w:rPr>
          <w:rFonts w:asciiTheme="majorHAnsi" w:hAnsiTheme="majorHAnsi" w:cstheme="majorHAnsi"/>
          <w:b/>
          <w:bCs/>
          <w:lang w:val="es-CO"/>
        </w:rPr>
        <w:t>.</w:t>
      </w:r>
      <w:r w:rsidR="00D37D6F" w:rsidRPr="00D37D6F">
        <w:rPr>
          <w:rFonts w:asciiTheme="majorHAnsi" w:hAnsiTheme="majorHAnsi" w:cstheme="majorHAnsi"/>
          <w:b/>
          <w:bCs/>
          <w:lang w:val="es-CO"/>
        </w:rPr>
        <w:t>162</w:t>
      </w:r>
    </w:p>
    <w:p w14:paraId="3FD11961" w14:textId="4C93BDB0" w:rsidR="00D37D6F" w:rsidRPr="00D37D6F" w:rsidRDefault="00F31DF9" w:rsidP="00D37D6F">
      <w:pPr>
        <w:pStyle w:val="xxxxmsonormal"/>
        <w:spacing w:line="276" w:lineRule="auto"/>
        <w:rPr>
          <w:rFonts w:asciiTheme="majorHAnsi" w:eastAsia="Times New Roman" w:hAnsiTheme="majorHAnsi" w:cstheme="majorHAnsi"/>
          <w:b/>
          <w:bCs/>
        </w:rPr>
      </w:pPr>
      <w:r w:rsidRPr="00441D1C">
        <w:rPr>
          <w:rFonts w:asciiTheme="majorHAnsi" w:hAnsiTheme="majorHAnsi" w:cstheme="majorHAnsi"/>
          <w:b/>
          <w:bCs/>
          <w:lang w:val="es-CO"/>
        </w:rPr>
        <w:t xml:space="preserve">Valor </w:t>
      </w:r>
      <w:r w:rsidR="00D37D6F">
        <w:rPr>
          <w:rFonts w:asciiTheme="majorHAnsi" w:hAnsiTheme="majorHAnsi" w:cstheme="majorHAnsi"/>
          <w:b/>
          <w:bCs/>
          <w:lang w:val="es-CO"/>
        </w:rPr>
        <w:t>T</w:t>
      </w:r>
      <w:r w:rsidRPr="00441D1C">
        <w:rPr>
          <w:rFonts w:asciiTheme="majorHAnsi" w:hAnsiTheme="majorHAnsi" w:cstheme="majorHAnsi"/>
          <w:b/>
          <w:bCs/>
          <w:lang w:val="es-CO"/>
        </w:rPr>
        <w:t xml:space="preserve">otal Pago </w:t>
      </w:r>
      <w:r w:rsidRPr="00441D1C">
        <w:rPr>
          <w:rFonts w:asciiTheme="majorHAnsi" w:hAnsiTheme="majorHAnsi" w:cstheme="majorHAnsi"/>
          <w:b/>
          <w:bCs/>
          <w:lang w:val="es-CO"/>
        </w:rPr>
        <w:tab/>
      </w:r>
      <w:r w:rsidRPr="00441D1C">
        <w:rPr>
          <w:rFonts w:asciiTheme="majorHAnsi" w:hAnsiTheme="majorHAnsi" w:cstheme="majorHAnsi"/>
          <w:b/>
          <w:bCs/>
          <w:lang w:val="es-CO"/>
        </w:rPr>
        <w:tab/>
      </w:r>
      <w:r w:rsidR="00F9652A">
        <w:rPr>
          <w:rFonts w:asciiTheme="majorHAnsi" w:hAnsiTheme="majorHAnsi" w:cstheme="majorHAnsi"/>
          <w:b/>
          <w:bCs/>
          <w:lang w:val="es-CO"/>
        </w:rPr>
        <w:tab/>
      </w:r>
      <w:r w:rsidR="00F9652A">
        <w:rPr>
          <w:rFonts w:asciiTheme="majorHAnsi" w:hAnsiTheme="majorHAnsi" w:cstheme="majorHAnsi"/>
          <w:b/>
          <w:bCs/>
          <w:lang w:val="es-CO"/>
        </w:rPr>
        <w:tab/>
      </w:r>
      <w:r w:rsidR="0080750D" w:rsidRPr="00D97431">
        <w:rPr>
          <w:rFonts w:asciiTheme="majorHAnsi" w:eastAsia="Times New Roman" w:hAnsiTheme="majorHAnsi" w:cstheme="majorHAnsi"/>
          <w:b/>
          <w:bCs/>
        </w:rPr>
        <w:t>$</w:t>
      </w:r>
      <w:r w:rsidR="00F9652A">
        <w:rPr>
          <w:rFonts w:asciiTheme="majorHAnsi" w:eastAsia="Times New Roman" w:hAnsiTheme="majorHAnsi" w:cstheme="majorHAnsi"/>
          <w:b/>
          <w:bCs/>
        </w:rPr>
        <w:t xml:space="preserve"> </w:t>
      </w:r>
      <w:r w:rsidR="00D37D6F" w:rsidRPr="00D37D6F">
        <w:rPr>
          <w:rFonts w:asciiTheme="majorHAnsi" w:eastAsia="Times New Roman" w:hAnsiTheme="majorHAnsi" w:cstheme="majorHAnsi"/>
          <w:b/>
          <w:bCs/>
        </w:rPr>
        <w:t>26</w:t>
      </w:r>
      <w:r w:rsidR="00D37D6F">
        <w:rPr>
          <w:rFonts w:asciiTheme="majorHAnsi" w:eastAsia="Times New Roman" w:hAnsiTheme="majorHAnsi" w:cstheme="majorHAnsi"/>
          <w:b/>
          <w:bCs/>
        </w:rPr>
        <w:t>.</w:t>
      </w:r>
      <w:r w:rsidR="00D37D6F" w:rsidRPr="00D37D6F">
        <w:rPr>
          <w:rFonts w:asciiTheme="majorHAnsi" w:eastAsia="Times New Roman" w:hAnsiTheme="majorHAnsi" w:cstheme="majorHAnsi"/>
          <w:b/>
          <w:bCs/>
        </w:rPr>
        <w:t>017</w:t>
      </w:r>
      <w:r w:rsidR="00D37D6F">
        <w:rPr>
          <w:rFonts w:asciiTheme="majorHAnsi" w:eastAsia="Times New Roman" w:hAnsiTheme="majorHAnsi" w:cstheme="majorHAnsi"/>
          <w:b/>
          <w:bCs/>
        </w:rPr>
        <w:t>.</w:t>
      </w:r>
      <w:r w:rsidR="00D37D6F" w:rsidRPr="00D37D6F">
        <w:rPr>
          <w:rFonts w:asciiTheme="majorHAnsi" w:eastAsia="Times New Roman" w:hAnsiTheme="majorHAnsi" w:cstheme="majorHAnsi"/>
          <w:b/>
          <w:bCs/>
        </w:rPr>
        <w:t>746</w:t>
      </w:r>
    </w:p>
    <w:p w14:paraId="1B361A93" w14:textId="12665600" w:rsidR="00BF04FC" w:rsidRPr="00BF04FC" w:rsidRDefault="00BF04FC" w:rsidP="00BF04FC">
      <w:pPr>
        <w:pStyle w:val="xxxxmsonormal"/>
        <w:spacing w:line="276" w:lineRule="auto"/>
        <w:rPr>
          <w:rFonts w:asciiTheme="majorHAnsi" w:eastAsia="Times New Roman" w:hAnsiTheme="majorHAnsi" w:cstheme="majorHAnsi"/>
          <w:b/>
          <w:bCs/>
          <w:lang w:val="es-CO"/>
        </w:rPr>
      </w:pPr>
    </w:p>
    <w:p w14:paraId="6423B669" w14:textId="77777777" w:rsidR="00F9652A" w:rsidRDefault="00F9652A" w:rsidP="00BB6526">
      <w:pPr>
        <w:pStyle w:val="xxx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6745B976" w14:textId="74A6A03A" w:rsidR="00F31DF9" w:rsidRPr="00BB6526" w:rsidRDefault="00F31DF9" w:rsidP="00BB6526">
      <w:pPr>
        <w:pStyle w:val="xxxxmsonormal"/>
        <w:spacing w:line="276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441D1C">
        <w:rPr>
          <w:rFonts w:asciiTheme="majorHAnsi" w:hAnsiTheme="majorHAnsi" w:cstheme="majorHAnsi"/>
          <w:color w:val="000000"/>
        </w:rPr>
        <w:t>El pago debe realizarse con cargo al Registro Presupuestal</w:t>
      </w:r>
      <w:r w:rsidRPr="00441D1C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 xml:space="preserve">número </w:t>
      </w:r>
      <w:r w:rsidR="00014B28">
        <w:rPr>
          <w:rFonts w:asciiTheme="majorHAnsi" w:hAnsiTheme="majorHAnsi" w:cstheme="majorHAnsi"/>
          <w:b/>
          <w:bCs/>
          <w:color w:val="000000"/>
          <w:lang w:val="es-CO"/>
        </w:rPr>
        <w:t>4525</w:t>
      </w:r>
      <w:r w:rsidR="008564B7" w:rsidRPr="008564B7">
        <w:rPr>
          <w:rFonts w:asciiTheme="majorHAnsi" w:hAnsiTheme="majorHAnsi" w:cstheme="majorHAnsi"/>
          <w:b/>
          <w:bCs/>
          <w:color w:val="000000"/>
          <w:lang w:val="es-CO"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 xml:space="preserve">y teniendo en cuenta los datos de la siguiente tabla: </w:t>
      </w:r>
    </w:p>
    <w:p w14:paraId="3BCACF37" w14:textId="77777777" w:rsidR="0080750D" w:rsidRPr="00441D1C" w:rsidRDefault="0080750D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7BD5A790" w14:textId="435E5A33" w:rsidR="00011A62" w:rsidRDefault="00F31DF9" w:rsidP="00441D1C">
      <w:pPr>
        <w:pStyle w:val="xmsonormal"/>
        <w:spacing w:line="276" w:lineRule="auto"/>
        <w:rPr>
          <w:rFonts w:asciiTheme="majorHAnsi" w:hAnsiTheme="majorHAnsi" w:cstheme="majorHAnsi"/>
          <w:b/>
          <w:bCs/>
          <w:color w:val="000000"/>
          <w:lang w:val="es-CO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 xml:space="preserve">TABLA No. 1 </w:t>
      </w:r>
      <w:r w:rsidR="003224EC">
        <w:rPr>
          <w:rFonts w:asciiTheme="majorHAnsi" w:hAnsiTheme="majorHAnsi" w:cstheme="majorHAnsi"/>
          <w:b/>
          <w:bCs/>
          <w:color w:val="000000"/>
        </w:rPr>
        <w:t>R</w:t>
      </w:r>
      <w:r w:rsidR="00011A62" w:rsidRPr="00441D1C">
        <w:rPr>
          <w:rFonts w:asciiTheme="majorHAnsi" w:hAnsiTheme="majorHAnsi" w:cstheme="majorHAnsi"/>
          <w:b/>
          <w:bCs/>
          <w:color w:val="000000"/>
        </w:rPr>
        <w:t>egistro</w:t>
      </w:r>
      <w:r w:rsidRPr="00441D1C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49474D">
        <w:rPr>
          <w:rFonts w:asciiTheme="majorHAnsi" w:hAnsiTheme="majorHAnsi" w:cstheme="majorHAnsi"/>
          <w:b/>
          <w:bCs/>
          <w:color w:val="000000"/>
        </w:rPr>
        <w:t xml:space="preserve">Presupuestal del Compromiso número </w:t>
      </w:r>
      <w:r w:rsidR="00014B28">
        <w:rPr>
          <w:rFonts w:asciiTheme="majorHAnsi" w:hAnsiTheme="majorHAnsi" w:cstheme="majorHAnsi"/>
          <w:b/>
          <w:bCs/>
          <w:color w:val="000000"/>
          <w:lang w:val="es-CO"/>
        </w:rPr>
        <w:t>4525</w:t>
      </w:r>
    </w:p>
    <w:p w14:paraId="03759A14" w14:textId="77777777" w:rsidR="00DF2C9D" w:rsidRPr="00BB6526" w:rsidRDefault="00DF2C9D" w:rsidP="00441D1C">
      <w:pPr>
        <w:pStyle w:val="xmsonormal"/>
        <w:spacing w:line="276" w:lineRule="auto"/>
        <w:rPr>
          <w:rFonts w:asciiTheme="majorHAnsi" w:hAnsiTheme="majorHAnsi" w:cstheme="majorHAnsi"/>
          <w:b/>
          <w:bCs/>
          <w:color w:val="000000"/>
        </w:rPr>
      </w:pPr>
    </w:p>
    <w:tbl>
      <w:tblPr>
        <w:tblW w:w="9134" w:type="dxa"/>
        <w:tblInd w:w="70" w:type="dxa"/>
        <w:tblLayout w:type="fixed"/>
        <w:tblLook w:val="04A0" w:firstRow="1" w:lastRow="0" w:firstColumn="1" w:lastColumn="0" w:noHBand="0" w:noVBand="1"/>
      </w:tblPr>
      <w:tblGrid>
        <w:gridCol w:w="913"/>
        <w:gridCol w:w="2835"/>
        <w:gridCol w:w="1134"/>
        <w:gridCol w:w="1417"/>
        <w:gridCol w:w="1276"/>
        <w:gridCol w:w="1559"/>
      </w:tblGrid>
      <w:tr w:rsidR="00F31DF9" w:rsidRPr="00441D1C" w14:paraId="5DD9C934" w14:textId="77777777" w:rsidTr="00CE7524">
        <w:trPr>
          <w:trHeight w:val="489"/>
        </w:trPr>
        <w:tc>
          <w:tcPr>
            <w:tcW w:w="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A46641" w14:textId="77777777" w:rsidR="00F31DF9" w:rsidRPr="00441D1C" w:rsidRDefault="00F31DF9" w:rsidP="00441D1C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Dependencia 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F3B2A3" w14:textId="77777777" w:rsidR="00F31DF9" w:rsidRPr="00441D1C" w:rsidRDefault="00F31DF9" w:rsidP="00441D1C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Posición del Gasto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190E0C" w14:textId="77777777" w:rsidR="00F31DF9" w:rsidRPr="00441D1C" w:rsidRDefault="00F31DF9" w:rsidP="00441D1C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  <w:bCs/>
                <w:color w:val="000000"/>
              </w:rPr>
              <w:t xml:space="preserve">Fuente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CE5B7" w14:textId="0D5D4052" w:rsidR="00F31DF9" w:rsidRPr="00651ADB" w:rsidRDefault="00BC20CF" w:rsidP="00441D1C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51ADB">
              <w:rPr>
                <w:rFonts w:asciiTheme="majorHAnsi" w:hAnsiTheme="majorHAnsi" w:cstheme="majorHAnsi"/>
                <w:b/>
              </w:rPr>
              <w:t xml:space="preserve">VALOR SIN IVA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453AA1" w14:textId="799BC597" w:rsidR="00F31DF9" w:rsidRPr="00651ADB" w:rsidRDefault="00BC20CF" w:rsidP="00441D1C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651ADB">
              <w:rPr>
                <w:rFonts w:asciiTheme="majorHAnsi" w:hAnsiTheme="majorHAnsi" w:cstheme="majorHAnsi"/>
                <w:b/>
              </w:rPr>
              <w:t>IVA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6FF37" w14:textId="7F425B39" w:rsidR="00F31DF9" w:rsidRPr="00441D1C" w:rsidRDefault="00BC20CF" w:rsidP="00441D1C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</w:rPr>
              <w:t>VALOR TOTAL</w:t>
            </w:r>
          </w:p>
        </w:tc>
      </w:tr>
      <w:tr w:rsidR="00AF211D" w:rsidRPr="00441D1C" w14:paraId="6F751D94" w14:textId="77777777" w:rsidTr="00CE7524">
        <w:trPr>
          <w:trHeight w:val="82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11B4C" w14:textId="61BC184E" w:rsidR="00AF211D" w:rsidRPr="00AF211D" w:rsidRDefault="00F04FFE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</w:rPr>
            </w:pPr>
            <w:r w:rsidRPr="00F04FFE">
              <w:rPr>
                <w:rFonts w:asciiTheme="majorHAnsi" w:hAnsiTheme="majorHAnsi" w:cstheme="majorHAnsi"/>
                <w:lang w:val="es-CO"/>
              </w:rPr>
              <w:t>91233</w:t>
            </w:r>
            <w:r w:rsidR="0021616B">
              <w:rPr>
                <w:rFonts w:asciiTheme="majorHAnsi" w:hAnsiTheme="majorHAnsi" w:cstheme="majorHAnsi"/>
                <w:lang w:val="es-CO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11AD7" w14:textId="1C19B06A" w:rsidR="00AF211D" w:rsidRPr="00F04FFE" w:rsidRDefault="0021616B" w:rsidP="00D72186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  <w:r w:rsidRPr="0021616B">
              <w:rPr>
                <w:rFonts w:asciiTheme="majorHAnsi" w:hAnsiTheme="majorHAnsi" w:cstheme="majorHAnsi"/>
                <w:sz w:val="20"/>
                <w:szCs w:val="20"/>
              </w:rPr>
              <w:t>C-3603-1300-20-20305C-3603025-02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F509E" w14:textId="70A616B1" w:rsidR="00AF211D" w:rsidRPr="00BC20CF" w:rsidRDefault="0021616B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NACION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9DE94" w14:textId="77777777" w:rsidR="004E4B69" w:rsidRDefault="004E4B69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  <w:p w14:paraId="5D825C5F" w14:textId="58423E26" w:rsidR="004E4B69" w:rsidRPr="004E4B69" w:rsidRDefault="004E4B69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 w:rsidRPr="004E4B69">
              <w:rPr>
                <w:rFonts w:asciiTheme="majorHAnsi" w:hAnsiTheme="majorHAnsi" w:cstheme="majorHAnsi"/>
                <w:b/>
                <w:bCs/>
                <w:lang w:val="es-CO"/>
              </w:rPr>
              <w:t>$</w:t>
            </w:r>
            <w:r w:rsidR="00DF2C9D">
              <w:t xml:space="preserve"> </w:t>
            </w:r>
            <w:r w:rsidR="00DF2C9D" w:rsidRPr="00DF2C9D">
              <w:rPr>
                <w:rFonts w:asciiTheme="majorHAnsi" w:hAnsiTheme="majorHAnsi" w:cstheme="majorHAnsi"/>
                <w:b/>
                <w:bCs/>
                <w:lang w:val="es-CO"/>
              </w:rPr>
              <w:t>2.</w:t>
            </w:r>
            <w:r w:rsidR="0021616B">
              <w:rPr>
                <w:rFonts w:asciiTheme="majorHAnsi" w:hAnsiTheme="majorHAnsi" w:cstheme="majorHAnsi"/>
                <w:b/>
                <w:bCs/>
                <w:lang w:val="es-CO"/>
              </w:rPr>
              <w:t>669.849</w:t>
            </w:r>
          </w:p>
          <w:p w14:paraId="5214A52C" w14:textId="6A5C932C" w:rsidR="00AF211D" w:rsidRPr="00711232" w:rsidRDefault="00AF211D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178C6" w14:textId="5ED7B328" w:rsidR="00AF211D" w:rsidRPr="00711232" w:rsidRDefault="004E4B69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4E4B69">
              <w:rPr>
                <w:rFonts w:asciiTheme="majorHAnsi" w:hAnsiTheme="majorHAnsi" w:cstheme="majorHAnsi"/>
                <w:b/>
                <w:bCs/>
                <w:lang w:val="es-CO"/>
              </w:rPr>
              <w:t>$</w:t>
            </w:r>
            <w:r w:rsidR="00DF2C9D">
              <w:t xml:space="preserve"> </w:t>
            </w:r>
            <w:r w:rsidR="00DF2C9D" w:rsidRPr="00DF2C9D">
              <w:rPr>
                <w:rFonts w:asciiTheme="majorHAnsi" w:hAnsiTheme="majorHAnsi" w:cstheme="majorHAnsi"/>
                <w:b/>
                <w:bCs/>
                <w:lang w:val="es-CO"/>
              </w:rPr>
              <w:t>4</w:t>
            </w:r>
            <w:r w:rsidR="0021616B">
              <w:rPr>
                <w:rFonts w:asciiTheme="majorHAnsi" w:hAnsiTheme="majorHAnsi" w:cstheme="majorHAnsi"/>
                <w:b/>
                <w:bCs/>
                <w:lang w:val="es-CO"/>
              </w:rPr>
              <w:t>64.590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7C0C3C" w14:textId="77777777" w:rsidR="004E4B69" w:rsidRDefault="004E4B69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</w:p>
          <w:p w14:paraId="6D2181DA" w14:textId="2353FBF6" w:rsidR="004E4B69" w:rsidRPr="004E4B69" w:rsidRDefault="004E4B69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</w:t>
            </w:r>
            <w:r w:rsidR="0021616B">
              <w:rPr>
                <w:rFonts w:asciiTheme="majorHAnsi" w:hAnsiTheme="majorHAnsi" w:cstheme="majorHAnsi"/>
                <w:b/>
                <w:bCs/>
                <w:lang w:val="es-CO"/>
              </w:rPr>
              <w:t xml:space="preserve"> 3.134.439</w:t>
            </w:r>
            <w:r w:rsidR="00DF2C9D">
              <w:t xml:space="preserve"> </w:t>
            </w:r>
          </w:p>
          <w:p w14:paraId="2253446F" w14:textId="1741EB68" w:rsidR="00AF211D" w:rsidRPr="00AF211D" w:rsidRDefault="00AF211D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21616B" w:rsidRPr="00441D1C" w14:paraId="74FA6257" w14:textId="77777777" w:rsidTr="00CE7524">
        <w:trPr>
          <w:trHeight w:val="82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FEF51" w14:textId="3061E5F1" w:rsidR="0021616B" w:rsidRPr="00F04FFE" w:rsidRDefault="00CE7524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912385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CD4C3" w14:textId="5E71D684" w:rsidR="0021616B" w:rsidRPr="0021616B" w:rsidRDefault="00CE7524" w:rsidP="00D72186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7524">
              <w:rPr>
                <w:rFonts w:asciiTheme="majorHAnsi" w:hAnsiTheme="majorHAnsi" w:cstheme="majorHAnsi"/>
                <w:sz w:val="20"/>
                <w:szCs w:val="20"/>
              </w:rPr>
              <w:t>C-3603-1300-20-20305C-3603025-02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B0A9E" w14:textId="2FF77FD4" w:rsidR="0021616B" w:rsidRDefault="00CE7524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NACION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317B4" w14:textId="03326143" w:rsidR="0021616B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$ 763.987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13918" w14:textId="1A6BA146" w:rsidR="0021616B" w:rsidRPr="004E4B69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$ 116.485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82C5A" w14:textId="43D4B204" w:rsidR="0021616B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$ 880.472</w:t>
            </w:r>
          </w:p>
        </w:tc>
      </w:tr>
      <w:tr w:rsidR="0021616B" w:rsidRPr="00441D1C" w14:paraId="0029F6B6" w14:textId="77777777" w:rsidTr="00CE7524">
        <w:trPr>
          <w:trHeight w:val="82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308E9" w14:textId="23269678" w:rsidR="0021616B" w:rsidRPr="00F04FFE" w:rsidRDefault="00CE7524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912334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9AC8F" w14:textId="315A1963" w:rsidR="0021616B" w:rsidRPr="0021616B" w:rsidRDefault="00CE7524" w:rsidP="00D72186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7524">
              <w:rPr>
                <w:rFonts w:asciiTheme="majorHAnsi" w:hAnsiTheme="majorHAnsi" w:cstheme="majorHAnsi"/>
                <w:sz w:val="20"/>
                <w:szCs w:val="20"/>
              </w:rPr>
              <w:t>C-3603-1300-20-20305C-3603025-02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ADC297" w14:textId="65A7CEDF" w:rsidR="0021616B" w:rsidRDefault="00CE7524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PROPIOS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EF01F" w14:textId="3A589921" w:rsidR="0021616B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$ 3.215.069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ECA3A" w14:textId="53BA81F5" w:rsidR="0021616B" w:rsidRPr="004E4B69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$ 423.908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0DB4E" w14:textId="41BAAA12" w:rsidR="0021616B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$ 3.638.977</w:t>
            </w:r>
          </w:p>
        </w:tc>
      </w:tr>
      <w:tr w:rsidR="0021616B" w:rsidRPr="00441D1C" w14:paraId="67AD2D20" w14:textId="77777777" w:rsidTr="00CE7524">
        <w:trPr>
          <w:trHeight w:val="82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2048D" w14:textId="4A7BF6BB" w:rsidR="0021616B" w:rsidRPr="00F04FFE" w:rsidRDefault="00CE7524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lang w:val="es-CO"/>
              </w:rPr>
            </w:pPr>
            <w:r>
              <w:rPr>
                <w:rFonts w:asciiTheme="majorHAnsi" w:hAnsiTheme="majorHAnsi" w:cstheme="majorHAnsi"/>
                <w:lang w:val="es-CO"/>
              </w:rPr>
              <w:t>912345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C56134" w14:textId="5B0984A9" w:rsidR="0021616B" w:rsidRPr="0021616B" w:rsidRDefault="00CE7524" w:rsidP="00D72186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E7524">
              <w:rPr>
                <w:rFonts w:asciiTheme="majorHAnsi" w:hAnsiTheme="majorHAnsi" w:cstheme="majorHAnsi"/>
                <w:sz w:val="20"/>
                <w:szCs w:val="20"/>
              </w:rPr>
              <w:t>C-3603-1300-20-20305C-3603025-02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EC269" w14:textId="6FAB897E" w:rsidR="0021616B" w:rsidRDefault="00CE7524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NACION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50AAA" w14:textId="054963ED" w:rsidR="0021616B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$ 3.056.836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F167" w14:textId="3B548959" w:rsidR="0021616B" w:rsidRPr="004E4B69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$ 509.347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7C77F" w14:textId="1ECDAE26" w:rsidR="0021616B" w:rsidRDefault="00CE7524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$ 3.566.183</w:t>
            </w:r>
          </w:p>
        </w:tc>
      </w:tr>
      <w:tr w:rsidR="004E4B69" w:rsidRPr="00CE7524" w14:paraId="51CB5A99" w14:textId="77777777" w:rsidTr="00CE7524">
        <w:trPr>
          <w:trHeight w:val="82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6B623" w14:textId="7EEE1ED3" w:rsidR="004E4B69" w:rsidRPr="0049474D" w:rsidRDefault="004E4B69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lang w:val="es-CO"/>
              </w:rPr>
            </w:pPr>
            <w:r w:rsidRPr="004E4B69">
              <w:rPr>
                <w:rFonts w:asciiTheme="majorHAnsi" w:hAnsiTheme="majorHAnsi" w:cstheme="majorHAnsi"/>
                <w:lang w:val="es-CO"/>
              </w:rPr>
              <w:t>9123</w:t>
            </w:r>
            <w:r w:rsidR="00CE7524">
              <w:rPr>
                <w:rFonts w:asciiTheme="majorHAnsi" w:hAnsiTheme="majorHAnsi" w:cstheme="majorHAnsi"/>
                <w:lang w:val="es-CO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8651AD" w14:textId="05766317" w:rsidR="004E4B69" w:rsidRPr="00F04FFE" w:rsidRDefault="00CE7524" w:rsidP="00DF2C9D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  <w:lang w:val="es-CO"/>
              </w:rPr>
            </w:pPr>
            <w:r w:rsidRPr="00CE7524">
              <w:rPr>
                <w:rFonts w:asciiTheme="majorHAnsi" w:hAnsiTheme="majorHAnsi" w:cstheme="majorHAnsi"/>
                <w:sz w:val="20"/>
                <w:szCs w:val="20"/>
                <w:lang w:val="es-CO"/>
              </w:rPr>
              <w:t>C-3602-1300-11-20305C-3602031-02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84872" w14:textId="011B2A34" w:rsidR="004E4B69" w:rsidRPr="00BC20CF" w:rsidRDefault="00651ADB" w:rsidP="00AF211D">
            <w:pPr>
              <w:pStyle w:val="xmsonormal"/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NACION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FF4CA" w14:textId="05A53894" w:rsidR="004E4B69" w:rsidRPr="00651ADB" w:rsidRDefault="00651ADB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$</w:t>
            </w:r>
            <w:r w:rsidR="00DF2C9D">
              <w:t xml:space="preserve"> </w:t>
            </w:r>
            <w:r w:rsidR="00CE7524">
              <w:rPr>
                <w:rFonts w:asciiTheme="majorHAnsi" w:hAnsiTheme="majorHAnsi" w:cstheme="majorHAnsi"/>
                <w:b/>
                <w:bCs/>
              </w:rPr>
              <w:t>13.404.843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EA5C7" w14:textId="5807264E" w:rsidR="004E4B69" w:rsidRDefault="00651ADB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</w:t>
            </w:r>
            <w:r w:rsidR="00DF2C9D">
              <w:t xml:space="preserve"> </w:t>
            </w:r>
            <w:r w:rsidR="00CE7524">
              <w:rPr>
                <w:rFonts w:asciiTheme="majorHAnsi" w:hAnsiTheme="majorHAnsi" w:cstheme="majorHAnsi"/>
                <w:b/>
                <w:bCs/>
                <w:lang w:val="es-CO"/>
              </w:rPr>
              <w:t>1.392.832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A8633" w14:textId="0AA85F50" w:rsidR="004E4B69" w:rsidRDefault="00651ADB" w:rsidP="00CE7524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  <w:lang w:val="es-CO"/>
              </w:rPr>
            </w:pPr>
            <w:r>
              <w:rPr>
                <w:rFonts w:asciiTheme="majorHAnsi" w:hAnsiTheme="majorHAnsi" w:cstheme="majorHAnsi"/>
                <w:b/>
                <w:bCs/>
                <w:lang w:val="es-CO"/>
              </w:rPr>
              <w:t>$</w:t>
            </w:r>
            <w:r w:rsidR="00DF2C9D" w:rsidRPr="00CE7524">
              <w:rPr>
                <w:rFonts w:asciiTheme="majorHAnsi" w:hAnsiTheme="majorHAnsi" w:cstheme="majorHAnsi"/>
                <w:b/>
                <w:bCs/>
                <w:lang w:val="es-CO"/>
              </w:rPr>
              <w:t xml:space="preserve"> </w:t>
            </w:r>
            <w:r w:rsidR="00CE7524" w:rsidRPr="00CE7524">
              <w:rPr>
                <w:rFonts w:asciiTheme="majorHAnsi" w:hAnsiTheme="majorHAnsi" w:cstheme="majorHAnsi"/>
                <w:b/>
                <w:bCs/>
                <w:lang w:val="es-CO"/>
              </w:rPr>
              <w:t>14.797.675</w:t>
            </w:r>
          </w:p>
        </w:tc>
      </w:tr>
      <w:tr w:rsidR="00AF211D" w:rsidRPr="00441D1C" w14:paraId="251A9276" w14:textId="77777777" w:rsidTr="00CE7524">
        <w:trPr>
          <w:trHeight w:val="275"/>
        </w:trPr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8CBAD" w14:textId="77777777" w:rsidR="00AF211D" w:rsidRPr="00441D1C" w:rsidRDefault="00AF211D" w:rsidP="00AF211D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5FAEF" w14:textId="12430C67" w:rsidR="00AF211D" w:rsidRPr="00441D1C" w:rsidRDefault="00AF211D" w:rsidP="00AF211D">
            <w:pPr>
              <w:pStyle w:val="xmsonormal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86D01" w14:textId="7CD256BA" w:rsidR="00AF211D" w:rsidRPr="004F16F1" w:rsidRDefault="00AF211D" w:rsidP="004F16F1">
            <w:pPr>
              <w:pStyle w:val="xmsonormal"/>
              <w:spacing w:line="276" w:lineRule="auto"/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441D1C">
              <w:rPr>
                <w:rFonts w:asciiTheme="majorHAnsi" w:hAnsiTheme="majorHAnsi" w:cstheme="majorHAnsi"/>
                <w:b/>
                <w:bCs/>
              </w:rPr>
              <w:t>$</w:t>
            </w:r>
            <w:r w:rsidR="00DF2C9D">
              <w:t xml:space="preserve"> </w:t>
            </w:r>
            <w:r w:rsidR="00CE7524">
              <w:rPr>
                <w:rFonts w:asciiTheme="majorHAnsi" w:eastAsia="Times New Roman" w:hAnsiTheme="majorHAnsi" w:cstheme="majorHAnsi"/>
                <w:b/>
                <w:bCs/>
              </w:rPr>
              <w:t>26.017.746</w:t>
            </w:r>
          </w:p>
        </w:tc>
      </w:tr>
    </w:tbl>
    <w:p w14:paraId="47170EB0" w14:textId="49F2557F" w:rsidR="00217D88" w:rsidRDefault="00217D88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</w:p>
    <w:p w14:paraId="6AA396F0" w14:textId="72EE9D57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441D1C">
        <w:rPr>
          <w:rFonts w:asciiTheme="majorHAnsi" w:hAnsiTheme="majorHAnsi" w:cstheme="majorHAnsi"/>
          <w:b/>
          <w:bCs/>
          <w:color w:val="000000"/>
        </w:rPr>
        <w:t xml:space="preserve">USOS PRESUPESTALES </w:t>
      </w:r>
    </w:p>
    <w:tbl>
      <w:tblPr>
        <w:tblW w:w="9133" w:type="dxa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6"/>
        <w:gridCol w:w="3118"/>
        <w:gridCol w:w="1418"/>
        <w:gridCol w:w="1134"/>
        <w:gridCol w:w="1437"/>
      </w:tblGrid>
      <w:tr w:rsidR="00F31DF9" w:rsidRPr="00441D1C" w14:paraId="2ECB329D" w14:textId="77777777" w:rsidTr="008D22CF">
        <w:trPr>
          <w:trHeight w:hRule="exact" w:val="307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14:paraId="20E27491" w14:textId="77777777" w:rsidR="00F31DF9" w:rsidRPr="00441D1C" w:rsidRDefault="00F31DF9" w:rsidP="00441D1C">
            <w:pPr>
              <w:spacing w:before="8"/>
              <w:ind w:left="191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</w:rPr>
              <w:t>U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S</w:t>
            </w:r>
            <w:r w:rsidRPr="00441D1C">
              <w:rPr>
                <w:rFonts w:asciiTheme="majorHAnsi" w:hAnsiTheme="majorHAnsi" w:cstheme="majorHAnsi"/>
                <w:b/>
              </w:rPr>
              <w:t xml:space="preserve">O </w:t>
            </w:r>
            <w:r w:rsidRPr="00441D1C">
              <w:rPr>
                <w:rFonts w:asciiTheme="majorHAnsi" w:hAnsiTheme="majorHAnsi" w:cstheme="majorHAnsi"/>
                <w:b/>
                <w:spacing w:val="-2"/>
              </w:rPr>
              <w:t>P</w:t>
            </w:r>
            <w:r w:rsidRPr="00441D1C">
              <w:rPr>
                <w:rFonts w:asciiTheme="majorHAnsi" w:hAnsiTheme="majorHAnsi" w:cstheme="majorHAnsi"/>
                <w:b/>
              </w:rPr>
              <w:t>R</w:t>
            </w:r>
            <w:r w:rsidRPr="00441D1C">
              <w:rPr>
                <w:rFonts w:asciiTheme="majorHAnsi" w:hAnsiTheme="majorHAnsi" w:cstheme="majorHAnsi"/>
                <w:b/>
                <w:spacing w:val="-2"/>
              </w:rPr>
              <w:t>E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S</w:t>
            </w:r>
            <w:r w:rsidRPr="00441D1C">
              <w:rPr>
                <w:rFonts w:asciiTheme="majorHAnsi" w:hAnsiTheme="majorHAnsi" w:cstheme="majorHAnsi"/>
                <w:b/>
              </w:rPr>
              <w:t>UPU</w:t>
            </w:r>
            <w:r w:rsidRPr="00441D1C">
              <w:rPr>
                <w:rFonts w:asciiTheme="majorHAnsi" w:hAnsiTheme="majorHAnsi" w:cstheme="majorHAnsi"/>
                <w:b/>
                <w:spacing w:val="-2"/>
              </w:rPr>
              <w:t>E</w:t>
            </w:r>
            <w:r w:rsidRPr="00441D1C">
              <w:rPr>
                <w:rFonts w:asciiTheme="majorHAnsi" w:hAnsiTheme="majorHAnsi" w:cstheme="majorHAnsi"/>
                <w:b/>
                <w:spacing w:val="-1"/>
              </w:rPr>
              <w:t>S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T</w:t>
            </w:r>
            <w:r w:rsidRPr="00441D1C">
              <w:rPr>
                <w:rFonts w:asciiTheme="majorHAnsi" w:hAnsiTheme="majorHAnsi" w:cstheme="majorHAnsi"/>
                <w:b/>
              </w:rPr>
              <w:t>AL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14:paraId="2A9EB06D" w14:textId="77777777" w:rsidR="00F31DF9" w:rsidRPr="00441D1C" w:rsidRDefault="00F31DF9" w:rsidP="00441D1C">
            <w:pPr>
              <w:spacing w:before="17"/>
              <w:ind w:left="60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  <w:spacing w:val="1"/>
              </w:rPr>
              <w:t>C</w:t>
            </w:r>
            <w:r w:rsidRPr="00441D1C">
              <w:rPr>
                <w:rFonts w:asciiTheme="majorHAnsi" w:hAnsiTheme="majorHAnsi" w:cstheme="majorHAnsi"/>
                <w:b/>
              </w:rPr>
              <w:t>O</w:t>
            </w:r>
            <w:r w:rsidRPr="00441D1C">
              <w:rPr>
                <w:rFonts w:asciiTheme="majorHAnsi" w:hAnsiTheme="majorHAnsi" w:cstheme="majorHAnsi"/>
                <w:b/>
                <w:spacing w:val="-2"/>
              </w:rPr>
              <w:t>N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C</w:t>
            </w:r>
            <w:r w:rsidRPr="00441D1C">
              <w:rPr>
                <w:rFonts w:asciiTheme="majorHAnsi" w:hAnsiTheme="majorHAnsi" w:cstheme="majorHAnsi"/>
                <w:b/>
              </w:rPr>
              <w:t>E</w:t>
            </w:r>
            <w:r w:rsidRPr="00441D1C">
              <w:rPr>
                <w:rFonts w:asciiTheme="majorHAnsi" w:hAnsiTheme="majorHAnsi" w:cstheme="majorHAnsi"/>
                <w:b/>
                <w:spacing w:val="-2"/>
              </w:rPr>
              <w:t>P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T</w:t>
            </w:r>
            <w:r w:rsidRPr="00441D1C">
              <w:rPr>
                <w:rFonts w:asciiTheme="majorHAnsi" w:hAnsiTheme="majorHAnsi" w:cstheme="majorHAnsi"/>
                <w:b/>
              </w:rPr>
              <w:t>O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14:paraId="24E2FF98" w14:textId="77777777" w:rsidR="00F31DF9" w:rsidRPr="00441D1C" w:rsidRDefault="00F31DF9" w:rsidP="00441D1C">
            <w:pPr>
              <w:spacing w:before="17"/>
              <w:ind w:left="58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  <w:spacing w:val="-1"/>
              </w:rPr>
              <w:t>V</w:t>
            </w:r>
            <w:r w:rsidRPr="00441D1C">
              <w:rPr>
                <w:rFonts w:asciiTheme="majorHAnsi" w:hAnsiTheme="majorHAnsi" w:cstheme="majorHAnsi"/>
                <w:b/>
              </w:rPr>
              <w:t>.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 xml:space="preserve"> </w:t>
            </w:r>
            <w:r w:rsidRPr="00441D1C">
              <w:rPr>
                <w:rFonts w:asciiTheme="majorHAnsi" w:hAnsiTheme="majorHAnsi" w:cstheme="majorHAnsi"/>
                <w:b/>
                <w:spacing w:val="-1"/>
              </w:rPr>
              <w:t>S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I</w:t>
            </w:r>
            <w:r w:rsidRPr="00441D1C">
              <w:rPr>
                <w:rFonts w:asciiTheme="majorHAnsi" w:hAnsiTheme="majorHAnsi" w:cstheme="majorHAnsi"/>
                <w:b/>
              </w:rPr>
              <w:t>N</w:t>
            </w:r>
            <w:r w:rsidRPr="00441D1C">
              <w:rPr>
                <w:rFonts w:asciiTheme="majorHAnsi" w:hAnsiTheme="majorHAnsi" w:cstheme="majorHAnsi"/>
                <w:b/>
                <w:spacing w:val="-1"/>
              </w:rPr>
              <w:t xml:space="preserve"> 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I</w:t>
            </w:r>
            <w:r w:rsidRPr="00441D1C">
              <w:rPr>
                <w:rFonts w:asciiTheme="majorHAnsi" w:hAnsiTheme="majorHAnsi" w:cstheme="majorHAnsi"/>
                <w:b/>
                <w:spacing w:val="-3"/>
              </w:rPr>
              <w:t>V</w:t>
            </w:r>
            <w:r w:rsidRPr="00441D1C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14:paraId="33743453" w14:textId="77777777" w:rsidR="00F31DF9" w:rsidRPr="00441D1C" w:rsidRDefault="00F31DF9" w:rsidP="00441D1C">
            <w:pPr>
              <w:spacing w:before="17"/>
              <w:ind w:left="60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  <w:spacing w:val="1"/>
              </w:rPr>
              <w:t>I</w:t>
            </w:r>
            <w:r w:rsidRPr="00441D1C">
              <w:rPr>
                <w:rFonts w:asciiTheme="majorHAnsi" w:hAnsiTheme="majorHAnsi" w:cstheme="majorHAnsi"/>
                <w:b/>
                <w:spacing w:val="-1"/>
              </w:rPr>
              <w:t>V</w:t>
            </w:r>
            <w:r w:rsidRPr="00441D1C">
              <w:rPr>
                <w:rFonts w:asciiTheme="majorHAnsi" w:hAnsiTheme="majorHAnsi" w:cstheme="majorHAnsi"/>
                <w:b/>
              </w:rPr>
              <w:t>A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</w:tcPr>
          <w:p w14:paraId="0C082048" w14:textId="77777777" w:rsidR="00F31DF9" w:rsidRPr="00441D1C" w:rsidRDefault="00F31DF9" w:rsidP="00441D1C">
            <w:pPr>
              <w:spacing w:before="17"/>
              <w:ind w:left="60"/>
              <w:jc w:val="center"/>
              <w:rPr>
                <w:rFonts w:asciiTheme="majorHAnsi" w:hAnsiTheme="majorHAnsi" w:cstheme="majorHAnsi"/>
              </w:rPr>
            </w:pPr>
            <w:r w:rsidRPr="00441D1C">
              <w:rPr>
                <w:rFonts w:asciiTheme="majorHAnsi" w:hAnsiTheme="majorHAnsi" w:cstheme="majorHAnsi"/>
                <w:b/>
                <w:spacing w:val="-1"/>
              </w:rPr>
              <w:t>V</w:t>
            </w:r>
            <w:r w:rsidRPr="00441D1C">
              <w:rPr>
                <w:rFonts w:asciiTheme="majorHAnsi" w:hAnsiTheme="majorHAnsi" w:cstheme="majorHAnsi"/>
                <w:b/>
              </w:rPr>
              <w:t>.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 xml:space="preserve"> T</w:t>
            </w:r>
            <w:r w:rsidRPr="00441D1C">
              <w:rPr>
                <w:rFonts w:asciiTheme="majorHAnsi" w:hAnsiTheme="majorHAnsi" w:cstheme="majorHAnsi"/>
                <w:b/>
                <w:spacing w:val="-3"/>
              </w:rPr>
              <w:t>O</w:t>
            </w:r>
            <w:r w:rsidRPr="00441D1C">
              <w:rPr>
                <w:rFonts w:asciiTheme="majorHAnsi" w:hAnsiTheme="majorHAnsi" w:cstheme="majorHAnsi"/>
                <w:b/>
                <w:spacing w:val="1"/>
              </w:rPr>
              <w:t>T</w:t>
            </w:r>
            <w:r w:rsidRPr="00441D1C">
              <w:rPr>
                <w:rFonts w:asciiTheme="majorHAnsi" w:hAnsiTheme="majorHAnsi" w:cstheme="majorHAnsi"/>
                <w:b/>
              </w:rPr>
              <w:t>AL</w:t>
            </w:r>
          </w:p>
        </w:tc>
      </w:tr>
      <w:tr w:rsidR="008D22CF" w:rsidRPr="00441D1C" w14:paraId="6198B851" w14:textId="77777777" w:rsidTr="008D22CF">
        <w:trPr>
          <w:trHeight w:hRule="exact" w:val="669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617D50" w14:textId="0B1F155D" w:rsidR="008D22CF" w:rsidRPr="00441D1C" w:rsidRDefault="008D22CF" w:rsidP="008D22CF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bookmarkStart w:id="1" w:name="_Hlk105482813"/>
            <w:r w:rsidRPr="00275CBF">
              <w:t>02-02-01-002-001-05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113C74" w14:textId="0195752A" w:rsidR="008D22CF" w:rsidRPr="00441D1C" w:rsidRDefault="008D22CF" w:rsidP="008D22CF">
            <w:pPr>
              <w:spacing w:after="0"/>
              <w:ind w:left="60"/>
              <w:jc w:val="center"/>
              <w:rPr>
                <w:rFonts w:asciiTheme="majorHAnsi" w:hAnsiTheme="majorHAnsi" w:cstheme="majorHAnsi"/>
              </w:rPr>
            </w:pPr>
            <w:r w:rsidRPr="00F5728E">
              <w:t>ACEITES Y GRASAS ANIMALES Y VEGETALES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9188B" w14:textId="3E2AC867" w:rsidR="008D22CF" w:rsidRPr="00441D1C" w:rsidRDefault="008D22CF" w:rsidP="008D22CF">
            <w:pPr>
              <w:spacing w:after="0"/>
              <w:ind w:left="58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cs="Calibri"/>
                <w:color w:val="000000"/>
              </w:rPr>
              <w:t>$ 4.476.684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F3D47" w14:textId="427299AB" w:rsidR="008D22CF" w:rsidRPr="009B567E" w:rsidRDefault="008D22CF" w:rsidP="008D22CF">
            <w:pPr>
              <w:spacing w:after="0"/>
              <w:ind w:left="60"/>
              <w:jc w:val="right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cs="Calibri"/>
                <w:color w:val="000000"/>
              </w:rPr>
              <w:t>$ 850.569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E89C9" w14:textId="1CB1BDCD" w:rsidR="008D22CF" w:rsidRPr="00441D1C" w:rsidRDefault="008D22CF" w:rsidP="008D22CF">
            <w:pPr>
              <w:spacing w:after="0"/>
              <w:ind w:left="60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cs="Calibri"/>
                <w:color w:val="000000"/>
              </w:rPr>
              <w:t>$ 5.327.253</w:t>
            </w:r>
          </w:p>
        </w:tc>
      </w:tr>
      <w:tr w:rsidR="008D22CF" w:rsidRPr="00441D1C" w14:paraId="1037106D" w14:textId="77777777" w:rsidTr="008D22CF">
        <w:trPr>
          <w:trHeight w:hRule="exact" w:val="707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068DA" w14:textId="07C0C02F" w:rsidR="008D22CF" w:rsidRPr="00D30E1F" w:rsidRDefault="008D22CF" w:rsidP="008D22CF">
            <w:pPr>
              <w:spacing w:after="0"/>
              <w:jc w:val="center"/>
            </w:pPr>
            <w:r w:rsidRPr="00275CBF">
              <w:t>02-02-01-002-003-05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366E2" w14:textId="26CF51A3" w:rsidR="008D22CF" w:rsidRPr="00F5728E" w:rsidRDefault="008D22CF" w:rsidP="008D22CF">
            <w:pPr>
              <w:spacing w:after="0"/>
              <w:ind w:left="60"/>
              <w:jc w:val="center"/>
            </w:pPr>
            <w:r w:rsidRPr="00F5728E">
              <w:t>AZÚCAR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ED753" w14:textId="2EC741C3" w:rsidR="008D22CF" w:rsidRPr="00F20CBE" w:rsidRDefault="008D22CF" w:rsidP="008D22CF">
            <w:pPr>
              <w:spacing w:after="0"/>
              <w:ind w:left="58"/>
              <w:jc w:val="right"/>
            </w:pPr>
            <w:r>
              <w:rPr>
                <w:rFonts w:cs="Calibri"/>
                <w:color w:val="000000"/>
              </w:rPr>
              <w:t>$ 2.845.728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376237" w14:textId="099F1983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$ 142.286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FDABB" w14:textId="6C532547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$ 2.988.014</w:t>
            </w:r>
          </w:p>
        </w:tc>
      </w:tr>
      <w:tr w:rsidR="008D22CF" w:rsidRPr="00441D1C" w14:paraId="0A9778C5" w14:textId="77777777" w:rsidTr="008D22CF">
        <w:trPr>
          <w:trHeight w:hRule="exact" w:val="680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3B5235" w14:textId="6083623C" w:rsidR="008D22CF" w:rsidRPr="00D30E1F" w:rsidRDefault="008D22CF" w:rsidP="008D22CF">
            <w:pPr>
              <w:spacing w:after="0"/>
              <w:jc w:val="center"/>
            </w:pPr>
            <w:r w:rsidRPr="00275CBF">
              <w:t>02-02-01-002-003-06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D63A4" w14:textId="6A8D3E02" w:rsidR="008D22CF" w:rsidRPr="00F5728E" w:rsidRDefault="008D22CF" w:rsidP="008D22CF">
            <w:pPr>
              <w:spacing w:after="0"/>
              <w:ind w:left="60"/>
              <w:jc w:val="center"/>
            </w:pPr>
            <w:r w:rsidRPr="00F5728E">
              <w:t>CACAO, CHOCOLATE Y CONFITERÍA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460BE" w14:textId="7CB46D7D" w:rsidR="008D22CF" w:rsidRPr="00F20CBE" w:rsidRDefault="008D22CF" w:rsidP="008D22CF">
            <w:pPr>
              <w:spacing w:after="0"/>
              <w:ind w:left="58"/>
              <w:jc w:val="right"/>
            </w:pPr>
            <w:r>
              <w:rPr>
                <w:rFonts w:cs="Calibri"/>
                <w:color w:val="000000"/>
              </w:rPr>
              <w:t>$ 7.247.367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06059" w14:textId="1AAA12B7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$ 1.406.554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6CEB9B" w14:textId="5D196C2E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$ 8.653.921</w:t>
            </w:r>
          </w:p>
        </w:tc>
      </w:tr>
      <w:tr w:rsidR="008D22CF" w:rsidRPr="00441D1C" w14:paraId="3171D6D2" w14:textId="77777777" w:rsidTr="008D22CF">
        <w:trPr>
          <w:trHeight w:hRule="exact" w:val="680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B6D86D" w14:textId="343FFC0B" w:rsidR="008D22CF" w:rsidRPr="00D30E1F" w:rsidRDefault="008D22CF" w:rsidP="008D22CF">
            <w:pPr>
              <w:spacing w:after="0"/>
              <w:jc w:val="center"/>
            </w:pPr>
            <w:r w:rsidRPr="00275CBF">
              <w:t>02-02-01-002-003-09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98C2B" w14:textId="2DB6B9E5" w:rsidR="008D22CF" w:rsidRPr="00F5728E" w:rsidRDefault="008D22CF" w:rsidP="008D22CF">
            <w:pPr>
              <w:spacing w:after="0"/>
              <w:ind w:left="60"/>
              <w:jc w:val="center"/>
            </w:pPr>
            <w:r>
              <w:t xml:space="preserve">OTROS PRODUCTOS </w:t>
            </w:r>
            <w:r w:rsidRPr="009B567E">
              <w:t>ALIMENTICIOS N.C.P.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A2F470" w14:textId="6A69841B" w:rsidR="008D22CF" w:rsidRPr="00F20CBE" w:rsidRDefault="008D22CF" w:rsidP="008D22CF">
            <w:pPr>
              <w:spacing w:after="0"/>
              <w:ind w:left="58"/>
              <w:jc w:val="right"/>
            </w:pPr>
            <w:r>
              <w:rPr>
                <w:rFonts w:cs="Calibri"/>
                <w:color w:val="000000"/>
              </w:rPr>
              <w:t>$ 2.338.495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8239C" w14:textId="6300968D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$ 374.427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CAF6FC" w14:textId="17DCD578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$ 2.712.922</w:t>
            </w:r>
          </w:p>
        </w:tc>
      </w:tr>
      <w:tr w:rsidR="008D22CF" w:rsidRPr="00441D1C" w14:paraId="74BA15D2" w14:textId="77777777" w:rsidTr="008D22CF">
        <w:trPr>
          <w:trHeight w:hRule="exact" w:val="680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4C013" w14:textId="702656DF" w:rsidR="008D22CF" w:rsidRPr="00D30E1F" w:rsidRDefault="008D22CF" w:rsidP="008D22CF">
            <w:pPr>
              <w:spacing w:after="0"/>
              <w:jc w:val="center"/>
            </w:pPr>
            <w:r w:rsidRPr="00275CBF">
              <w:t>02-02-01-002-002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97BBB" w14:textId="63ADBD43" w:rsidR="008D22CF" w:rsidRPr="009B567E" w:rsidRDefault="008D22CF" w:rsidP="008D22CF">
            <w:pPr>
              <w:spacing w:after="0"/>
              <w:ind w:left="60"/>
              <w:jc w:val="center"/>
            </w:pPr>
            <w:r w:rsidRPr="009B567E">
              <w:t>PRODUCTOS LÁCTEOS Y OVOPRODUCTOS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CA52C" w14:textId="458ED3BC" w:rsidR="008D22CF" w:rsidRPr="00F20CBE" w:rsidRDefault="008D22CF" w:rsidP="008D22CF">
            <w:pPr>
              <w:spacing w:after="0"/>
              <w:ind w:left="58"/>
              <w:jc w:val="right"/>
            </w:pPr>
            <w:r>
              <w:rPr>
                <w:rFonts w:cs="Calibri"/>
                <w:color w:val="000000"/>
              </w:rPr>
              <w:t>$ 5.785.708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98D14" w14:textId="0A2CDBE2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$ 124.361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764176" w14:textId="667D2849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$ 5.910.069</w:t>
            </w:r>
          </w:p>
        </w:tc>
      </w:tr>
      <w:tr w:rsidR="008D22CF" w:rsidRPr="00441D1C" w14:paraId="7BD4E9C0" w14:textId="77777777" w:rsidTr="008D22CF">
        <w:trPr>
          <w:trHeight w:hRule="exact" w:val="680"/>
        </w:trPr>
        <w:tc>
          <w:tcPr>
            <w:tcW w:w="20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145CA" w14:textId="5CC4998D" w:rsidR="008D22CF" w:rsidRPr="00D30E1F" w:rsidRDefault="008D22CF" w:rsidP="008D22CF">
            <w:pPr>
              <w:spacing w:after="0"/>
              <w:jc w:val="center"/>
            </w:pPr>
            <w:r>
              <w:rPr>
                <w:rFonts w:cs="Calibri"/>
                <w:color w:val="000000"/>
              </w:rPr>
              <w:lastRenderedPageBreak/>
              <w:t>02-02-01-002-003-01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DF3637" w14:textId="7D439CCC" w:rsidR="008D22CF" w:rsidRPr="009B567E" w:rsidRDefault="008D22CF" w:rsidP="008D22CF">
            <w:pPr>
              <w:spacing w:after="0"/>
              <w:ind w:left="60"/>
              <w:jc w:val="center"/>
            </w:pPr>
            <w:r>
              <w:rPr>
                <w:rFonts w:cs="Calibri"/>
                <w:color w:val="000000"/>
              </w:rPr>
              <w:t>PRODUCTOS DE MOLINERÍA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FC209" w14:textId="35E872A8" w:rsidR="008D22CF" w:rsidRPr="00F20CBE" w:rsidRDefault="008D22CF" w:rsidP="008D22CF">
            <w:pPr>
              <w:spacing w:after="0"/>
              <w:ind w:left="58"/>
              <w:jc w:val="right"/>
            </w:pPr>
            <w:r>
              <w:rPr>
                <w:rFonts w:cs="Calibri"/>
                <w:color w:val="000000"/>
              </w:rPr>
              <w:t>$ 416.602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395E1" w14:textId="1B17E67A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$ 8.965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9C4EF" w14:textId="1808B1B1" w:rsidR="008D22CF" w:rsidRPr="00F20CBE" w:rsidRDefault="008D22CF" w:rsidP="008D22CF">
            <w:pPr>
              <w:spacing w:after="0"/>
              <w:ind w:left="60"/>
              <w:jc w:val="right"/>
            </w:pPr>
            <w:r>
              <w:rPr>
                <w:rFonts w:cs="Calibri"/>
                <w:color w:val="000000"/>
              </w:rPr>
              <w:t>$ 425.567</w:t>
            </w:r>
          </w:p>
        </w:tc>
      </w:tr>
      <w:bookmarkEnd w:id="1"/>
    </w:tbl>
    <w:p w14:paraId="3AE3D32B" w14:textId="77777777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</w:rPr>
      </w:pPr>
    </w:p>
    <w:p w14:paraId="29329E54" w14:textId="2F315FB0" w:rsidR="00F31DF9" w:rsidRPr="00441D1C" w:rsidRDefault="00F31DF9" w:rsidP="00275CBF">
      <w:pPr>
        <w:pStyle w:val="xmsonormal"/>
        <w:spacing w:line="276" w:lineRule="auto"/>
        <w:jc w:val="both"/>
        <w:rPr>
          <w:rFonts w:asciiTheme="majorHAnsi" w:hAnsiTheme="majorHAnsi" w:cstheme="majorHAnsi"/>
          <w:b/>
          <w:bCs/>
          <w:color w:val="000000"/>
        </w:rPr>
      </w:pPr>
      <w:r w:rsidRPr="00441D1C">
        <w:rPr>
          <w:rFonts w:asciiTheme="majorHAnsi" w:hAnsiTheme="majorHAnsi" w:cstheme="majorHAnsi"/>
          <w:color w:val="000000"/>
        </w:rPr>
        <w:t xml:space="preserve">El giro de los recursos debe realizarse a </w:t>
      </w:r>
      <w:r w:rsidR="00AC56DF" w:rsidRPr="00AC56DF">
        <w:rPr>
          <w:rFonts w:asciiTheme="majorHAnsi" w:hAnsiTheme="majorHAnsi" w:cstheme="majorHAnsi"/>
          <w:b/>
          <w:bCs/>
          <w:color w:val="000000"/>
        </w:rPr>
        <w:t xml:space="preserve">LA CUENTA </w:t>
      </w:r>
      <w:r w:rsidR="00B9409B">
        <w:rPr>
          <w:rFonts w:asciiTheme="majorHAnsi" w:hAnsiTheme="majorHAnsi" w:cstheme="majorHAnsi"/>
          <w:b/>
          <w:bCs/>
          <w:color w:val="000000" w:themeColor="text1"/>
        </w:rPr>
        <w:t xml:space="preserve">AHORROS </w:t>
      </w:r>
      <w:r w:rsidR="00AC56DF" w:rsidRPr="00AC56DF">
        <w:rPr>
          <w:rFonts w:asciiTheme="majorHAnsi" w:hAnsiTheme="majorHAnsi" w:cstheme="majorHAnsi"/>
          <w:b/>
          <w:bCs/>
          <w:color w:val="000000" w:themeColor="text1"/>
        </w:rPr>
        <w:t xml:space="preserve">NO. </w:t>
      </w:r>
      <w:r w:rsidR="00275CBF" w:rsidRPr="00275CBF">
        <w:rPr>
          <w:rFonts w:asciiTheme="majorHAnsi" w:hAnsiTheme="majorHAnsi" w:cstheme="majorHAnsi"/>
          <w:b/>
          <w:bCs/>
          <w:color w:val="000000" w:themeColor="text1"/>
          <w:lang w:val="es-CO"/>
        </w:rPr>
        <w:t>24598097271</w:t>
      </w:r>
      <w:r w:rsidR="00275CBF">
        <w:rPr>
          <w:rFonts w:asciiTheme="majorHAnsi" w:hAnsiTheme="majorHAnsi" w:cstheme="majorHAnsi"/>
          <w:b/>
          <w:bCs/>
          <w:color w:val="000000" w:themeColor="text1"/>
          <w:lang w:val="es-CO"/>
        </w:rPr>
        <w:t xml:space="preserve"> </w:t>
      </w:r>
      <w:r w:rsidR="00AC56DF" w:rsidRPr="00AC56DF">
        <w:rPr>
          <w:rFonts w:asciiTheme="majorHAnsi" w:hAnsiTheme="majorHAnsi" w:cstheme="majorHAnsi"/>
          <w:b/>
          <w:bCs/>
          <w:color w:val="000000"/>
        </w:rPr>
        <w:t>DE</w:t>
      </w:r>
      <w:r w:rsidR="00B9409B">
        <w:rPr>
          <w:rFonts w:asciiTheme="majorHAnsi" w:hAnsiTheme="majorHAnsi" w:cstheme="majorHAnsi"/>
          <w:b/>
          <w:bCs/>
          <w:color w:val="000000"/>
        </w:rPr>
        <w:t xml:space="preserve"> BANCOLOMBIA</w:t>
      </w:r>
      <w:r w:rsidR="00D541D9">
        <w:rPr>
          <w:rFonts w:asciiTheme="majorHAnsi" w:hAnsiTheme="majorHAnsi" w:cstheme="majorHAnsi"/>
          <w:b/>
          <w:bCs/>
          <w:color w:val="000000"/>
        </w:rPr>
        <w:t xml:space="preserve"> </w:t>
      </w:r>
      <w:r w:rsidRPr="00441D1C">
        <w:rPr>
          <w:rFonts w:asciiTheme="majorHAnsi" w:hAnsiTheme="majorHAnsi" w:cstheme="majorHAnsi"/>
          <w:color w:val="000000"/>
        </w:rPr>
        <w:t xml:space="preserve">a nombre de </w:t>
      </w:r>
      <w:r w:rsidR="00275CBF" w:rsidRPr="00275CBF">
        <w:rPr>
          <w:rFonts w:asciiTheme="majorHAnsi" w:eastAsiaTheme="minorEastAsia" w:hAnsiTheme="majorHAnsi" w:cstheme="majorHAnsi"/>
          <w:b/>
          <w:bCs/>
          <w:lang w:val="es-CO"/>
        </w:rPr>
        <w:t>LA RECETTA SOLUCIONES</w:t>
      </w:r>
      <w:r w:rsidR="00275CBF">
        <w:rPr>
          <w:rFonts w:asciiTheme="majorHAnsi" w:eastAsiaTheme="minorEastAsia" w:hAnsiTheme="majorHAnsi" w:cstheme="majorHAnsi"/>
          <w:b/>
          <w:bCs/>
          <w:lang w:val="es-CO"/>
        </w:rPr>
        <w:t xml:space="preserve"> </w:t>
      </w:r>
      <w:r w:rsidR="00275CBF" w:rsidRPr="00275CBF">
        <w:rPr>
          <w:rFonts w:asciiTheme="majorHAnsi" w:eastAsiaTheme="minorEastAsia" w:hAnsiTheme="majorHAnsi" w:cstheme="majorHAnsi"/>
          <w:b/>
          <w:bCs/>
          <w:lang w:val="es-CO"/>
        </w:rPr>
        <w:t>GASTRONOMICAS INTEGRADAS SAS</w:t>
      </w:r>
      <w:r w:rsidRPr="00441D1C">
        <w:rPr>
          <w:rFonts w:asciiTheme="majorHAnsi" w:hAnsiTheme="majorHAnsi" w:cstheme="majorHAnsi"/>
          <w:color w:val="000000"/>
        </w:rPr>
        <w:t>.</w:t>
      </w:r>
    </w:p>
    <w:p w14:paraId="15F0C041" w14:textId="77777777" w:rsidR="00F31DF9" w:rsidRPr="00441D1C" w:rsidRDefault="00F31DF9" w:rsidP="00441D1C">
      <w:pPr>
        <w:pStyle w:val="xmsonormal"/>
        <w:spacing w:line="276" w:lineRule="auto"/>
        <w:jc w:val="both"/>
        <w:rPr>
          <w:rFonts w:asciiTheme="majorHAnsi" w:hAnsiTheme="majorHAnsi" w:cstheme="majorHAnsi"/>
          <w:lang w:val="es-CO"/>
        </w:rPr>
      </w:pPr>
    </w:p>
    <w:p w14:paraId="7FEF0393" w14:textId="77777777" w:rsidR="00F31DF9" w:rsidRPr="00441D1C" w:rsidRDefault="00F31DF9" w:rsidP="00441D1C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441D1C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RELACION DE DOCUMENTOS ANEXOS GENERALES</w:t>
      </w:r>
    </w:p>
    <w:p w14:paraId="0F691791" w14:textId="77777777" w:rsidR="00F31DF9" w:rsidRPr="00441D1C" w:rsidRDefault="00F31DF9" w:rsidP="00441D1C">
      <w:pPr>
        <w:pStyle w:val="paragraph"/>
        <w:spacing w:before="0" w:beforeAutospacing="0" w:after="0" w:afterAutospacing="0" w:line="276" w:lineRule="auto"/>
        <w:textAlignment w:val="baseline"/>
        <w:rPr>
          <w:rFonts w:asciiTheme="majorHAnsi" w:hAnsiTheme="majorHAnsi" w:cstheme="majorHAnsi"/>
          <w:sz w:val="22"/>
          <w:szCs w:val="22"/>
        </w:rPr>
      </w:pPr>
      <w:r w:rsidRPr="00441D1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4DB9BE36" w14:textId="77777777" w:rsidR="00F31DF9" w:rsidRPr="00441D1C" w:rsidRDefault="00F31DF9" w:rsidP="00441D1C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714" w:hanging="357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441D1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REGISTRO PRESUPUESTAL QUE AMPARA EL PAGO</w:t>
      </w:r>
    </w:p>
    <w:p w14:paraId="69C301B8" w14:textId="340E816C" w:rsidR="00F31DF9" w:rsidRPr="00441D1C" w:rsidRDefault="00F31DF9" w:rsidP="00441D1C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714" w:hanging="357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441D1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RUT CON FECHA DE IMPRESIÓN O GENERACIÓN NO MAYOR A 180 DÍAS. </w:t>
      </w:r>
    </w:p>
    <w:p w14:paraId="17496984" w14:textId="77777777" w:rsidR="00F31DF9" w:rsidRPr="00441D1C" w:rsidRDefault="00F31DF9" w:rsidP="00441D1C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714" w:hanging="357"/>
        <w:textAlignment w:val="baseline"/>
        <w:rPr>
          <w:rStyle w:val="normaltextrun"/>
          <w:rFonts w:asciiTheme="majorHAnsi" w:hAnsiTheme="majorHAnsi" w:cstheme="majorHAnsi"/>
          <w:color w:val="000000"/>
          <w:sz w:val="22"/>
          <w:szCs w:val="22"/>
        </w:rPr>
      </w:pPr>
      <w:r w:rsidRPr="00441D1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 xml:space="preserve">PERSONA JURIDICA CERTIFICACIÓN DEL PAGO DE LOS APORTES PARAFISCALES NO MAYOR A 30 DÍAS, FIRMADA   POR EL REVISOR FISCAL O REPRESENTANTE LEGAL, </w:t>
      </w:r>
    </w:p>
    <w:p w14:paraId="76619A6E" w14:textId="77777777" w:rsidR="00F31DF9" w:rsidRPr="00441D1C" w:rsidRDefault="00F31DF9" w:rsidP="00441D1C">
      <w:pPr>
        <w:pStyle w:val="paragraph"/>
        <w:numPr>
          <w:ilvl w:val="0"/>
          <w:numId w:val="26"/>
        </w:numPr>
        <w:tabs>
          <w:tab w:val="num" w:pos="1776"/>
        </w:tabs>
        <w:spacing w:before="0" w:beforeAutospacing="0" w:after="0" w:afterAutospacing="0" w:line="276" w:lineRule="auto"/>
        <w:ind w:left="714" w:hanging="357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441D1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CERTIFICACIÓN BANCARIA</w:t>
      </w:r>
      <w:r w:rsidRPr="00441D1C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</w:p>
    <w:p w14:paraId="196E77FB" w14:textId="77777777" w:rsidR="00F31DF9" w:rsidRPr="00441D1C" w:rsidRDefault="00F31DF9" w:rsidP="00441D1C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714" w:hanging="357"/>
        <w:textAlignment w:val="baseline"/>
        <w:rPr>
          <w:rFonts w:asciiTheme="majorHAnsi" w:hAnsiTheme="majorHAnsi" w:cstheme="majorHAnsi"/>
          <w:color w:val="000000"/>
          <w:sz w:val="22"/>
          <w:szCs w:val="22"/>
        </w:rPr>
      </w:pPr>
      <w:r w:rsidRPr="00441D1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CERTIFICACIÓN O INFORME DEL SUPERVISOR /INTERVENTOR</w:t>
      </w:r>
      <w:r w:rsidRPr="00441D1C">
        <w:rPr>
          <w:rStyle w:val="eop"/>
          <w:rFonts w:asciiTheme="majorHAnsi" w:hAnsiTheme="majorHAnsi" w:cstheme="majorHAnsi"/>
          <w:color w:val="000000"/>
          <w:sz w:val="22"/>
          <w:szCs w:val="22"/>
        </w:rPr>
        <w:t> </w:t>
      </w:r>
    </w:p>
    <w:p w14:paraId="3DFDA223" w14:textId="2B87DE0F" w:rsidR="00F31DF9" w:rsidRPr="00441D1C" w:rsidRDefault="00F31DF9" w:rsidP="00441D1C">
      <w:pPr>
        <w:pStyle w:val="paragraph"/>
        <w:numPr>
          <w:ilvl w:val="0"/>
          <w:numId w:val="26"/>
        </w:numPr>
        <w:spacing w:before="0" w:beforeAutospacing="0" w:after="0" w:afterAutospacing="0" w:line="276" w:lineRule="auto"/>
        <w:ind w:left="714" w:hanging="357"/>
        <w:textAlignment w:val="baseline"/>
        <w:rPr>
          <w:rStyle w:val="eop"/>
          <w:rFonts w:asciiTheme="majorHAnsi" w:hAnsiTheme="majorHAnsi" w:cstheme="majorHAnsi"/>
          <w:color w:val="000000"/>
          <w:sz w:val="22"/>
          <w:szCs w:val="22"/>
        </w:rPr>
      </w:pPr>
      <w:r w:rsidRPr="00441D1C">
        <w:rPr>
          <w:rStyle w:val="normaltextrun"/>
          <w:rFonts w:asciiTheme="majorHAnsi" w:hAnsiTheme="majorHAnsi" w:cstheme="majorHAnsi"/>
          <w:color w:val="000000"/>
          <w:sz w:val="22"/>
          <w:szCs w:val="22"/>
        </w:rPr>
        <w:t>FACTURA DE VENTA</w:t>
      </w:r>
      <w:r w:rsidRPr="00441D1C">
        <w:rPr>
          <w:rStyle w:val="eop"/>
          <w:rFonts w:asciiTheme="majorHAnsi" w:hAnsiTheme="majorHAnsi" w:cstheme="majorHAnsi"/>
          <w:color w:val="000000"/>
          <w:sz w:val="22"/>
          <w:szCs w:val="22"/>
        </w:rPr>
        <w:t xml:space="preserve">, </w:t>
      </w:r>
    </w:p>
    <w:p w14:paraId="25A0B55F" w14:textId="77777777" w:rsidR="00F31DF9" w:rsidRPr="00441D1C" w:rsidRDefault="00F31DF9" w:rsidP="00441D1C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Theme="majorHAnsi" w:hAnsiTheme="majorHAnsi" w:cstheme="majorHAnsi"/>
          <w:b/>
          <w:bCs/>
          <w:sz w:val="22"/>
          <w:szCs w:val="22"/>
        </w:rPr>
      </w:pPr>
      <w:r w:rsidRPr="00441D1C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14:paraId="0594513F" w14:textId="77777777" w:rsidR="00B52736" w:rsidRDefault="00B52736" w:rsidP="00AC56DF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lang w:val="es-MX"/>
        </w:rPr>
      </w:pPr>
    </w:p>
    <w:p w14:paraId="322D2A16" w14:textId="71C3F4D4" w:rsidR="00F31DF9" w:rsidRDefault="00F31DF9" w:rsidP="00AC56DF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lang w:val="es-MX"/>
        </w:rPr>
      </w:pPr>
      <w:r w:rsidRPr="00441D1C">
        <w:rPr>
          <w:rFonts w:asciiTheme="majorHAnsi" w:hAnsiTheme="majorHAnsi" w:cstheme="majorHAnsi"/>
          <w:color w:val="000000"/>
          <w:lang w:val="es-MX"/>
        </w:rPr>
        <w:t xml:space="preserve">Atentamente, </w:t>
      </w:r>
    </w:p>
    <w:p w14:paraId="0139A530" w14:textId="7949FBBB" w:rsidR="00BB6526" w:rsidRDefault="00BB6526" w:rsidP="00AC56DF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lang w:val="es-MX"/>
        </w:rPr>
      </w:pPr>
    </w:p>
    <w:p w14:paraId="264B2002" w14:textId="77777777" w:rsidR="00BB6526" w:rsidRDefault="00BB6526" w:rsidP="00AC56DF">
      <w:pPr>
        <w:pStyle w:val="xmsonormal"/>
        <w:spacing w:line="276" w:lineRule="auto"/>
        <w:jc w:val="both"/>
        <w:rPr>
          <w:rFonts w:asciiTheme="majorHAnsi" w:hAnsiTheme="majorHAnsi" w:cstheme="majorHAnsi"/>
          <w:color w:val="000000"/>
          <w:lang w:val="es-MX"/>
        </w:rPr>
      </w:pPr>
    </w:p>
    <w:p w14:paraId="09D004B4" w14:textId="77777777" w:rsidR="00B52736" w:rsidRDefault="00B52736" w:rsidP="00AC56DF">
      <w:pPr>
        <w:pStyle w:val="xmsonormal"/>
        <w:jc w:val="both"/>
        <w:rPr>
          <w:rFonts w:asciiTheme="majorHAnsi" w:hAnsiTheme="majorHAnsi" w:cstheme="majorHAnsi"/>
          <w:b/>
          <w:bCs/>
          <w:color w:val="000000"/>
          <w:lang w:val="es-MX"/>
        </w:rPr>
      </w:pPr>
    </w:p>
    <w:p w14:paraId="3EFFA975" w14:textId="592B11E5" w:rsidR="00AC56DF" w:rsidRDefault="008D22CF" w:rsidP="00AC56DF">
      <w:pPr>
        <w:pStyle w:val="xmsonormal"/>
        <w:jc w:val="both"/>
        <w:rPr>
          <w:rFonts w:asciiTheme="majorHAnsi" w:hAnsiTheme="majorHAnsi" w:cstheme="majorHAnsi"/>
          <w:b/>
          <w:bCs/>
          <w:color w:val="000000"/>
          <w:lang w:val="es-MX"/>
        </w:rPr>
      </w:pPr>
      <w:r>
        <w:rPr>
          <w:rFonts w:asciiTheme="majorHAnsi" w:hAnsiTheme="majorHAnsi" w:cstheme="majorHAnsi"/>
          <w:b/>
          <w:bCs/>
          <w:color w:val="000000"/>
          <w:lang w:val="es-MX"/>
        </w:rPr>
        <w:t>OSCAR ROLANDO CASTRO GUERRA</w:t>
      </w:r>
    </w:p>
    <w:p w14:paraId="04FB9264" w14:textId="5AD307FC" w:rsidR="00AC56DF" w:rsidRPr="00441D1C" w:rsidRDefault="00AC56DF" w:rsidP="00AC56DF">
      <w:pPr>
        <w:pStyle w:val="xmsonormal"/>
        <w:spacing w:line="276" w:lineRule="auto"/>
        <w:jc w:val="both"/>
        <w:rPr>
          <w:rFonts w:asciiTheme="majorHAnsi" w:hAnsiTheme="majorHAnsi" w:cstheme="majorHAnsi"/>
        </w:rPr>
      </w:pPr>
      <w:r w:rsidRPr="00AC56DF">
        <w:rPr>
          <w:rFonts w:asciiTheme="majorHAnsi" w:hAnsiTheme="majorHAnsi" w:cstheme="majorHAnsi"/>
          <w:color w:val="000000"/>
          <w:lang w:val="es-MX"/>
        </w:rPr>
        <w:t xml:space="preserve">Subdirector (e) Centro Agropecuario La Granja  </w:t>
      </w:r>
      <w:bookmarkEnd w:id="0"/>
    </w:p>
    <w:sectPr w:rsidR="00AC56DF" w:rsidRPr="00441D1C" w:rsidSect="00217D88">
      <w:headerReference w:type="default" r:id="rId11"/>
      <w:footerReference w:type="default" r:id="rId12"/>
      <w:pgSz w:w="12240" w:h="15840"/>
      <w:pgMar w:top="1417" w:right="1701" w:bottom="1417" w:left="1701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57DF" w14:textId="77777777" w:rsidR="006B57B7" w:rsidRDefault="006B57B7" w:rsidP="001A74F0">
      <w:pPr>
        <w:spacing w:after="0" w:line="240" w:lineRule="auto"/>
      </w:pPr>
      <w:r>
        <w:separator/>
      </w:r>
    </w:p>
  </w:endnote>
  <w:endnote w:type="continuationSeparator" w:id="0">
    <w:p w14:paraId="7B706C43" w14:textId="77777777" w:rsidR="006B57B7" w:rsidRDefault="006B57B7" w:rsidP="001A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643831"/>
      <w:docPartObj>
        <w:docPartGallery w:val="Page Numbers (Bottom of Page)"/>
        <w:docPartUnique/>
      </w:docPartObj>
    </w:sdtPr>
    <w:sdtEndPr>
      <w:rPr>
        <w:color w:val="000000" w:themeColor="text1"/>
        <w:sz w:val="16"/>
        <w:szCs w:val="16"/>
      </w:rPr>
    </w:sdtEndPr>
    <w:sdtContent>
      <w:p w14:paraId="0D8538BE" w14:textId="29450C56" w:rsidR="00654BC2" w:rsidRDefault="00654BC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74D" w:rsidRPr="0093774D">
          <w:rPr>
            <w:noProof/>
            <w:lang w:val="es-ES"/>
          </w:rPr>
          <w:t>1</w:t>
        </w:r>
        <w:r>
          <w:fldChar w:fldCharType="end"/>
        </w:r>
      </w:p>
      <w:p w14:paraId="05E4128A" w14:textId="75FFE1AE" w:rsidR="00654BC2" w:rsidRDefault="00654BC2" w:rsidP="009F4403">
        <w:pPr>
          <w:pStyle w:val="Piedepgina"/>
          <w:jc w:val="center"/>
          <w:rPr>
            <w:sz w:val="24"/>
            <w:szCs w:val="24"/>
          </w:rPr>
        </w:pPr>
      </w:p>
      <w:p w14:paraId="4ADE81E0" w14:textId="25DCF66E" w:rsidR="00654BC2" w:rsidRPr="00951AAA" w:rsidRDefault="00000000" w:rsidP="009F4403">
        <w:pPr>
          <w:pStyle w:val="Piedepgina"/>
          <w:jc w:val="center"/>
          <w:rPr>
            <w:color w:val="000000" w:themeColor="text1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63443" w14:textId="77777777" w:rsidR="006B57B7" w:rsidRDefault="006B57B7" w:rsidP="001A74F0">
      <w:pPr>
        <w:spacing w:after="0" w:line="240" w:lineRule="auto"/>
      </w:pPr>
      <w:r>
        <w:separator/>
      </w:r>
    </w:p>
  </w:footnote>
  <w:footnote w:type="continuationSeparator" w:id="0">
    <w:p w14:paraId="6E9A4687" w14:textId="77777777" w:rsidR="006B57B7" w:rsidRDefault="006B57B7" w:rsidP="001A7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AFD4" w14:textId="5F8D0AD7" w:rsidR="00654BC2" w:rsidRDefault="00654BC2" w:rsidP="0098020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7E"/>
    <w:multiLevelType w:val="multilevel"/>
    <w:tmpl w:val="ED42A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5293E"/>
    <w:multiLevelType w:val="hybridMultilevel"/>
    <w:tmpl w:val="08004BA8"/>
    <w:lvl w:ilvl="0" w:tplc="C8587F3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797656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562F09"/>
    <w:multiLevelType w:val="hybridMultilevel"/>
    <w:tmpl w:val="2F88FF3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0CE6"/>
    <w:multiLevelType w:val="multilevel"/>
    <w:tmpl w:val="FF841E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9A1E72"/>
    <w:multiLevelType w:val="hybridMultilevel"/>
    <w:tmpl w:val="87462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574DC"/>
    <w:multiLevelType w:val="multilevel"/>
    <w:tmpl w:val="DED06B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77C39"/>
    <w:multiLevelType w:val="hybridMultilevel"/>
    <w:tmpl w:val="2F88FF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444C4"/>
    <w:multiLevelType w:val="hybridMultilevel"/>
    <w:tmpl w:val="2D56B4F4"/>
    <w:lvl w:ilvl="0" w:tplc="AA5C109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93503"/>
    <w:multiLevelType w:val="hybridMultilevel"/>
    <w:tmpl w:val="D606464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77305"/>
    <w:multiLevelType w:val="multilevel"/>
    <w:tmpl w:val="8F18FD56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396752A5"/>
    <w:multiLevelType w:val="hybridMultilevel"/>
    <w:tmpl w:val="0248DF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527EAD"/>
    <w:multiLevelType w:val="hybridMultilevel"/>
    <w:tmpl w:val="134EF15A"/>
    <w:lvl w:ilvl="0" w:tplc="8DA472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bCs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306A8"/>
    <w:multiLevelType w:val="hybridMultilevel"/>
    <w:tmpl w:val="2F203418"/>
    <w:lvl w:ilvl="0" w:tplc="C8B0B11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01540"/>
    <w:multiLevelType w:val="hybridMultilevel"/>
    <w:tmpl w:val="0C7A18C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60CFF"/>
    <w:multiLevelType w:val="multilevel"/>
    <w:tmpl w:val="8BA25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C827A3"/>
    <w:multiLevelType w:val="multilevel"/>
    <w:tmpl w:val="B3AEA2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051B98"/>
    <w:multiLevelType w:val="multilevel"/>
    <w:tmpl w:val="FC366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276A8F"/>
    <w:multiLevelType w:val="multilevel"/>
    <w:tmpl w:val="75BA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B22F42"/>
    <w:multiLevelType w:val="hybridMultilevel"/>
    <w:tmpl w:val="5810CC14"/>
    <w:lvl w:ilvl="0" w:tplc="C0226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i w:val="0"/>
        <w:iCs w:val="0"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691BAD"/>
    <w:multiLevelType w:val="multilevel"/>
    <w:tmpl w:val="CDE8C6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0D2C5F"/>
    <w:multiLevelType w:val="multilevel"/>
    <w:tmpl w:val="ECA04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AD2FDB"/>
    <w:multiLevelType w:val="multilevel"/>
    <w:tmpl w:val="6762B1CE"/>
    <w:lvl w:ilvl="0">
      <w:start w:val="3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3" w15:restartNumberingAfterBreak="0">
    <w:nsid w:val="6F8E5A39"/>
    <w:multiLevelType w:val="multilevel"/>
    <w:tmpl w:val="5B60DCC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75871B86"/>
    <w:multiLevelType w:val="multilevel"/>
    <w:tmpl w:val="4470E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BC6AE9"/>
    <w:multiLevelType w:val="hybridMultilevel"/>
    <w:tmpl w:val="FFB6761C"/>
    <w:lvl w:ilvl="0" w:tplc="106EB22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B46EB"/>
    <w:multiLevelType w:val="multilevel"/>
    <w:tmpl w:val="CB120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172200">
    <w:abstractNumId w:val="3"/>
  </w:num>
  <w:num w:numId="2" w16cid:durableId="993028044">
    <w:abstractNumId w:val="13"/>
  </w:num>
  <w:num w:numId="3" w16cid:durableId="641664186">
    <w:abstractNumId w:val="12"/>
  </w:num>
  <w:num w:numId="4" w16cid:durableId="2030639797">
    <w:abstractNumId w:val="8"/>
  </w:num>
  <w:num w:numId="5" w16cid:durableId="1057045851">
    <w:abstractNumId w:val="11"/>
  </w:num>
  <w:num w:numId="6" w16cid:durableId="1911382728">
    <w:abstractNumId w:val="14"/>
  </w:num>
  <w:num w:numId="7" w16cid:durableId="1091006180">
    <w:abstractNumId w:val="1"/>
  </w:num>
  <w:num w:numId="8" w16cid:durableId="379985170">
    <w:abstractNumId w:val="17"/>
  </w:num>
  <w:num w:numId="9" w16cid:durableId="398091259">
    <w:abstractNumId w:val="19"/>
  </w:num>
  <w:num w:numId="10" w16cid:durableId="1642492010">
    <w:abstractNumId w:val="9"/>
  </w:num>
  <w:num w:numId="11" w16cid:durableId="1213662448">
    <w:abstractNumId w:val="23"/>
  </w:num>
  <w:num w:numId="12" w16cid:durableId="2042514957">
    <w:abstractNumId w:val="7"/>
  </w:num>
  <w:num w:numId="13" w16cid:durableId="1328292838">
    <w:abstractNumId w:val="2"/>
  </w:num>
  <w:num w:numId="14" w16cid:durableId="21446946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372384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011970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3431245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8694062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28635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9560988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9499073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64528894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745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5489885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6781429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5452275">
    <w:abstractNumId w:val="5"/>
  </w:num>
  <w:num w:numId="27" w16cid:durableId="11489398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F0"/>
    <w:rsid w:val="00011A62"/>
    <w:rsid w:val="00014B28"/>
    <w:rsid w:val="000676A0"/>
    <w:rsid w:val="0007647E"/>
    <w:rsid w:val="000A0598"/>
    <w:rsid w:val="000A2740"/>
    <w:rsid w:val="000A3268"/>
    <w:rsid w:val="000A35D4"/>
    <w:rsid w:val="000D1F35"/>
    <w:rsid w:val="00102727"/>
    <w:rsid w:val="00115817"/>
    <w:rsid w:val="00120D02"/>
    <w:rsid w:val="0013769C"/>
    <w:rsid w:val="00144FA5"/>
    <w:rsid w:val="00150F90"/>
    <w:rsid w:val="00174C0F"/>
    <w:rsid w:val="001A74F0"/>
    <w:rsid w:val="001B1C8A"/>
    <w:rsid w:val="001D3CFD"/>
    <w:rsid w:val="00205228"/>
    <w:rsid w:val="002064B0"/>
    <w:rsid w:val="0021616B"/>
    <w:rsid w:val="00217D88"/>
    <w:rsid w:val="00225413"/>
    <w:rsid w:val="00230F78"/>
    <w:rsid w:val="00240155"/>
    <w:rsid w:val="00241417"/>
    <w:rsid w:val="0024325B"/>
    <w:rsid w:val="00245650"/>
    <w:rsid w:val="00275CBF"/>
    <w:rsid w:val="00290D16"/>
    <w:rsid w:val="002F13BE"/>
    <w:rsid w:val="002F31C0"/>
    <w:rsid w:val="003003EC"/>
    <w:rsid w:val="00320DC6"/>
    <w:rsid w:val="003224EC"/>
    <w:rsid w:val="00325555"/>
    <w:rsid w:val="003633E8"/>
    <w:rsid w:val="003A36D3"/>
    <w:rsid w:val="003F0C3F"/>
    <w:rsid w:val="003F3C1B"/>
    <w:rsid w:val="00441D1C"/>
    <w:rsid w:val="00461DFB"/>
    <w:rsid w:val="004679FD"/>
    <w:rsid w:val="0049474D"/>
    <w:rsid w:val="004B06FB"/>
    <w:rsid w:val="004C4DA5"/>
    <w:rsid w:val="004E4B69"/>
    <w:rsid w:val="004F1060"/>
    <w:rsid w:val="004F16F1"/>
    <w:rsid w:val="00537FE7"/>
    <w:rsid w:val="005572DF"/>
    <w:rsid w:val="005775C3"/>
    <w:rsid w:val="00583DA2"/>
    <w:rsid w:val="0058429B"/>
    <w:rsid w:val="005E2F4F"/>
    <w:rsid w:val="00611F7A"/>
    <w:rsid w:val="00613202"/>
    <w:rsid w:val="006143B5"/>
    <w:rsid w:val="0061449E"/>
    <w:rsid w:val="006146D5"/>
    <w:rsid w:val="00617EDF"/>
    <w:rsid w:val="00624BC7"/>
    <w:rsid w:val="00636FE5"/>
    <w:rsid w:val="00651ADB"/>
    <w:rsid w:val="00654BC2"/>
    <w:rsid w:val="0066238D"/>
    <w:rsid w:val="006A51DE"/>
    <w:rsid w:val="006B57B7"/>
    <w:rsid w:val="006D2BD9"/>
    <w:rsid w:val="00711232"/>
    <w:rsid w:val="007A2E78"/>
    <w:rsid w:val="007D3DE8"/>
    <w:rsid w:val="007E1D66"/>
    <w:rsid w:val="007F34F9"/>
    <w:rsid w:val="0080750D"/>
    <w:rsid w:val="00822D95"/>
    <w:rsid w:val="008356E4"/>
    <w:rsid w:val="008467B5"/>
    <w:rsid w:val="0085634B"/>
    <w:rsid w:val="008564B7"/>
    <w:rsid w:val="00896797"/>
    <w:rsid w:val="008B3DC6"/>
    <w:rsid w:val="008D22CF"/>
    <w:rsid w:val="008E764E"/>
    <w:rsid w:val="008F1EF5"/>
    <w:rsid w:val="0091190C"/>
    <w:rsid w:val="009301AE"/>
    <w:rsid w:val="0093774D"/>
    <w:rsid w:val="00943873"/>
    <w:rsid w:val="00951AAA"/>
    <w:rsid w:val="009645E2"/>
    <w:rsid w:val="00980208"/>
    <w:rsid w:val="009B567E"/>
    <w:rsid w:val="009C784A"/>
    <w:rsid w:val="009E129A"/>
    <w:rsid w:val="009E274B"/>
    <w:rsid w:val="009F0589"/>
    <w:rsid w:val="009F4403"/>
    <w:rsid w:val="00A103D7"/>
    <w:rsid w:val="00A74432"/>
    <w:rsid w:val="00A76F2E"/>
    <w:rsid w:val="00AA24BB"/>
    <w:rsid w:val="00AA6490"/>
    <w:rsid w:val="00AC56DF"/>
    <w:rsid w:val="00AD31FA"/>
    <w:rsid w:val="00AF211D"/>
    <w:rsid w:val="00B00724"/>
    <w:rsid w:val="00B153A2"/>
    <w:rsid w:val="00B17AF3"/>
    <w:rsid w:val="00B22AAE"/>
    <w:rsid w:val="00B519B6"/>
    <w:rsid w:val="00B52736"/>
    <w:rsid w:val="00B732AB"/>
    <w:rsid w:val="00B73E02"/>
    <w:rsid w:val="00B9409B"/>
    <w:rsid w:val="00B972FA"/>
    <w:rsid w:val="00BA1AEA"/>
    <w:rsid w:val="00BA4A11"/>
    <w:rsid w:val="00BA7BCF"/>
    <w:rsid w:val="00BB6526"/>
    <w:rsid w:val="00BC20CF"/>
    <w:rsid w:val="00BC64A8"/>
    <w:rsid w:val="00BD4AD5"/>
    <w:rsid w:val="00BE43BE"/>
    <w:rsid w:val="00BF04FC"/>
    <w:rsid w:val="00BF601D"/>
    <w:rsid w:val="00BF6EBC"/>
    <w:rsid w:val="00C051E5"/>
    <w:rsid w:val="00C17BBF"/>
    <w:rsid w:val="00C25336"/>
    <w:rsid w:val="00C869B1"/>
    <w:rsid w:val="00C93EC5"/>
    <w:rsid w:val="00CA249F"/>
    <w:rsid w:val="00CE7524"/>
    <w:rsid w:val="00CF2DDB"/>
    <w:rsid w:val="00CF3420"/>
    <w:rsid w:val="00D03806"/>
    <w:rsid w:val="00D14FAC"/>
    <w:rsid w:val="00D152CD"/>
    <w:rsid w:val="00D30E1F"/>
    <w:rsid w:val="00D37D6F"/>
    <w:rsid w:val="00D53A48"/>
    <w:rsid w:val="00D541D9"/>
    <w:rsid w:val="00D5447C"/>
    <w:rsid w:val="00D71021"/>
    <w:rsid w:val="00D72186"/>
    <w:rsid w:val="00D97431"/>
    <w:rsid w:val="00DB2D78"/>
    <w:rsid w:val="00DD0D30"/>
    <w:rsid w:val="00DD2D64"/>
    <w:rsid w:val="00DE5E5F"/>
    <w:rsid w:val="00DF2C9D"/>
    <w:rsid w:val="00E42970"/>
    <w:rsid w:val="00E636FB"/>
    <w:rsid w:val="00E65EC9"/>
    <w:rsid w:val="00EA6617"/>
    <w:rsid w:val="00EB4A0F"/>
    <w:rsid w:val="00ED3EE3"/>
    <w:rsid w:val="00ED6E84"/>
    <w:rsid w:val="00EE0372"/>
    <w:rsid w:val="00EE6F8A"/>
    <w:rsid w:val="00EF613C"/>
    <w:rsid w:val="00F033D2"/>
    <w:rsid w:val="00F04FC8"/>
    <w:rsid w:val="00F04FFE"/>
    <w:rsid w:val="00F12064"/>
    <w:rsid w:val="00F12913"/>
    <w:rsid w:val="00F170BC"/>
    <w:rsid w:val="00F20CBE"/>
    <w:rsid w:val="00F31DF9"/>
    <w:rsid w:val="00F36898"/>
    <w:rsid w:val="00F56F8D"/>
    <w:rsid w:val="00F5728E"/>
    <w:rsid w:val="00F811F3"/>
    <w:rsid w:val="00F94B9F"/>
    <w:rsid w:val="00F9652A"/>
    <w:rsid w:val="00FE2696"/>
    <w:rsid w:val="0215C394"/>
    <w:rsid w:val="0D13F927"/>
    <w:rsid w:val="0D5D8A54"/>
    <w:rsid w:val="104B99E9"/>
    <w:rsid w:val="11CE0EC9"/>
    <w:rsid w:val="16A1B310"/>
    <w:rsid w:val="17D0872E"/>
    <w:rsid w:val="1A6DD906"/>
    <w:rsid w:val="2698885A"/>
    <w:rsid w:val="29F76522"/>
    <w:rsid w:val="2ECAD645"/>
    <w:rsid w:val="4AFE474C"/>
    <w:rsid w:val="4BCACE39"/>
    <w:rsid w:val="566AD047"/>
    <w:rsid w:val="584B6A2B"/>
    <w:rsid w:val="5E2DCE6D"/>
    <w:rsid w:val="6F663289"/>
    <w:rsid w:val="6FB1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381252"/>
  <w14:defaultImageDpi w14:val="300"/>
  <w15:docId w15:val="{3E5A9238-ED5A-41F8-89E6-C61F17D5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O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4F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9F4403"/>
    <w:pPr>
      <w:spacing w:after="160" w:line="360" w:lineRule="auto"/>
      <w:jc w:val="center"/>
      <w:outlineLvl w:val="0"/>
    </w:pPr>
    <w:rPr>
      <w:rFonts w:ascii="Arial" w:hAnsi="Arial" w:cs="Arial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74F0"/>
  </w:style>
  <w:style w:type="paragraph" w:styleId="Piedepgina">
    <w:name w:val="footer"/>
    <w:basedOn w:val="Normal"/>
    <w:link w:val="PiedepginaCar"/>
    <w:uiPriority w:val="99"/>
    <w:unhideWhenUsed/>
    <w:rsid w:val="001A74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74F0"/>
  </w:style>
  <w:style w:type="paragraph" w:styleId="Prrafodelista">
    <w:name w:val="List Paragraph"/>
    <w:basedOn w:val="Normal"/>
    <w:link w:val="PrrafodelistaCar"/>
    <w:uiPriority w:val="34"/>
    <w:qFormat/>
    <w:rsid w:val="001A74F0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F4403"/>
    <w:rPr>
      <w:rFonts w:ascii="Arial" w:eastAsia="Calibri" w:hAnsi="Arial" w:cs="Arial"/>
      <w:sz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F4403"/>
    <w:pPr>
      <w:tabs>
        <w:tab w:val="left" w:pos="440"/>
        <w:tab w:val="right" w:leader="dot" w:pos="8828"/>
      </w:tabs>
      <w:spacing w:after="100" w:line="480" w:lineRule="auto"/>
    </w:pPr>
  </w:style>
  <w:style w:type="character" w:styleId="Hipervnculo">
    <w:name w:val="Hyperlink"/>
    <w:basedOn w:val="Fuentedeprrafopredeter"/>
    <w:uiPriority w:val="99"/>
    <w:unhideWhenUsed/>
    <w:rsid w:val="009F4403"/>
    <w:rPr>
      <w:color w:val="0000FF" w:themeColor="hyperlink"/>
      <w:u w:val="single"/>
    </w:rPr>
  </w:style>
  <w:style w:type="paragraph" w:styleId="Sinespaciado">
    <w:name w:val="No Spacing"/>
    <w:link w:val="SinespaciadoCar"/>
    <w:uiPriority w:val="1"/>
    <w:qFormat/>
    <w:rsid w:val="009F4403"/>
    <w:pPr>
      <w:spacing w:after="160" w:line="480" w:lineRule="auto"/>
    </w:pPr>
    <w:rPr>
      <w:sz w:val="22"/>
      <w:szCs w:val="22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F4403"/>
    <w:rPr>
      <w:sz w:val="22"/>
      <w:szCs w:val="22"/>
      <w:lang w:eastAsia="es-CO"/>
    </w:rPr>
  </w:style>
  <w:style w:type="character" w:customStyle="1" w:styleId="PrrafodelistaCar">
    <w:name w:val="Párrafo de lista Car"/>
    <w:link w:val="Prrafodelista"/>
    <w:uiPriority w:val="34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9F4403"/>
    <w:pPr>
      <w:spacing w:after="160" w:line="48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9F440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F44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F4403"/>
    <w:rPr>
      <w:rFonts w:ascii="Calibri" w:eastAsia="Calibri" w:hAnsi="Calibri" w:cs="Times New Roman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9F4403"/>
    <w:rPr>
      <w:vertAlign w:val="superscript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9F4403"/>
    <w:pPr>
      <w:spacing w:after="160" w:line="480" w:lineRule="auto"/>
    </w:pPr>
  </w:style>
  <w:style w:type="character" w:customStyle="1" w:styleId="SaludoCar">
    <w:name w:val="Saludo Car"/>
    <w:basedOn w:val="Fuentedeprrafopredeter"/>
    <w:link w:val="Saludo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9F4403"/>
    <w:pPr>
      <w:spacing w:after="120" w:line="480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F440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F4403"/>
    <w:rPr>
      <w:rFonts w:ascii="Calibri" w:eastAsia="Calibri" w:hAnsi="Calibri" w:cs="Times New Roman"/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F4403"/>
    <w:pPr>
      <w:spacing w:after="160" w:line="480" w:lineRule="auto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F4403"/>
    <w:rPr>
      <w:rFonts w:ascii="Calibri" w:eastAsia="Calibri" w:hAnsi="Calibri" w:cs="Times New Roman"/>
      <w:sz w:val="22"/>
      <w:szCs w:val="22"/>
      <w:lang w:eastAsia="en-US"/>
    </w:rPr>
  </w:style>
  <w:style w:type="table" w:styleId="Tabladecuadrcula4">
    <w:name w:val="Grid Table 4"/>
    <w:basedOn w:val="Tablanormal"/>
    <w:uiPriority w:val="49"/>
    <w:rsid w:val="008E764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xmsonormal">
    <w:name w:val="x_msonormal"/>
    <w:basedOn w:val="Normal"/>
    <w:rsid w:val="00120D02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xxxxmsonormal">
    <w:name w:val="x_xxxmsonormal"/>
    <w:basedOn w:val="Normal"/>
    <w:rsid w:val="00120D02"/>
    <w:pPr>
      <w:spacing w:after="0" w:line="240" w:lineRule="auto"/>
    </w:pPr>
    <w:rPr>
      <w:rFonts w:eastAsiaTheme="minorHAnsi" w:cs="Calibri"/>
      <w:lang w:val="es-ES" w:eastAsia="es-ES"/>
    </w:rPr>
  </w:style>
  <w:style w:type="paragraph" w:customStyle="1" w:styleId="paragraph">
    <w:name w:val="paragraph"/>
    <w:basedOn w:val="Normal"/>
    <w:rsid w:val="00120D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120D02"/>
  </w:style>
  <w:style w:type="character" w:customStyle="1" w:styleId="eop">
    <w:name w:val="eop"/>
    <w:basedOn w:val="Fuentedeprrafopredeter"/>
    <w:rsid w:val="00120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b85b1b-1532-4a42-897a-6e696ab4f07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A385580D11B24E8D9C3A9AA480D1DA" ma:contentTypeVersion="15" ma:contentTypeDescription="Create a new document." ma:contentTypeScope="" ma:versionID="8a94fabc78c7b9c29f3dcaccf26f8f84">
  <xsd:schema xmlns:xsd="http://www.w3.org/2001/XMLSchema" xmlns:xs="http://www.w3.org/2001/XMLSchema" xmlns:p="http://schemas.microsoft.com/office/2006/metadata/properties" xmlns:ns3="77fd9427-8256-4ec0-8516-76ba75644a96" xmlns:ns4="5eb85b1b-1532-4a42-897a-6e696ab4f073" targetNamespace="http://schemas.microsoft.com/office/2006/metadata/properties" ma:root="true" ma:fieldsID="95eaf0c3bf0588c21a1f1a651c7d61fa" ns3:_="" ns4:_="">
    <xsd:import namespace="77fd9427-8256-4ec0-8516-76ba75644a96"/>
    <xsd:import namespace="5eb85b1b-1532-4a42-897a-6e696ab4f0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d9427-8256-4ec0-8516-76ba75644a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85b1b-1532-4a42-897a-6e696ab4f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376EF-CF68-4393-A056-DE784A62F3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4B30C-7452-46AA-81B7-81FBB0C8BD48}">
  <ds:schemaRefs>
    <ds:schemaRef ds:uri="http://schemas.microsoft.com/office/2006/metadata/properties"/>
    <ds:schemaRef ds:uri="http://schemas.microsoft.com/office/infopath/2007/PartnerControls"/>
    <ds:schemaRef ds:uri="5eb85b1b-1532-4a42-897a-6e696ab4f073"/>
  </ds:schemaRefs>
</ds:datastoreItem>
</file>

<file path=customXml/itemProps3.xml><?xml version="1.0" encoding="utf-8"?>
<ds:datastoreItem xmlns:ds="http://schemas.openxmlformats.org/officeDocument/2006/customXml" ds:itemID="{17C54EC6-F71F-46F9-8A68-C4B4B9FBE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3D965-25D2-4B55-A8FA-7C68C3D67D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d9427-8256-4ec0-8516-76ba75644a96"/>
    <ds:schemaRef ds:uri="5eb85b1b-1532-4a42-897a-6e696ab4f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Cantor</dc:creator>
  <cp:keywords/>
  <dc:description/>
  <cp:lastModifiedBy>Ivan Dario Ramirez Perez</cp:lastModifiedBy>
  <cp:revision>5</cp:revision>
  <dcterms:created xsi:type="dcterms:W3CDTF">2025-06-10T18:11:00Z</dcterms:created>
  <dcterms:modified xsi:type="dcterms:W3CDTF">2025-06-10T22:26:00Z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99739c-ad3d-4908-806e-4d91151a6e13_Enabled">
    <vt:lpwstr>true</vt:lpwstr>
  </property>
  <property fmtid="{D5CDD505-2E9C-101B-9397-08002B2CF9AE}" pid="3" name="MSIP_Label_1299739c-ad3d-4908-806e-4d91151a6e13_SetDate">
    <vt:lpwstr>2023-03-01T17:06:17Z</vt:lpwstr>
  </property>
  <property fmtid="{D5CDD505-2E9C-101B-9397-08002B2CF9AE}" pid="4" name="MSIP_Label_1299739c-ad3d-4908-806e-4d91151a6e13_Method">
    <vt:lpwstr>Standard</vt:lpwstr>
  </property>
  <property fmtid="{D5CDD505-2E9C-101B-9397-08002B2CF9AE}" pid="5" name="MSIP_Label_1299739c-ad3d-4908-806e-4d91151a6e13_Name">
    <vt:lpwstr>All Employees (Unrestricted)</vt:lpwstr>
  </property>
  <property fmtid="{D5CDD505-2E9C-101B-9397-08002B2CF9AE}" pid="6" name="MSIP_Label_1299739c-ad3d-4908-806e-4d91151a6e13_SiteId">
    <vt:lpwstr>cbc2c381-2f2e-4d93-91d1-506c9316ace7</vt:lpwstr>
  </property>
  <property fmtid="{D5CDD505-2E9C-101B-9397-08002B2CF9AE}" pid="7" name="MSIP_Label_1299739c-ad3d-4908-806e-4d91151a6e13_ActionId">
    <vt:lpwstr>1fc824f3-b983-4036-a0e0-d473703b48c3</vt:lpwstr>
  </property>
  <property fmtid="{D5CDD505-2E9C-101B-9397-08002B2CF9AE}" pid="8" name="MSIP_Label_1299739c-ad3d-4908-806e-4d91151a6e13_ContentBits">
    <vt:lpwstr>0</vt:lpwstr>
  </property>
  <property fmtid="{D5CDD505-2E9C-101B-9397-08002B2CF9AE}" pid="9" name="ContentTypeId">
    <vt:lpwstr>0x01010038A385580D11B24E8D9C3A9AA480D1DA</vt:lpwstr>
  </property>
</Properties>
</file>