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86CD4" w14:textId="77777777" w:rsidR="00826E3E" w:rsidRDefault="00826E3E" w:rsidP="00826E3E">
      <w:pPr>
        <w:jc w:val="center"/>
        <w:rPr>
          <w:rFonts w:ascii="Geomanist Light" w:hAnsi="Geomanist Light"/>
          <w:b/>
          <w:bCs/>
          <w:color w:val="4E4D4D" w:themeColor="background2"/>
          <w:sz w:val="22"/>
          <w:lang w:val="es-ES"/>
        </w:rPr>
      </w:pPr>
      <w:r w:rsidRPr="00EA485B">
        <w:rPr>
          <w:rFonts w:ascii="Geomanist Light" w:hAnsi="Geomanist Light"/>
          <w:b/>
          <w:bCs/>
          <w:color w:val="4E4D4D" w:themeColor="background2"/>
          <w:sz w:val="22"/>
          <w:lang w:val="es-ES"/>
        </w:rPr>
        <w:t xml:space="preserve">Formato </w:t>
      </w:r>
      <w:r>
        <w:rPr>
          <w:rFonts w:ascii="Geomanist Light" w:hAnsi="Geomanist Light"/>
          <w:b/>
          <w:bCs/>
          <w:color w:val="4E4D4D" w:themeColor="background2"/>
          <w:sz w:val="22"/>
          <w:lang w:val="es-ES"/>
        </w:rPr>
        <w:t>1</w:t>
      </w:r>
      <w:r w:rsidRPr="00EA485B">
        <w:rPr>
          <w:rFonts w:ascii="Geomanist Light" w:hAnsi="Geomanist Light"/>
          <w:b/>
          <w:bCs/>
          <w:color w:val="4E4D4D" w:themeColor="background2"/>
          <w:sz w:val="22"/>
          <w:lang w:val="es-ES"/>
        </w:rPr>
        <w:t xml:space="preserve"> – Formato de Aceptación de la Invitación</w:t>
      </w:r>
    </w:p>
    <w:p w14:paraId="70E3ED82" w14:textId="77777777" w:rsidR="00826E3E" w:rsidRDefault="00826E3E" w:rsidP="00826E3E">
      <w:pPr>
        <w:tabs>
          <w:tab w:val="left" w:pos="2566"/>
        </w:tabs>
        <w:rPr>
          <w:rFonts w:ascii="Geomanist Light" w:hAnsi="Geomanist Light"/>
          <w:b/>
          <w:bCs/>
          <w:color w:val="4E4D4D" w:themeColor="accent2"/>
          <w:sz w:val="22"/>
        </w:rPr>
      </w:pPr>
    </w:p>
    <w:p w14:paraId="731B9507" w14:textId="77777777" w:rsidR="00826E3E" w:rsidRDefault="00826E3E" w:rsidP="00826E3E">
      <w:pPr>
        <w:jc w:val="center"/>
        <w:rPr>
          <w:rFonts w:ascii="Geomanist Light" w:hAnsi="Geomanist Light"/>
          <w:b/>
          <w:bCs/>
          <w:color w:val="4E4D4D" w:themeColor="accent2"/>
          <w:sz w:val="22"/>
        </w:rPr>
      </w:pPr>
      <w:r>
        <w:rPr>
          <w:rFonts w:ascii="Geomanist Light" w:hAnsi="Geomanist Light"/>
          <w:b/>
          <w:bCs/>
          <w:color w:val="4E4D4D" w:themeColor="accent2"/>
          <w:sz w:val="22"/>
          <w:lang w:val="es-CO"/>
        </w:rPr>
        <w:t>Conformación del C</w:t>
      </w:r>
      <w:r w:rsidRPr="00B671CB">
        <w:rPr>
          <w:rFonts w:ascii="Geomanist Light" w:hAnsi="Geomanist Light"/>
          <w:b/>
          <w:bCs/>
          <w:color w:val="4E4D4D" w:themeColor="accent2"/>
          <w:sz w:val="22"/>
          <w:lang w:val="es-CO"/>
        </w:rPr>
        <w:t xml:space="preserve">atálogo de </w:t>
      </w:r>
      <w:r>
        <w:rPr>
          <w:rFonts w:ascii="Geomanist Light" w:hAnsi="Geomanist Light"/>
          <w:b/>
          <w:bCs/>
          <w:color w:val="4E4D4D" w:themeColor="accent2"/>
          <w:sz w:val="22"/>
          <w:lang w:val="es-CO"/>
        </w:rPr>
        <w:t>café social</w:t>
      </w:r>
      <w:r w:rsidRPr="00B671CB">
        <w:rPr>
          <w:rFonts w:ascii="Geomanist Light" w:hAnsi="Geomanist Light"/>
          <w:b/>
          <w:bCs/>
          <w:color w:val="4E4D4D" w:themeColor="accent2"/>
          <w:sz w:val="22"/>
          <w:lang w:val="es-CO"/>
        </w:rPr>
        <w:t xml:space="preserve"> proveniente de peque</w:t>
      </w:r>
      <w:r>
        <w:rPr>
          <w:rFonts w:ascii="Geomanist Light" w:hAnsi="Geomanist Light"/>
          <w:b/>
          <w:bCs/>
          <w:color w:val="4E4D4D" w:themeColor="accent2"/>
          <w:sz w:val="22"/>
          <w:lang w:val="es-CO"/>
        </w:rPr>
        <w:t>ñ</w:t>
      </w:r>
      <w:r w:rsidRPr="00B671CB">
        <w:rPr>
          <w:rFonts w:ascii="Geomanist Light" w:hAnsi="Geomanist Light"/>
          <w:b/>
          <w:bCs/>
          <w:color w:val="4E4D4D" w:themeColor="accent2"/>
          <w:sz w:val="22"/>
          <w:lang w:val="es-CO"/>
        </w:rPr>
        <w:t>os productores y/o de la agricultura campesina, familiar o comunitaria y sus organizaciones</w:t>
      </w:r>
    </w:p>
    <w:p w14:paraId="043110AD" w14:textId="77777777" w:rsidR="00826E3E" w:rsidRDefault="00826E3E" w:rsidP="00826E3E">
      <w:pPr>
        <w:jc w:val="center"/>
        <w:rPr>
          <w:rFonts w:ascii="Geomanist Light" w:hAnsi="Geomanist Light"/>
          <w:b/>
          <w:bCs/>
          <w:color w:val="4E4D4D" w:themeColor="accent2"/>
          <w:sz w:val="22"/>
        </w:rPr>
      </w:pPr>
    </w:p>
    <w:p w14:paraId="69597C4F" w14:textId="06CDF1A9" w:rsidR="00826E3E" w:rsidRPr="00EA485B" w:rsidRDefault="00826E3E" w:rsidP="00826E3E">
      <w:p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Bogotá D.C, </w:t>
      </w:r>
      <w:sdt>
        <w:sdtPr>
          <w:rPr>
            <w:rFonts w:ascii="Geomanist Light" w:hAnsi="Geomanist Light"/>
            <w:color w:val="4E4D4D" w:themeColor="background2"/>
            <w:sz w:val="22"/>
            <w:lang w:val="es-CO"/>
          </w:rPr>
          <w:alias w:val="Fecha de publicación"/>
          <w:id w:val="-1088225157"/>
          <w:placeholder>
            <w:docPart w:val="9562F297C9A2FA4CA444A7E4A05241B2"/>
          </w:placeholder>
          <w:dataBinding w:prefixMappings="xmlns:ns0='http://schemas.microsoft.com/office/2006/coverPageProps' " w:xpath="/ns0:CoverPageProperties[1]/ns0:PublishDate[1]" w:storeItemID="{55AF091B-3C7A-41E3-B477-F2FDAA23CFDA}"/>
          <w:date w:fullDate="2024-07-08T00:00:00Z">
            <w:dateFormat w:val="dd/MM/yyyy"/>
            <w:lid w:val="es-CO"/>
            <w:storeMappedDataAs w:val="dateTime"/>
            <w:calendar w:val="gregorian"/>
          </w:date>
        </w:sdtPr>
        <w:sdtContent>
          <w:r w:rsidR="0064467C">
            <w:rPr>
              <w:rFonts w:ascii="Geomanist Light" w:hAnsi="Geomanist Light"/>
              <w:color w:val="4E4D4D" w:themeColor="background2"/>
              <w:sz w:val="22"/>
              <w:lang w:val="es-CO"/>
            </w:rPr>
            <w:t>08</w:t>
          </w:r>
          <w:r>
            <w:rPr>
              <w:rFonts w:ascii="Geomanist Light" w:hAnsi="Geomanist Light"/>
              <w:color w:val="4E4D4D" w:themeColor="background2"/>
              <w:sz w:val="22"/>
              <w:lang w:val="es-CO"/>
            </w:rPr>
            <w:t>/0</w:t>
          </w:r>
          <w:r w:rsidR="0064467C">
            <w:rPr>
              <w:rFonts w:ascii="Geomanist Light" w:hAnsi="Geomanist Light"/>
              <w:color w:val="4E4D4D" w:themeColor="background2"/>
              <w:sz w:val="22"/>
              <w:lang w:val="es-CO"/>
            </w:rPr>
            <w:t>7</w:t>
          </w:r>
          <w:r>
            <w:rPr>
              <w:rFonts w:ascii="Geomanist Light" w:hAnsi="Geomanist Light"/>
              <w:color w:val="4E4D4D" w:themeColor="background2"/>
              <w:sz w:val="22"/>
              <w:lang w:val="es-CO"/>
            </w:rPr>
            <w:t>/2024</w:t>
          </w:r>
        </w:sdtContent>
      </w:sdt>
    </w:p>
    <w:p w14:paraId="2902DD22" w14:textId="77777777" w:rsidR="00826E3E" w:rsidRDefault="00826E3E" w:rsidP="00826E3E">
      <w:pPr>
        <w:jc w:val="both"/>
        <w:rPr>
          <w:rFonts w:ascii="Geomanist Light" w:hAnsi="Geomanist Light"/>
          <w:color w:val="4E4D4D" w:themeColor="background2"/>
          <w:sz w:val="22"/>
          <w:lang w:val="es-CO"/>
        </w:rPr>
      </w:pPr>
    </w:p>
    <w:p w14:paraId="6DEA338C" w14:textId="77777777" w:rsidR="00826E3E" w:rsidRPr="00EA485B" w:rsidRDefault="00826E3E" w:rsidP="00826E3E">
      <w:pPr>
        <w:jc w:val="both"/>
        <w:rPr>
          <w:rFonts w:ascii="Geomanist Light" w:hAnsi="Geomanist Light"/>
          <w:color w:val="4E4D4D" w:themeColor="background2"/>
          <w:sz w:val="22"/>
          <w:lang w:val="es-CO"/>
        </w:rPr>
      </w:pPr>
    </w:p>
    <w:p w14:paraId="4CC865AA" w14:textId="77777777" w:rsidR="00826E3E" w:rsidRPr="00EA485B" w:rsidRDefault="00826E3E" w:rsidP="00826E3E">
      <w:p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Señores,</w:t>
      </w:r>
    </w:p>
    <w:p w14:paraId="3EF10280" w14:textId="77777777" w:rsidR="00826E3E" w:rsidRPr="00EA485B" w:rsidRDefault="00826E3E" w:rsidP="00826E3E">
      <w:pPr>
        <w:jc w:val="both"/>
        <w:rPr>
          <w:rFonts w:ascii="Geomanist Light" w:hAnsi="Geomanist Light"/>
          <w:b/>
          <w:color w:val="4E4D4D" w:themeColor="background2"/>
          <w:sz w:val="22"/>
          <w:lang w:val="es-CO"/>
        </w:rPr>
      </w:pPr>
      <w:r w:rsidRPr="00EA485B">
        <w:rPr>
          <w:rFonts w:ascii="Geomanist Light" w:hAnsi="Geomanist Light"/>
          <w:b/>
          <w:color w:val="4E4D4D" w:themeColor="background2"/>
          <w:sz w:val="22"/>
          <w:lang w:val="es-CO"/>
        </w:rPr>
        <w:t>Colombia Compra Eficiente</w:t>
      </w:r>
    </w:p>
    <w:p w14:paraId="3EF9B6E0" w14:textId="77777777" w:rsidR="00826E3E" w:rsidRPr="00EA485B" w:rsidRDefault="00826E3E" w:rsidP="00826E3E">
      <w:p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La Ciudad</w:t>
      </w:r>
    </w:p>
    <w:p w14:paraId="0CE98911" w14:textId="77777777" w:rsidR="00826E3E" w:rsidRDefault="00826E3E" w:rsidP="00826E3E">
      <w:pPr>
        <w:jc w:val="both"/>
        <w:rPr>
          <w:rFonts w:ascii="Geomanist Light" w:hAnsi="Geomanist Light"/>
          <w:color w:val="4E4D4D" w:themeColor="background2"/>
          <w:sz w:val="22"/>
          <w:lang w:val="es-CO"/>
        </w:rPr>
      </w:pPr>
    </w:p>
    <w:p w14:paraId="763C14E8" w14:textId="77777777" w:rsidR="00826E3E" w:rsidRPr="00EA485B" w:rsidRDefault="00826E3E" w:rsidP="00826E3E">
      <w:pPr>
        <w:jc w:val="both"/>
        <w:rPr>
          <w:rFonts w:ascii="Geomanist Light" w:hAnsi="Geomanist Light"/>
          <w:color w:val="4E4D4D" w:themeColor="background2"/>
          <w:sz w:val="22"/>
          <w:lang w:val="es-CO"/>
        </w:rPr>
      </w:pPr>
    </w:p>
    <w:p w14:paraId="79FB1046" w14:textId="77777777" w:rsidR="00826E3E" w:rsidRDefault="00826E3E" w:rsidP="00826E3E">
      <w:pPr>
        <w:jc w:val="both"/>
        <w:rPr>
          <w:rFonts w:ascii="Geomanist Light" w:hAnsi="Geomanist Light"/>
          <w:color w:val="4E4D4D" w:themeColor="background2"/>
          <w:sz w:val="22"/>
          <w:lang w:val="es-CO"/>
        </w:rPr>
      </w:pPr>
      <w:r w:rsidRPr="00EA485B">
        <w:rPr>
          <w:rFonts w:ascii="Geomanist Light" w:hAnsi="Geomanist Light"/>
          <w:bCs/>
          <w:color w:val="4E4D4D" w:themeColor="background2"/>
          <w:sz w:val="22"/>
          <w:lang w:val="es-CO"/>
        </w:rPr>
        <w:t>Referencia</w:t>
      </w:r>
      <w:r w:rsidRPr="00EA485B">
        <w:rPr>
          <w:rFonts w:ascii="Geomanist Light" w:hAnsi="Geomanist Light"/>
          <w:color w:val="4E4D4D" w:themeColor="background2"/>
          <w:sz w:val="22"/>
          <w:lang w:val="es-CO"/>
        </w:rPr>
        <w:t>:</w:t>
      </w:r>
      <w:r>
        <w:rPr>
          <w:rFonts w:ascii="Geomanist Light" w:hAnsi="Geomanist Light"/>
          <w:color w:val="4E4D4D" w:themeColor="background2"/>
          <w:sz w:val="22"/>
          <w:lang w:val="es-CO"/>
        </w:rPr>
        <w:t xml:space="preserve"> Catálogo</w:t>
      </w:r>
      <w:r w:rsidRPr="00EA485B">
        <w:rPr>
          <w:rFonts w:ascii="Geomanist Light" w:hAnsi="Geomanist Light"/>
          <w:color w:val="4E4D4D" w:themeColor="background2"/>
          <w:sz w:val="22"/>
          <w:lang w:val="es-CO"/>
        </w:rPr>
        <w:t xml:space="preserve"> </w:t>
      </w:r>
      <w:r>
        <w:rPr>
          <w:rFonts w:ascii="Geomanist Light" w:hAnsi="Geomanist Light"/>
          <w:color w:val="4E4D4D" w:themeColor="background2"/>
          <w:sz w:val="22"/>
          <w:lang w:val="es-CO"/>
        </w:rPr>
        <w:t>de Café Social</w:t>
      </w:r>
    </w:p>
    <w:p w14:paraId="2FAC4158" w14:textId="77777777" w:rsidR="00826E3E" w:rsidRDefault="00826E3E" w:rsidP="00826E3E">
      <w:pPr>
        <w:jc w:val="both"/>
        <w:rPr>
          <w:rFonts w:ascii="Geomanist Light" w:hAnsi="Geomanist Light"/>
          <w:color w:val="4E4D4D" w:themeColor="background2"/>
          <w:sz w:val="22"/>
          <w:lang w:val="es-CO"/>
        </w:rPr>
      </w:pPr>
    </w:p>
    <w:p w14:paraId="7E53A6CE" w14:textId="77777777" w:rsidR="00826E3E" w:rsidRPr="00EA485B" w:rsidRDefault="00826E3E" w:rsidP="00826E3E">
      <w:pPr>
        <w:jc w:val="both"/>
        <w:rPr>
          <w:rFonts w:ascii="Geomanist Light" w:hAnsi="Geomanist Light"/>
          <w:color w:val="4E4D4D" w:themeColor="background2"/>
          <w:sz w:val="22"/>
          <w:lang w:val="es-CO"/>
        </w:rPr>
      </w:pPr>
    </w:p>
    <w:p w14:paraId="6A3324DE" w14:textId="77777777" w:rsidR="00826E3E" w:rsidRPr="00EA485B" w:rsidRDefault="00826E3E" w:rsidP="00826E3E">
      <w:p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Estimados señores:</w:t>
      </w:r>
    </w:p>
    <w:p w14:paraId="471A5867" w14:textId="77777777" w:rsidR="00826E3E" w:rsidRDefault="00826E3E" w:rsidP="00826E3E">
      <w:pPr>
        <w:jc w:val="both"/>
        <w:rPr>
          <w:rFonts w:ascii="Geomanist Light" w:hAnsi="Geomanist Light"/>
          <w:color w:val="4E4D4D" w:themeColor="background2"/>
          <w:sz w:val="22"/>
          <w:lang w:val="es-CO"/>
        </w:rPr>
      </w:pPr>
    </w:p>
    <w:p w14:paraId="58BE35A4" w14:textId="77777777" w:rsidR="00826E3E" w:rsidRPr="00EA485B" w:rsidRDefault="00826E3E" w:rsidP="00826E3E">
      <w:pPr>
        <w:jc w:val="both"/>
        <w:rPr>
          <w:rFonts w:ascii="Geomanist Light" w:hAnsi="Geomanist Light"/>
          <w:color w:val="4E4D4D" w:themeColor="background2"/>
          <w:sz w:val="22"/>
          <w:lang w:val="es-CO"/>
        </w:rPr>
      </w:pPr>
    </w:p>
    <w:p w14:paraId="141CC6B2" w14:textId="77777777" w:rsidR="00826E3E" w:rsidRPr="00EA485B" w:rsidRDefault="00826E3E" w:rsidP="00826E3E">
      <w:pPr>
        <w:jc w:val="both"/>
        <w:rPr>
          <w:rFonts w:ascii="Geomanist Light" w:hAnsi="Geomanist Light"/>
          <w:color w:val="4E4D4D" w:themeColor="background2"/>
          <w:sz w:val="22"/>
          <w:lang w:val="es-CO"/>
        </w:rPr>
      </w:pPr>
      <w:r>
        <w:rPr>
          <w:rFonts w:ascii="Geomanist Light" w:hAnsi="Geomanist Light"/>
          <w:b/>
          <w:color w:val="4E4D4D" w:themeColor="background2"/>
          <w:sz w:val="22"/>
          <w:lang w:val="es-CO"/>
        </w:rPr>
        <w:t>LEIDY YOLIMA OCHOA GUIZA</w:t>
      </w:r>
      <w:r w:rsidRPr="00EA485B">
        <w:rPr>
          <w:rFonts w:ascii="Geomanist Light" w:hAnsi="Geomanist Light"/>
          <w:color w:val="4E4D4D" w:themeColor="background2"/>
          <w:sz w:val="22"/>
          <w:lang w:val="es-CO"/>
        </w:rPr>
        <w:t xml:space="preserve"> Identificado como aparece al pie de mi firma, en mi calidad de representante legal de</w:t>
      </w:r>
      <w:r>
        <w:rPr>
          <w:rFonts w:ascii="Geomanist Light" w:hAnsi="Geomanist Light"/>
          <w:b/>
          <w:color w:val="4E4D4D" w:themeColor="background2"/>
          <w:sz w:val="22"/>
          <w:lang w:val="es-CO"/>
        </w:rPr>
        <w:t xml:space="preserve"> GRUPO EMPRESARIAL EL DIAMANTE GEDCO C&amp;O SAS</w:t>
      </w:r>
      <w:r w:rsidRPr="00EA485B">
        <w:rPr>
          <w:rFonts w:ascii="Geomanist Light" w:hAnsi="Geomanist Light"/>
          <w:b/>
          <w:color w:val="4E4D4D" w:themeColor="background2"/>
          <w:sz w:val="22"/>
          <w:lang w:val="es-CO"/>
        </w:rPr>
        <w:t xml:space="preserve">, </w:t>
      </w:r>
      <w:r w:rsidRPr="00EA485B">
        <w:rPr>
          <w:rFonts w:ascii="Geomanist Light" w:hAnsi="Geomanist Light"/>
          <w:color w:val="4E4D4D" w:themeColor="background2"/>
          <w:sz w:val="22"/>
          <w:lang w:val="es-CO"/>
        </w:rPr>
        <w:t xml:space="preserve">manifiesto que aceptó la invitación realizada por Colombia Compra eficiente para vincularnos </w:t>
      </w:r>
      <w:r>
        <w:rPr>
          <w:rFonts w:ascii="Geomanist Light" w:hAnsi="Geomanist Light"/>
          <w:color w:val="4E4D4D" w:themeColor="background2"/>
          <w:sz w:val="22"/>
          <w:lang w:val="es-CO"/>
        </w:rPr>
        <w:t>al Catálogo derivado del</w:t>
      </w:r>
      <w:r w:rsidRPr="00EA485B">
        <w:rPr>
          <w:rFonts w:ascii="Geomanist Light" w:hAnsi="Geomanist Light"/>
          <w:color w:val="4E4D4D" w:themeColor="background2"/>
          <w:sz w:val="22"/>
          <w:lang w:val="es-CO"/>
        </w:rPr>
        <w:t xml:space="preserve"> Instrumento de Agregación de Demanda para Compras a MiPymes hasta por el monto de la Mínima Cuantía, para lo cual hago las siguientes manifestaciones:</w:t>
      </w:r>
    </w:p>
    <w:p w14:paraId="2EFF66A5" w14:textId="77777777" w:rsidR="00826E3E" w:rsidRPr="00EA485B" w:rsidRDefault="00826E3E" w:rsidP="00826E3E">
      <w:pPr>
        <w:jc w:val="both"/>
        <w:rPr>
          <w:rFonts w:ascii="Geomanist Light" w:hAnsi="Geomanist Light"/>
          <w:color w:val="4E4D4D" w:themeColor="background2"/>
          <w:sz w:val="22"/>
          <w:lang w:val="es-CO"/>
        </w:rPr>
      </w:pPr>
    </w:p>
    <w:p w14:paraId="17118277"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79C7AA7F">
        <w:rPr>
          <w:rFonts w:ascii="Geomanist Light" w:hAnsi="Geomanist Light"/>
          <w:color w:val="4E4D4D" w:themeColor="accent2"/>
          <w:sz w:val="22"/>
          <w:lang w:val="es-CO"/>
        </w:rPr>
        <w:t xml:space="preserve">Que conozco y acepto los Documentos del Catálogo y el alcance de la invitación. </w:t>
      </w:r>
    </w:p>
    <w:p w14:paraId="15C6BD64" w14:textId="77777777" w:rsidR="00826E3E" w:rsidRPr="00EA485B" w:rsidRDefault="00826E3E" w:rsidP="00826E3E">
      <w:pPr>
        <w:jc w:val="both"/>
        <w:rPr>
          <w:rFonts w:ascii="Geomanist Light" w:hAnsi="Geomanist Light"/>
          <w:color w:val="4E4D4D" w:themeColor="background2"/>
          <w:sz w:val="22"/>
          <w:lang w:val="es-CO"/>
        </w:rPr>
      </w:pPr>
    </w:p>
    <w:p w14:paraId="045C549D"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Que estoy autorizado en nombre del interesado para presentar ante Colombia Compra Eficiente los documentos exigidos </w:t>
      </w:r>
      <w:r>
        <w:rPr>
          <w:rFonts w:ascii="Geomanist Light" w:hAnsi="Geomanist Light"/>
          <w:color w:val="4E4D4D" w:themeColor="background2"/>
          <w:sz w:val="22"/>
          <w:lang w:val="es-CO"/>
        </w:rPr>
        <w:t>en</w:t>
      </w:r>
      <w:r w:rsidRPr="00EA485B">
        <w:rPr>
          <w:rFonts w:ascii="Geomanist Light" w:hAnsi="Geomanist Light"/>
          <w:color w:val="4E4D4D" w:themeColor="background2"/>
          <w:sz w:val="22"/>
          <w:lang w:val="es-CO"/>
        </w:rPr>
        <w:t xml:space="preserve"> los Estudios y Documentos Previos </w:t>
      </w:r>
      <w:r>
        <w:rPr>
          <w:rFonts w:ascii="Geomanist Light" w:hAnsi="Geomanist Light"/>
          <w:color w:val="4E4D4D" w:themeColor="background2"/>
          <w:sz w:val="22"/>
          <w:lang w:val="es-CO"/>
        </w:rPr>
        <w:t>y la Invitación al presente Catálogo</w:t>
      </w:r>
      <w:r w:rsidRPr="00EA485B">
        <w:rPr>
          <w:rFonts w:ascii="Geomanist Light" w:hAnsi="Geomanist Light"/>
          <w:color w:val="4E4D4D" w:themeColor="background2"/>
          <w:sz w:val="22"/>
          <w:lang w:val="es-CO"/>
        </w:rPr>
        <w:t>.</w:t>
      </w:r>
    </w:p>
    <w:p w14:paraId="6526AFC0" w14:textId="77777777" w:rsidR="00826E3E" w:rsidRPr="00EA485B" w:rsidRDefault="00826E3E" w:rsidP="00826E3E">
      <w:pPr>
        <w:jc w:val="both"/>
        <w:rPr>
          <w:rFonts w:ascii="Geomanist Light" w:hAnsi="Geomanist Light"/>
          <w:color w:val="4E4D4D" w:themeColor="background2"/>
          <w:sz w:val="22"/>
          <w:lang w:val="es-CO"/>
        </w:rPr>
      </w:pPr>
    </w:p>
    <w:p w14:paraId="183132BE"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Que, en caso de </w:t>
      </w:r>
      <w:r>
        <w:rPr>
          <w:rFonts w:ascii="Geomanist Light" w:hAnsi="Geomanist Light"/>
          <w:color w:val="4E4D4D" w:themeColor="background2"/>
          <w:sz w:val="22"/>
          <w:lang w:val="es-CO"/>
        </w:rPr>
        <w:t>ingresar al catálogo</w:t>
      </w:r>
      <w:r w:rsidRPr="00EA485B">
        <w:rPr>
          <w:rFonts w:ascii="Geomanist Light" w:hAnsi="Geomanist Light"/>
          <w:color w:val="4E4D4D" w:themeColor="background2"/>
          <w:sz w:val="22"/>
          <w:lang w:val="es-CO"/>
        </w:rPr>
        <w:t xml:space="preserve">, </w:t>
      </w:r>
      <w:r>
        <w:rPr>
          <w:rFonts w:ascii="Geomanist Light" w:hAnsi="Geomanist Light"/>
          <w:color w:val="4E4D4D" w:themeColor="background2"/>
          <w:sz w:val="22"/>
          <w:lang w:val="es-CO"/>
        </w:rPr>
        <w:t>daré inicio a la ejecución de las obligaciones del mismos conforme al</w:t>
      </w:r>
      <w:r w:rsidRPr="00EA485B">
        <w:rPr>
          <w:rFonts w:ascii="Geomanist Light" w:hAnsi="Geomanist Light"/>
          <w:color w:val="4E4D4D" w:themeColor="background2"/>
          <w:sz w:val="22"/>
          <w:lang w:val="es-CO"/>
        </w:rPr>
        <w:t xml:space="preserve"> Cronograma contenido en los Documentos del Proceso, o cuando Colombia Compra Eficiente disponga.</w:t>
      </w:r>
    </w:p>
    <w:p w14:paraId="32745C45" w14:textId="77777777" w:rsidR="00826E3E" w:rsidRPr="00EA485B" w:rsidRDefault="00826E3E" w:rsidP="00826E3E">
      <w:pPr>
        <w:jc w:val="both"/>
        <w:rPr>
          <w:rFonts w:ascii="Geomanist Light" w:hAnsi="Geomanist Light"/>
          <w:color w:val="4E4D4D" w:themeColor="background2"/>
          <w:sz w:val="22"/>
          <w:lang w:val="es-CO"/>
        </w:rPr>
      </w:pPr>
    </w:p>
    <w:p w14:paraId="35049437"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Que manifiesto que el interesado está a paz y salvo con sus obligaciones laborales frente al sistema de seguridad social integral y demás aportes relacionados con las obligaciones laborales. </w:t>
      </w:r>
    </w:p>
    <w:p w14:paraId="0BB6D0F5" w14:textId="77777777" w:rsidR="00826E3E" w:rsidRPr="00EA485B" w:rsidRDefault="00826E3E" w:rsidP="00826E3E">
      <w:pPr>
        <w:jc w:val="both"/>
        <w:rPr>
          <w:rFonts w:ascii="Geomanist Light" w:hAnsi="Geomanist Light"/>
          <w:color w:val="4E4D4D" w:themeColor="background2"/>
          <w:sz w:val="22"/>
          <w:lang w:val="es-CO"/>
        </w:rPr>
      </w:pPr>
    </w:p>
    <w:p w14:paraId="7F7B0BB6" w14:textId="0D491903" w:rsidR="00826E3E" w:rsidRDefault="00826E3E" w:rsidP="00826E3E">
      <w:pPr>
        <w:numPr>
          <w:ilvl w:val="0"/>
          <w:numId w:val="6"/>
        </w:numPr>
        <w:jc w:val="both"/>
        <w:rPr>
          <w:rFonts w:ascii="Geomanist Light" w:hAnsi="Geomanist Light"/>
          <w:color w:val="4E4D4D" w:themeColor="background2"/>
          <w:sz w:val="22"/>
          <w:lang w:val="es-CO"/>
        </w:rPr>
      </w:pPr>
      <w:r>
        <w:rPr>
          <w:rFonts w:ascii="Geomanist Light" w:hAnsi="Geomanist Light"/>
          <w:color w:val="4E4D4D" w:themeColor="background2"/>
          <w:sz w:val="22"/>
          <w:lang w:val="es-CO"/>
        </w:rPr>
        <w:t xml:space="preserve">Que manifiesto que el interesado (indique con una X) SI X NO__ se encuentra inscrito en los </w:t>
      </w:r>
      <w:r w:rsidRPr="00626E98">
        <w:rPr>
          <w:rFonts w:ascii="Geomanist Light" w:hAnsi="Geomanist Light"/>
          <w:color w:val="4E4D4D" w:themeColor="background2"/>
          <w:sz w:val="22"/>
          <w:lang w:val="es-CO"/>
        </w:rPr>
        <w:t>registros de los que trata el artículo 2.20.1.1.2. del Decreto 248 de 2021, el cual establece</w:t>
      </w:r>
      <w:r>
        <w:rPr>
          <w:rFonts w:ascii="Geomanist Light" w:hAnsi="Geomanist Light"/>
          <w:color w:val="4E4D4D" w:themeColor="background2"/>
          <w:sz w:val="22"/>
          <w:lang w:val="es-CO"/>
        </w:rPr>
        <w:t xml:space="preserve">: </w:t>
      </w:r>
    </w:p>
    <w:p w14:paraId="2E7D349D" w14:textId="77777777" w:rsidR="00826E3E" w:rsidRDefault="00826E3E" w:rsidP="00826E3E">
      <w:pPr>
        <w:pStyle w:val="Prrafodelista"/>
        <w:rPr>
          <w:rFonts w:ascii="Geomanist Light" w:hAnsi="Geomanist Light"/>
          <w:color w:val="4E4D4D" w:themeColor="background2"/>
          <w:sz w:val="22"/>
          <w:lang w:val="es-CO"/>
        </w:rPr>
      </w:pPr>
    </w:p>
    <w:p w14:paraId="1458294E" w14:textId="77777777" w:rsidR="00826E3E" w:rsidRDefault="00826E3E" w:rsidP="00826E3E">
      <w:pPr>
        <w:ind w:left="1065"/>
        <w:jc w:val="both"/>
        <w:rPr>
          <w:rFonts w:ascii="Geomanist Light" w:hAnsi="Geomanist Light"/>
          <w:i/>
          <w:iCs/>
          <w:color w:val="4E4D4D" w:themeColor="background2"/>
          <w:sz w:val="22"/>
        </w:rPr>
      </w:pPr>
      <w:r w:rsidRPr="004D43E8">
        <w:rPr>
          <w:rFonts w:ascii="Geomanist Light" w:hAnsi="Geomanist Light"/>
          <w:i/>
          <w:iCs/>
          <w:color w:val="4E4D4D" w:themeColor="background2"/>
          <w:sz w:val="22"/>
        </w:rPr>
        <w:lastRenderedPageBreak/>
        <w:t>"ARTÍCULO 2.20.1.1.2. Registro general de pequeños productores y productores de la Agricultura Campesina, Familiar y Comunitaria. Las secretarías departamentales de agricultura o quien haga sus veces, deberán crear un registro general de pequeños productores y productores de la Agricultura Campesina, Familiar y Comunitaria individuales y/o de organizaciones de productores legalmente constituidas presentes en el departamento, con el fin de identificar a los oferentes de productos agropecuarios, y dirigir organizadamente programas de acompañamiento a proveedores, que permitan una mayor participación de los productores locales en los esquemas de compras públicas."</w:t>
      </w:r>
    </w:p>
    <w:p w14:paraId="153546A4" w14:textId="77777777" w:rsidR="00826E3E" w:rsidRDefault="00826E3E" w:rsidP="00826E3E">
      <w:pPr>
        <w:ind w:left="1065"/>
        <w:jc w:val="both"/>
        <w:rPr>
          <w:rFonts w:ascii="Geomanist Light" w:hAnsi="Geomanist Light"/>
          <w:i/>
          <w:iCs/>
          <w:color w:val="4E4D4D" w:themeColor="background2"/>
          <w:sz w:val="22"/>
        </w:rPr>
      </w:pPr>
    </w:p>
    <w:p w14:paraId="37E3C8FC" w14:textId="77777777" w:rsidR="00826E3E" w:rsidRPr="008A5797" w:rsidRDefault="00826E3E" w:rsidP="00826E3E">
      <w:pPr>
        <w:ind w:left="1065"/>
        <w:jc w:val="both"/>
        <w:rPr>
          <w:rFonts w:ascii="Geomanist Light" w:hAnsi="Geomanist Light"/>
          <w:color w:val="4E4D4D" w:themeColor="background2"/>
          <w:sz w:val="22"/>
        </w:rPr>
      </w:pPr>
      <w:r>
        <w:rPr>
          <w:rFonts w:ascii="Geomanist Light" w:hAnsi="Geomanist Light"/>
          <w:color w:val="4E4D4D" w:themeColor="background2"/>
          <w:sz w:val="22"/>
        </w:rPr>
        <w:t>Registro que será verificado por Colombia Compra Eficiente con el ánimo de identificar que el interesado se encuentra efectivamente inscrito.</w:t>
      </w:r>
    </w:p>
    <w:p w14:paraId="38A2495C" w14:textId="77777777" w:rsidR="00826E3E" w:rsidRDefault="00826E3E" w:rsidP="00826E3E">
      <w:pPr>
        <w:pStyle w:val="Prrafodelista"/>
        <w:rPr>
          <w:rFonts w:ascii="Geomanist Light" w:hAnsi="Geomanist Light"/>
          <w:color w:val="4E4D4D" w:themeColor="accent2"/>
          <w:sz w:val="22"/>
          <w:lang w:val="es-CO"/>
        </w:rPr>
      </w:pPr>
    </w:p>
    <w:p w14:paraId="44E511C8" w14:textId="26C07E81" w:rsidR="00826E3E" w:rsidRDefault="00826E3E" w:rsidP="00826E3E">
      <w:pPr>
        <w:pStyle w:val="Prrafodelista"/>
        <w:rPr>
          <w:rFonts w:ascii="Geomanist Light" w:hAnsi="Geomanist Light"/>
          <w:color w:val="4E4D4D" w:themeColor="accent2"/>
          <w:sz w:val="22"/>
          <w:lang w:val="es-CO"/>
        </w:rPr>
      </w:pPr>
      <w:r w:rsidRPr="3FAEC7A7">
        <w:rPr>
          <w:rFonts w:ascii="Geomanist Light" w:hAnsi="Geomanist Light"/>
          <w:color w:val="4E4D4D" w:themeColor="accent2"/>
          <w:sz w:val="22"/>
          <w:lang w:val="es-CO"/>
        </w:rPr>
        <w:t xml:space="preserve">Asimismo, manifiesto que el interesado </w:t>
      </w:r>
      <w:r w:rsidRPr="3FAEC7A7">
        <w:rPr>
          <w:rFonts w:ascii="Geomanist Light" w:hAnsi="Geomanist Light"/>
          <w:b/>
          <w:bCs/>
          <w:color w:val="4E4D4D" w:themeColor="accent2"/>
          <w:sz w:val="22"/>
          <w:lang w:val="es-CO"/>
        </w:rPr>
        <w:t>(indique con una X) SI</w:t>
      </w:r>
      <w:r>
        <w:rPr>
          <w:rFonts w:ascii="Geomanist Light" w:hAnsi="Geomanist Light"/>
          <w:b/>
          <w:bCs/>
          <w:color w:val="4E4D4D" w:themeColor="accent2"/>
          <w:sz w:val="22"/>
          <w:lang w:val="es-CO"/>
        </w:rPr>
        <w:t xml:space="preserve"> X</w:t>
      </w:r>
      <w:r w:rsidRPr="3FAEC7A7">
        <w:rPr>
          <w:rFonts w:ascii="Geomanist Light" w:hAnsi="Geomanist Light"/>
          <w:b/>
          <w:bCs/>
          <w:color w:val="4E4D4D" w:themeColor="accent2"/>
          <w:sz w:val="22"/>
          <w:lang w:val="es-CO"/>
        </w:rPr>
        <w:t xml:space="preserve"> NO__ </w:t>
      </w:r>
      <w:r w:rsidRPr="3FAEC7A7">
        <w:rPr>
          <w:rFonts w:ascii="Geomanist Light" w:hAnsi="Geomanist Light"/>
          <w:color w:val="4E4D4D" w:themeColor="accent2"/>
          <w:sz w:val="22"/>
          <w:lang w:val="es-CO"/>
        </w:rPr>
        <w:t>es productor del café ofertado en el catálogo.</w:t>
      </w:r>
    </w:p>
    <w:p w14:paraId="22E80AD0" w14:textId="77777777" w:rsidR="00826E3E" w:rsidRDefault="00826E3E" w:rsidP="00826E3E">
      <w:pPr>
        <w:pStyle w:val="Prrafodelista"/>
        <w:rPr>
          <w:rFonts w:ascii="Geomanist Light" w:hAnsi="Geomanist Light"/>
          <w:color w:val="4E4D4D" w:themeColor="accent2"/>
          <w:sz w:val="22"/>
          <w:lang w:val="es-CO"/>
        </w:rPr>
      </w:pPr>
    </w:p>
    <w:p w14:paraId="3AF38948" w14:textId="77777777" w:rsidR="00826E3E" w:rsidRPr="00DD1952" w:rsidRDefault="00826E3E" w:rsidP="00826E3E">
      <w:pPr>
        <w:numPr>
          <w:ilvl w:val="0"/>
          <w:numId w:val="6"/>
        </w:numPr>
        <w:jc w:val="both"/>
        <w:rPr>
          <w:rFonts w:ascii="Geomanist Light" w:hAnsi="Geomanist Light"/>
          <w:color w:val="4E4D4D" w:themeColor="background2"/>
          <w:sz w:val="22"/>
          <w:lang w:val="es-CO"/>
        </w:rPr>
      </w:pPr>
      <w:r w:rsidRPr="3FAEC7A7">
        <w:rPr>
          <w:rFonts w:ascii="Geomanist Light" w:hAnsi="Geomanist Light"/>
          <w:color w:val="4E4D4D" w:themeColor="accent2"/>
          <w:sz w:val="22"/>
          <w:lang w:val="es-CO"/>
        </w:rPr>
        <w:t xml:space="preserve">Que manifiesto que el interesado cumple con la capacidad operativa y financiera para garantizar la </w:t>
      </w:r>
      <w:r w:rsidRPr="3FAEC7A7">
        <w:rPr>
          <w:rFonts w:ascii="Geomanist Light" w:hAnsi="Geomanist Light"/>
          <w:color w:val="4E4D4D" w:themeColor="accent2"/>
          <w:sz w:val="22"/>
        </w:rPr>
        <w:t>adquisición de café social proveniente de pequeños productores y/o de la Agricultura Campesina, Familiar o Comunitaria y sus organizaciones y asimismo cumplo con la normatividad legal vigente desde el aspecto jurídico y técnico para el suministro de los productos ofertados.</w:t>
      </w:r>
    </w:p>
    <w:p w14:paraId="2BE66015" w14:textId="77777777" w:rsidR="00826E3E" w:rsidRDefault="00826E3E" w:rsidP="00826E3E">
      <w:pPr>
        <w:pStyle w:val="Prrafodelista"/>
        <w:rPr>
          <w:rFonts w:ascii="Geomanist Light" w:hAnsi="Geomanist Light"/>
          <w:color w:val="4E4D4D" w:themeColor="background2"/>
          <w:sz w:val="22"/>
          <w:lang w:val="es-CO"/>
        </w:rPr>
      </w:pPr>
    </w:p>
    <w:p w14:paraId="4000BFB3" w14:textId="77777777" w:rsidR="00826E3E" w:rsidRPr="00402580" w:rsidRDefault="00826E3E" w:rsidP="00826E3E">
      <w:pPr>
        <w:numPr>
          <w:ilvl w:val="0"/>
          <w:numId w:val="6"/>
        </w:numPr>
        <w:jc w:val="both"/>
        <w:rPr>
          <w:rFonts w:ascii="Geomanist Light" w:hAnsi="Geomanist Light"/>
          <w:color w:val="4E4D4D" w:themeColor="background2"/>
          <w:sz w:val="22"/>
          <w:lang w:val="es-CO"/>
        </w:rPr>
      </w:pPr>
      <w:r w:rsidRPr="3FAEC7A7">
        <w:rPr>
          <w:rFonts w:ascii="Geomanist Light" w:hAnsi="Geomanist Light"/>
          <w:color w:val="4E4D4D" w:themeColor="accent2"/>
          <w:sz w:val="22"/>
          <w:lang w:val="es-CO"/>
        </w:rPr>
        <w:t xml:space="preserve">Que manifiesto que el interesado cumple con la capacidad operativa y financiera para garantizar la </w:t>
      </w:r>
      <w:r w:rsidRPr="3FAEC7A7">
        <w:rPr>
          <w:rFonts w:ascii="Geomanist Light" w:hAnsi="Geomanist Light"/>
          <w:color w:val="4E4D4D" w:themeColor="accent2"/>
          <w:sz w:val="22"/>
        </w:rPr>
        <w:t>adquisición de Café Social proveniente de pequeños productores y/o de la Agricultura Campesina, Familiar o Comunitaria en las siguientes regiones:</w:t>
      </w:r>
    </w:p>
    <w:p w14:paraId="77C70719" w14:textId="77777777" w:rsidR="00826E3E" w:rsidRDefault="00826E3E" w:rsidP="00826E3E">
      <w:pPr>
        <w:pStyle w:val="Prrafodelista"/>
        <w:rPr>
          <w:rFonts w:ascii="Geomanist Light" w:hAnsi="Geomanist Light"/>
          <w:color w:val="4E4D4D" w:themeColor="background2"/>
          <w:sz w:val="22"/>
          <w:lang w:val="es-CO"/>
        </w:rPr>
      </w:pPr>
    </w:p>
    <w:tbl>
      <w:tblPr>
        <w:tblW w:w="382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2552"/>
      </w:tblGrid>
      <w:tr w:rsidR="00826E3E" w:rsidRPr="008620B6" w14:paraId="2B923316"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808080"/>
            <w:vAlign w:val="center"/>
            <w:hideMark/>
          </w:tcPr>
          <w:p w14:paraId="29683874" w14:textId="77777777" w:rsidR="00826E3E" w:rsidRPr="002938DD" w:rsidRDefault="00826E3E" w:rsidP="00B2216F">
            <w:pPr>
              <w:jc w:val="center"/>
              <w:textAlignment w:val="baseline"/>
              <w:rPr>
                <w:rFonts w:ascii="Century Gothic" w:eastAsia="Times New Roman" w:hAnsi="Century Gothic" w:cs="Segoe UI"/>
                <w:color w:val="1D1B11"/>
                <w:sz w:val="20"/>
                <w:szCs w:val="15"/>
                <w:lang w:eastAsia="es-MX"/>
              </w:rPr>
            </w:pPr>
            <w:r w:rsidRPr="000B371B">
              <w:rPr>
                <w:rFonts w:ascii="Century Gothic" w:eastAsia="Times New Roman" w:hAnsi="Century Gothic" w:cs="Segoe UI"/>
                <w:b/>
                <w:bCs/>
                <w:color w:val="FFFFFF"/>
                <w:sz w:val="20"/>
                <w:szCs w:val="15"/>
                <w:lang w:eastAsia="es-MX"/>
              </w:rPr>
              <w:t>REGION</w:t>
            </w:r>
          </w:p>
        </w:tc>
        <w:tc>
          <w:tcPr>
            <w:tcW w:w="2552" w:type="dxa"/>
            <w:tcBorders>
              <w:top w:val="dotted" w:sz="6" w:space="0" w:color="auto"/>
              <w:left w:val="dotted" w:sz="6" w:space="0" w:color="auto"/>
              <w:bottom w:val="dotted" w:sz="6" w:space="0" w:color="auto"/>
              <w:right w:val="dotted" w:sz="6" w:space="0" w:color="auto"/>
            </w:tcBorders>
            <w:shd w:val="clear" w:color="auto" w:fill="808080"/>
            <w:vAlign w:val="center"/>
          </w:tcPr>
          <w:p w14:paraId="1E4A830C" w14:textId="77777777" w:rsidR="00826E3E" w:rsidRPr="000B371B" w:rsidRDefault="00826E3E" w:rsidP="00B2216F">
            <w:pPr>
              <w:jc w:val="center"/>
              <w:textAlignment w:val="baseline"/>
              <w:rPr>
                <w:rFonts w:ascii="Century Gothic" w:eastAsia="Times New Roman" w:hAnsi="Century Gothic" w:cs="Segoe UI"/>
                <w:b/>
                <w:bCs/>
                <w:color w:val="FFFFFF"/>
                <w:sz w:val="20"/>
                <w:szCs w:val="15"/>
                <w:lang w:eastAsia="es-MX"/>
              </w:rPr>
            </w:pPr>
            <w:r>
              <w:rPr>
                <w:rFonts w:ascii="Century Gothic" w:eastAsia="Times New Roman" w:hAnsi="Century Gothic" w:cs="Segoe UI"/>
                <w:b/>
                <w:bCs/>
                <w:color w:val="FFFFFF"/>
                <w:sz w:val="20"/>
                <w:szCs w:val="15"/>
                <w:lang w:eastAsia="es-MX"/>
              </w:rPr>
              <w:t>PRESENTO OFERTA</w:t>
            </w:r>
          </w:p>
        </w:tc>
      </w:tr>
      <w:tr w:rsidR="00826E3E" w:rsidRPr="008620B6" w14:paraId="07A2FA3A"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2BE90A9" w14:textId="77777777" w:rsidR="00826E3E" w:rsidRPr="008620B6" w:rsidRDefault="00826E3E" w:rsidP="00B2216F">
            <w:pPr>
              <w:jc w:val="center"/>
              <w:textAlignment w:val="baseline"/>
              <w:rPr>
                <w:rFonts w:ascii="Century Gothic" w:hAnsi="Century Gothic"/>
                <w:color w:val="070707" w:themeColor="background2" w:themeShade="1A"/>
                <w:sz w:val="18"/>
                <w:szCs w:val="18"/>
              </w:rPr>
            </w:pPr>
            <w:r>
              <w:rPr>
                <w:rFonts w:ascii="Century Gothic" w:hAnsi="Century Gothic"/>
                <w:sz w:val="18"/>
                <w:szCs w:val="18"/>
              </w:rPr>
              <w:t>1</w:t>
            </w:r>
          </w:p>
        </w:tc>
        <w:tc>
          <w:tcPr>
            <w:tcW w:w="2552" w:type="dxa"/>
            <w:tcBorders>
              <w:top w:val="dotted" w:sz="6" w:space="0" w:color="auto"/>
              <w:left w:val="dotted" w:sz="6" w:space="0" w:color="auto"/>
              <w:bottom w:val="dotted" w:sz="6" w:space="0" w:color="auto"/>
              <w:right w:val="dotted" w:sz="6" w:space="0" w:color="auto"/>
            </w:tcBorders>
            <w:vAlign w:val="center"/>
          </w:tcPr>
          <w:p w14:paraId="03C069AE" w14:textId="41212CD7" w:rsidR="00826E3E" w:rsidRPr="008620B6" w:rsidRDefault="00096B6A" w:rsidP="00B2216F">
            <w:pPr>
              <w:jc w:val="center"/>
              <w:rPr>
                <w:rFonts w:ascii="Century Gothic" w:hAnsi="Century Gothic"/>
                <w:sz w:val="18"/>
                <w:szCs w:val="18"/>
              </w:rPr>
            </w:pPr>
            <w:r>
              <w:rPr>
                <w:rFonts w:ascii="Century Gothic" w:hAnsi="Century Gothic"/>
                <w:sz w:val="18"/>
                <w:szCs w:val="18"/>
              </w:rPr>
              <w:t>SI</w:t>
            </w:r>
          </w:p>
        </w:tc>
      </w:tr>
      <w:tr w:rsidR="00826E3E" w:rsidRPr="008620B6" w14:paraId="46621D60"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2663786"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2</w:t>
            </w:r>
          </w:p>
        </w:tc>
        <w:tc>
          <w:tcPr>
            <w:tcW w:w="2552" w:type="dxa"/>
            <w:tcBorders>
              <w:top w:val="dotted" w:sz="6" w:space="0" w:color="auto"/>
              <w:left w:val="dotted" w:sz="6" w:space="0" w:color="auto"/>
              <w:bottom w:val="dotted" w:sz="6" w:space="0" w:color="auto"/>
              <w:right w:val="dotted" w:sz="6" w:space="0" w:color="auto"/>
            </w:tcBorders>
          </w:tcPr>
          <w:p w14:paraId="766CC8D9" w14:textId="4FEA1879" w:rsidR="00826E3E" w:rsidRPr="008620B6" w:rsidRDefault="00096B6A" w:rsidP="00B2216F">
            <w:pPr>
              <w:jc w:val="center"/>
              <w:rPr>
                <w:rFonts w:ascii="Century Gothic" w:hAnsi="Century Gothic"/>
                <w:sz w:val="18"/>
                <w:szCs w:val="18"/>
              </w:rPr>
            </w:pPr>
            <w:r>
              <w:rPr>
                <w:rFonts w:ascii="Century Gothic" w:hAnsi="Century Gothic"/>
                <w:sz w:val="18"/>
                <w:szCs w:val="18"/>
              </w:rPr>
              <w:t>SI</w:t>
            </w:r>
          </w:p>
        </w:tc>
      </w:tr>
      <w:tr w:rsidR="00826E3E" w:rsidRPr="008620B6" w14:paraId="4264AA66"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3D0DBEF9"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3</w:t>
            </w:r>
          </w:p>
        </w:tc>
        <w:tc>
          <w:tcPr>
            <w:tcW w:w="2552" w:type="dxa"/>
            <w:tcBorders>
              <w:top w:val="dotted" w:sz="6" w:space="0" w:color="auto"/>
              <w:left w:val="dotted" w:sz="6" w:space="0" w:color="auto"/>
              <w:bottom w:val="dotted" w:sz="6" w:space="0" w:color="auto"/>
              <w:right w:val="dotted" w:sz="6" w:space="0" w:color="auto"/>
            </w:tcBorders>
          </w:tcPr>
          <w:p w14:paraId="53641ACA" w14:textId="4483D439" w:rsidR="00826E3E" w:rsidRPr="008620B6" w:rsidRDefault="00096B6A" w:rsidP="00096B6A">
            <w:pPr>
              <w:jc w:val="center"/>
              <w:rPr>
                <w:rFonts w:ascii="Century Gothic" w:hAnsi="Century Gothic"/>
                <w:sz w:val="18"/>
                <w:szCs w:val="18"/>
              </w:rPr>
            </w:pPr>
            <w:r>
              <w:rPr>
                <w:rFonts w:ascii="Century Gothic" w:hAnsi="Century Gothic"/>
                <w:sz w:val="18"/>
                <w:szCs w:val="18"/>
              </w:rPr>
              <w:t>SI</w:t>
            </w:r>
          </w:p>
        </w:tc>
      </w:tr>
      <w:tr w:rsidR="00826E3E" w:rsidRPr="008620B6" w14:paraId="65BCDDD7"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AE9DDED"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4</w:t>
            </w:r>
          </w:p>
        </w:tc>
        <w:tc>
          <w:tcPr>
            <w:tcW w:w="2552" w:type="dxa"/>
            <w:tcBorders>
              <w:top w:val="dotted" w:sz="6" w:space="0" w:color="auto"/>
              <w:left w:val="dotted" w:sz="6" w:space="0" w:color="auto"/>
              <w:bottom w:val="dotted" w:sz="6" w:space="0" w:color="auto"/>
              <w:right w:val="dotted" w:sz="6" w:space="0" w:color="auto"/>
            </w:tcBorders>
          </w:tcPr>
          <w:p w14:paraId="68F3A2E3" w14:textId="316F3902" w:rsidR="00826E3E" w:rsidRPr="008620B6" w:rsidRDefault="00096B6A" w:rsidP="00096B6A">
            <w:pPr>
              <w:jc w:val="center"/>
              <w:rPr>
                <w:rFonts w:ascii="Century Gothic" w:hAnsi="Century Gothic"/>
                <w:sz w:val="18"/>
                <w:szCs w:val="18"/>
              </w:rPr>
            </w:pPr>
            <w:r>
              <w:rPr>
                <w:rFonts w:ascii="Century Gothic" w:hAnsi="Century Gothic"/>
                <w:sz w:val="18"/>
                <w:szCs w:val="18"/>
              </w:rPr>
              <w:t>SI</w:t>
            </w:r>
          </w:p>
        </w:tc>
      </w:tr>
      <w:tr w:rsidR="00826E3E" w:rsidRPr="008620B6" w14:paraId="477CBAB6"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9977938"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5</w:t>
            </w:r>
          </w:p>
        </w:tc>
        <w:tc>
          <w:tcPr>
            <w:tcW w:w="2552" w:type="dxa"/>
            <w:tcBorders>
              <w:top w:val="dotted" w:sz="6" w:space="0" w:color="auto"/>
              <w:left w:val="dotted" w:sz="6" w:space="0" w:color="auto"/>
              <w:bottom w:val="dotted" w:sz="6" w:space="0" w:color="auto"/>
              <w:right w:val="dotted" w:sz="6" w:space="0" w:color="auto"/>
            </w:tcBorders>
          </w:tcPr>
          <w:p w14:paraId="63121356" w14:textId="77777777" w:rsidR="00826E3E" w:rsidRPr="008620B6" w:rsidRDefault="00826E3E" w:rsidP="00B2216F">
            <w:pPr>
              <w:jc w:val="center"/>
              <w:rPr>
                <w:rFonts w:ascii="Century Gothic" w:hAnsi="Century Gothic"/>
                <w:sz w:val="18"/>
                <w:szCs w:val="18"/>
              </w:rPr>
            </w:pPr>
            <w:r w:rsidRPr="006819AB">
              <w:rPr>
                <w:rFonts w:ascii="Century Gothic" w:hAnsi="Century Gothic"/>
                <w:sz w:val="18"/>
                <w:szCs w:val="18"/>
              </w:rPr>
              <w:t>SI</w:t>
            </w:r>
          </w:p>
        </w:tc>
      </w:tr>
      <w:tr w:rsidR="00826E3E" w:rsidRPr="008620B6" w14:paraId="3922753F"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713A43F"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6</w:t>
            </w:r>
          </w:p>
        </w:tc>
        <w:tc>
          <w:tcPr>
            <w:tcW w:w="2552" w:type="dxa"/>
            <w:tcBorders>
              <w:top w:val="dotted" w:sz="6" w:space="0" w:color="auto"/>
              <w:left w:val="dotted" w:sz="6" w:space="0" w:color="auto"/>
              <w:bottom w:val="dotted" w:sz="6" w:space="0" w:color="auto"/>
              <w:right w:val="dotted" w:sz="6" w:space="0" w:color="auto"/>
            </w:tcBorders>
          </w:tcPr>
          <w:p w14:paraId="6790CD57" w14:textId="77777777" w:rsidR="00826E3E" w:rsidRPr="008620B6" w:rsidRDefault="00826E3E" w:rsidP="00B2216F">
            <w:pPr>
              <w:jc w:val="center"/>
              <w:rPr>
                <w:rFonts w:ascii="Century Gothic" w:hAnsi="Century Gothic"/>
                <w:sz w:val="18"/>
                <w:szCs w:val="18"/>
              </w:rPr>
            </w:pPr>
            <w:r w:rsidRPr="006819AB">
              <w:rPr>
                <w:rFonts w:ascii="Century Gothic" w:hAnsi="Century Gothic"/>
                <w:sz w:val="18"/>
                <w:szCs w:val="18"/>
              </w:rPr>
              <w:t>S</w:t>
            </w:r>
            <w:r>
              <w:rPr>
                <w:rFonts w:ascii="Century Gothic" w:hAnsi="Century Gothic"/>
                <w:sz w:val="18"/>
                <w:szCs w:val="18"/>
              </w:rPr>
              <w:t>i</w:t>
            </w:r>
          </w:p>
        </w:tc>
      </w:tr>
      <w:tr w:rsidR="00826E3E" w:rsidRPr="008620B6" w14:paraId="19B3CCF2"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79F8C847"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7</w:t>
            </w:r>
          </w:p>
        </w:tc>
        <w:tc>
          <w:tcPr>
            <w:tcW w:w="2552" w:type="dxa"/>
            <w:tcBorders>
              <w:top w:val="dotted" w:sz="6" w:space="0" w:color="auto"/>
              <w:left w:val="dotted" w:sz="6" w:space="0" w:color="auto"/>
              <w:bottom w:val="dotted" w:sz="6" w:space="0" w:color="auto"/>
              <w:right w:val="dotted" w:sz="6" w:space="0" w:color="auto"/>
            </w:tcBorders>
          </w:tcPr>
          <w:p w14:paraId="58283631" w14:textId="04DB831C" w:rsidR="00826E3E" w:rsidRPr="008620B6" w:rsidRDefault="00096B6A" w:rsidP="00B2216F">
            <w:pPr>
              <w:jc w:val="center"/>
              <w:rPr>
                <w:rFonts w:ascii="Century Gothic" w:hAnsi="Century Gothic"/>
                <w:sz w:val="18"/>
                <w:szCs w:val="18"/>
              </w:rPr>
            </w:pPr>
            <w:r>
              <w:rPr>
                <w:rFonts w:ascii="Century Gothic" w:hAnsi="Century Gothic"/>
                <w:sz w:val="18"/>
                <w:szCs w:val="18"/>
              </w:rPr>
              <w:t xml:space="preserve">SI </w:t>
            </w:r>
          </w:p>
        </w:tc>
      </w:tr>
      <w:tr w:rsidR="00826E3E" w:rsidRPr="008620B6" w14:paraId="2E592281"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1CA1CE8"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8</w:t>
            </w:r>
          </w:p>
        </w:tc>
        <w:tc>
          <w:tcPr>
            <w:tcW w:w="2552" w:type="dxa"/>
            <w:tcBorders>
              <w:top w:val="dotted" w:sz="6" w:space="0" w:color="auto"/>
              <w:left w:val="dotted" w:sz="6" w:space="0" w:color="auto"/>
              <w:bottom w:val="dotted" w:sz="6" w:space="0" w:color="auto"/>
              <w:right w:val="dotted" w:sz="6" w:space="0" w:color="auto"/>
            </w:tcBorders>
          </w:tcPr>
          <w:p w14:paraId="61C3C493" w14:textId="0A32F66C" w:rsidR="00826E3E" w:rsidRPr="008620B6" w:rsidRDefault="00096B6A" w:rsidP="00B2216F">
            <w:pPr>
              <w:jc w:val="center"/>
              <w:rPr>
                <w:rFonts w:ascii="Century Gothic" w:hAnsi="Century Gothic"/>
                <w:sz w:val="18"/>
                <w:szCs w:val="18"/>
              </w:rPr>
            </w:pPr>
            <w:r>
              <w:rPr>
                <w:rFonts w:ascii="Century Gothic" w:hAnsi="Century Gothic"/>
                <w:sz w:val="18"/>
                <w:szCs w:val="18"/>
              </w:rPr>
              <w:t>SI</w:t>
            </w:r>
          </w:p>
        </w:tc>
      </w:tr>
    </w:tbl>
    <w:p w14:paraId="2C8D864E" w14:textId="77777777" w:rsidR="00826E3E" w:rsidRPr="00402580" w:rsidRDefault="00826E3E" w:rsidP="00826E3E">
      <w:pPr>
        <w:ind w:left="1065"/>
        <w:jc w:val="both"/>
        <w:rPr>
          <w:rFonts w:ascii="Geomanist Light" w:hAnsi="Geomanist Light"/>
          <w:color w:val="4E4D4D" w:themeColor="background2"/>
          <w:sz w:val="22"/>
          <w:lang w:val="es-CO"/>
        </w:rPr>
      </w:pPr>
    </w:p>
    <w:p w14:paraId="4C663733" w14:textId="77777777" w:rsidR="00826E3E" w:rsidRPr="00970ABF" w:rsidRDefault="00826E3E" w:rsidP="00826E3E">
      <w:pPr>
        <w:rPr>
          <w:rFonts w:ascii="Geomanist Light" w:hAnsi="Geomanist Light"/>
          <w:color w:val="4E4D4D" w:themeColor="background2"/>
          <w:sz w:val="22"/>
          <w:lang w:val="es-CO"/>
        </w:rPr>
      </w:pPr>
    </w:p>
    <w:p w14:paraId="086089B4" w14:textId="77777777" w:rsidR="00826E3E" w:rsidRDefault="00826E3E" w:rsidP="00826E3E">
      <w:pPr>
        <w:numPr>
          <w:ilvl w:val="0"/>
          <w:numId w:val="6"/>
        </w:numPr>
        <w:jc w:val="both"/>
        <w:rPr>
          <w:rFonts w:ascii="Geomanist Light" w:hAnsi="Geomanist Light"/>
          <w:color w:val="4E4D4D" w:themeColor="background2"/>
          <w:sz w:val="22"/>
          <w:lang w:val="es-CO"/>
        </w:rPr>
      </w:pPr>
      <w:r>
        <w:rPr>
          <w:rFonts w:ascii="Geomanist Light" w:hAnsi="Geomanist Light"/>
          <w:color w:val="4E4D4D" w:themeColor="background2"/>
          <w:sz w:val="22"/>
          <w:lang w:val="es-CO"/>
        </w:rPr>
        <w:t xml:space="preserve">Que manifiesto que el interesado, en caso de ser seleccionado, acepta los términos y condiciones de la Tienda Virtual del Estado Colombiano y las obligaciones contenidas en los documentos contractuales derivados de la presente invitación.  </w:t>
      </w:r>
    </w:p>
    <w:p w14:paraId="7A8F80A0" w14:textId="77777777" w:rsidR="00826E3E" w:rsidRPr="00EA485B" w:rsidRDefault="00826E3E" w:rsidP="00826E3E">
      <w:pPr>
        <w:jc w:val="both"/>
        <w:rPr>
          <w:rFonts w:ascii="Geomanist Light" w:hAnsi="Geomanist Light"/>
          <w:color w:val="4E4D4D" w:themeColor="background2"/>
          <w:sz w:val="22"/>
          <w:lang w:val="es-CO"/>
        </w:rPr>
      </w:pPr>
    </w:p>
    <w:p w14:paraId="6E4669D7"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Que recibiremos notificaciones en la siguiente dirección:</w:t>
      </w:r>
    </w:p>
    <w:p w14:paraId="1E5756B7" w14:textId="77777777" w:rsidR="00826E3E" w:rsidRDefault="00826E3E" w:rsidP="00826E3E">
      <w:pPr>
        <w:jc w:val="both"/>
        <w:rPr>
          <w:rFonts w:ascii="Geomanist Light" w:hAnsi="Geomanist Light"/>
          <w:color w:val="4E4D4D" w:themeColor="background2"/>
          <w:sz w:val="22"/>
          <w:lang w:val="es-CO"/>
        </w:rPr>
      </w:pPr>
    </w:p>
    <w:p w14:paraId="17A67CD4" w14:textId="77777777" w:rsidR="00826E3E" w:rsidRDefault="00826E3E" w:rsidP="00826E3E">
      <w:pPr>
        <w:jc w:val="both"/>
        <w:rPr>
          <w:rFonts w:ascii="Geomanist Light" w:hAnsi="Geomanist Light"/>
          <w:color w:val="4E4D4D" w:themeColor="background2"/>
          <w:sz w:val="22"/>
          <w:lang w:val="es-CO"/>
        </w:rPr>
      </w:pPr>
    </w:p>
    <w:tbl>
      <w:tblPr>
        <w:tblStyle w:val="Tablaconcuadrcu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43"/>
        <w:gridCol w:w="2553"/>
        <w:gridCol w:w="1132"/>
        <w:gridCol w:w="422"/>
        <w:gridCol w:w="836"/>
        <w:gridCol w:w="1642"/>
      </w:tblGrid>
      <w:tr w:rsidR="00826E3E" w:rsidRPr="003612E3" w14:paraId="01948CEE" w14:textId="77777777" w:rsidTr="00B2216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690F9C64" w14:textId="77777777" w:rsidR="00826E3E" w:rsidRPr="00EA485B" w:rsidRDefault="00826E3E" w:rsidP="00B2216F">
            <w:pPr>
              <w:rPr>
                <w:rFonts w:ascii="Geomanist Light" w:eastAsiaTheme="minorHAnsi" w:hAnsi="Geomanist Light" w:cstheme="minorBidi"/>
                <w:color w:val="FFFFFF" w:themeColor="background1"/>
                <w:sz w:val="22"/>
                <w:lang w:val="es-CO"/>
              </w:rPr>
            </w:pPr>
            <w:r w:rsidRPr="00EA485B">
              <w:rPr>
                <w:rFonts w:ascii="Geomanist Light" w:eastAsiaTheme="minorHAnsi" w:hAnsi="Geomanist Light" w:cstheme="minorBidi"/>
                <w:color w:val="FFFFFF" w:themeColor="background1"/>
                <w:sz w:val="22"/>
                <w:lang w:val="es-CO"/>
              </w:rPr>
              <w:lastRenderedPageBreak/>
              <w:t>Persona de contacto</w:t>
            </w:r>
          </w:p>
        </w:tc>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16EF9E31" w14:textId="77777777" w:rsidR="00826E3E" w:rsidRPr="00EA485B" w:rsidRDefault="00826E3E" w:rsidP="00B2216F">
            <w:pPr>
              <w:rPr>
                <w:rFonts w:ascii="Geomanist Light" w:eastAsiaTheme="minorHAnsi" w:hAnsi="Geomanist Light" w:cstheme="minorBidi"/>
                <w:color w:val="4E4D4D" w:themeColor="background2"/>
                <w:sz w:val="22"/>
                <w:lang w:val="es-CO"/>
              </w:rPr>
            </w:pPr>
            <w:r>
              <w:rPr>
                <w:rFonts w:ascii="Geomanist Light" w:hAnsi="Geomanist Light"/>
                <w:color w:val="4E4D4D" w:themeColor="background2"/>
                <w:sz w:val="22"/>
                <w:lang w:val="es-CO"/>
              </w:rPr>
              <w:t>LEIDY YOLIMA OCHOA GUIZA</w:t>
            </w:r>
            <w:r w:rsidRPr="00EA485B">
              <w:rPr>
                <w:rFonts w:ascii="Geomanist Light" w:hAnsi="Geomanist Light"/>
                <w:color w:val="4E4D4D" w:themeColor="background2"/>
                <w:sz w:val="22"/>
                <w:lang w:val="es-CO"/>
              </w:rPr>
              <w:fldChar w:fldCharType="begin"/>
            </w:r>
            <w:r w:rsidRPr="00EA485B">
              <w:rPr>
                <w:rFonts w:ascii="Geomanist Light" w:eastAsiaTheme="minorHAnsi" w:hAnsi="Geomanist Light" w:cstheme="minorBidi"/>
                <w:color w:val="4E4D4D" w:themeColor="background2"/>
                <w:sz w:val="22"/>
                <w:lang w:val="es-CO"/>
              </w:rPr>
              <w:instrText xml:space="preserve"> AUTHOR  "Nombre y Apellidos" \* FirstCap  \* MERGEFORMAT </w:instrText>
            </w:r>
            <w:r w:rsidRPr="00EA485B">
              <w:rPr>
                <w:rFonts w:ascii="Geomanist Light" w:hAnsi="Geomanist Light"/>
                <w:color w:val="4E4D4D" w:themeColor="background2"/>
                <w:sz w:val="22"/>
                <w:lang w:val="es-CO"/>
              </w:rPr>
              <w:fldChar w:fldCharType="end"/>
            </w:r>
          </w:p>
        </w:tc>
      </w:tr>
      <w:tr w:rsidR="00826E3E" w:rsidRPr="003612E3" w14:paraId="1FB6B17C" w14:textId="77777777" w:rsidTr="00B2216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3AEF32BF" w14:textId="77777777" w:rsidR="00826E3E" w:rsidRPr="00EA485B" w:rsidRDefault="00826E3E" w:rsidP="00B2216F">
            <w:pPr>
              <w:rPr>
                <w:rFonts w:ascii="Geomanist Light" w:eastAsiaTheme="minorHAnsi" w:hAnsi="Geomanist Light" w:cstheme="minorBidi"/>
                <w:color w:val="FFFFFF" w:themeColor="background1"/>
                <w:sz w:val="22"/>
                <w:lang w:val="es-CO"/>
              </w:rPr>
            </w:pPr>
            <w:r w:rsidRPr="00EA485B">
              <w:rPr>
                <w:rFonts w:ascii="Geomanist Light" w:eastAsiaTheme="minorHAnsi" w:hAnsi="Geomanist Light" w:cstheme="minorBidi"/>
                <w:color w:val="FFFFFF" w:themeColor="background1"/>
                <w:sz w:val="22"/>
                <w:lang w:val="es-CO"/>
              </w:rPr>
              <w:t>Dirección y ciudad</w:t>
            </w:r>
          </w:p>
        </w:tc>
        <w:sdt>
          <w:sdtPr>
            <w:rPr>
              <w:rFonts w:ascii="PDFACourier" w:eastAsia="Times New Roman" w:hAnsi="PDFACourier" w:cs="Courier New"/>
              <w:sz w:val="18"/>
              <w:szCs w:val="18"/>
              <w:lang w:val="es-CO" w:eastAsia="es-MX"/>
            </w:rPr>
            <w:alias w:val="Dirección de la compañía"/>
            <w:id w:val="1724022400"/>
            <w:placeholder>
              <w:docPart w:val="0DC63F41CCE0FF4E9EB02F6350B0A3CF"/>
            </w:placeholder>
            <w:dataBinding w:prefixMappings="xmlns:ns0='http://schemas.microsoft.com/office/2006/coverPageProps' " w:xpath="/ns0:CoverPageProperties[1]/ns0:CompanyAddress[1]" w:storeItemID="{55AF091B-3C7A-41E3-B477-F2FDAA23CFDA}"/>
            <w:text/>
          </w:sdtPr>
          <w:sdtContent>
            <w:tc>
              <w:tcPr>
                <w:tcW w:w="412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57A8A48" w14:textId="11B8BFB5" w:rsidR="00826E3E" w:rsidRPr="00EA485B" w:rsidRDefault="00826E3E" w:rsidP="00B2216F">
                <w:pPr>
                  <w:rPr>
                    <w:rFonts w:ascii="Geomanist Light" w:eastAsiaTheme="minorHAnsi" w:hAnsi="Geomanist Light" w:cstheme="minorBidi"/>
                    <w:color w:val="4E4D4D" w:themeColor="background2"/>
                    <w:sz w:val="22"/>
                    <w:lang w:val="es-CO"/>
                  </w:rPr>
                </w:pPr>
                <w:r w:rsidRPr="00826E3E">
                  <w:rPr>
                    <w:rFonts w:ascii="PDFACourier" w:eastAsia="Times New Roman" w:hAnsi="PDFACourier" w:cs="Courier New"/>
                    <w:sz w:val="18"/>
                    <w:szCs w:val="18"/>
                    <w:lang w:val="es-CO" w:eastAsia="es-MX"/>
                  </w:rPr>
                  <w:t>CALLE 4 CALLE 1B ESQUINA PREDIO LA CAÑADA</w:t>
                </w:r>
              </w:p>
            </w:tc>
          </w:sdtContent>
        </w:sdt>
        <w:tc>
          <w:tcPr>
            <w:tcW w:w="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9179045" w14:textId="77777777" w:rsidR="00826E3E" w:rsidRPr="00EA485B" w:rsidRDefault="00826E3E" w:rsidP="00B2216F">
            <w:pPr>
              <w:rPr>
                <w:rFonts w:ascii="Geomanist Light" w:eastAsiaTheme="minorHAnsi" w:hAnsi="Geomanist Light" w:cstheme="minorBidi"/>
                <w:color w:val="4E4D4D" w:themeColor="background2"/>
                <w:sz w:val="22"/>
                <w:lang w:val="es-CO"/>
              </w:rPr>
            </w:pPr>
            <w:r w:rsidRPr="00EA485B">
              <w:rPr>
                <w:rFonts w:ascii="Geomanist Light" w:eastAsiaTheme="minorHAnsi" w:hAnsi="Geomanist Light" w:cstheme="minorBidi"/>
                <w:color w:val="4E4D4D" w:themeColor="background2"/>
                <w:sz w:val="22"/>
                <w:lang w:val="es-CO"/>
              </w:rPr>
              <w:t>Ciudad</w:t>
            </w:r>
          </w:p>
        </w:tc>
        <w:tc>
          <w:tcPr>
            <w:tcW w:w="16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8069609" w14:textId="77777777" w:rsidR="00826E3E" w:rsidRPr="00EA485B" w:rsidRDefault="00826E3E" w:rsidP="00B2216F">
            <w:pPr>
              <w:rPr>
                <w:rFonts w:ascii="Geomanist Light" w:eastAsiaTheme="minorHAnsi" w:hAnsi="Geomanist Light" w:cstheme="minorBidi"/>
                <w:color w:val="4E4D4D" w:themeColor="background2"/>
                <w:sz w:val="22"/>
                <w:lang w:val="es-CO"/>
              </w:rPr>
            </w:pPr>
            <w:r>
              <w:rPr>
                <w:rFonts w:ascii="Geomanist Light" w:hAnsi="Geomanist Light"/>
                <w:color w:val="4E4D4D" w:themeColor="background2"/>
                <w:sz w:val="22"/>
                <w:lang w:val="es-CO"/>
              </w:rPr>
              <w:t>GUADALUPE</w:t>
            </w:r>
          </w:p>
        </w:tc>
      </w:tr>
      <w:tr w:rsidR="00826E3E" w:rsidRPr="003612E3" w14:paraId="4A98AA54" w14:textId="77777777" w:rsidTr="00B2216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3EC3B033" w14:textId="77777777" w:rsidR="00826E3E" w:rsidRPr="00EA485B" w:rsidRDefault="00826E3E" w:rsidP="00B2216F">
            <w:pPr>
              <w:rPr>
                <w:rFonts w:ascii="Geomanist Light" w:eastAsiaTheme="minorHAnsi" w:hAnsi="Geomanist Light" w:cstheme="minorBidi"/>
                <w:color w:val="FFFFFF" w:themeColor="background1"/>
                <w:sz w:val="22"/>
                <w:lang w:val="es-CO"/>
              </w:rPr>
            </w:pPr>
            <w:r w:rsidRPr="00EA485B">
              <w:rPr>
                <w:rFonts w:ascii="Geomanist Light" w:eastAsiaTheme="minorHAnsi" w:hAnsi="Geomanist Light" w:cstheme="minorBidi"/>
                <w:color w:val="FFFFFF" w:themeColor="background1"/>
                <w:sz w:val="22"/>
                <w:lang w:val="es-CO"/>
              </w:rPr>
              <w:t>Teléfono</w:t>
            </w:r>
          </w:p>
        </w:tc>
        <w:sdt>
          <w:sdtPr>
            <w:rPr>
              <w:rFonts w:ascii="Geomanist Light" w:hAnsi="Geomanist Light"/>
              <w:color w:val="4E4D4D" w:themeColor="background2"/>
              <w:sz w:val="22"/>
              <w:lang w:val="es-CO"/>
            </w:rPr>
            <w:alias w:val="Teléfono de la compañía"/>
            <w:id w:val="50897079"/>
            <w:placeholder>
              <w:docPart w:val="07C04BE7A6F91346B0D17339E6AE42A3"/>
            </w:placeholder>
            <w:dataBinding w:prefixMappings="xmlns:ns0='http://schemas.microsoft.com/office/2006/coverPageProps' " w:xpath="/ns0:CoverPageProperties[1]/ns0:CompanyPhone[1]" w:storeItemID="{55AF091B-3C7A-41E3-B477-F2FDAA23CFDA}"/>
            <w:text/>
          </w:sdtPr>
          <w:sdtContent>
            <w:tc>
              <w:tcPr>
                <w:tcW w:w="2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44B594F" w14:textId="1EB0C1B6" w:rsidR="00826E3E" w:rsidRPr="00EA485B" w:rsidRDefault="00826E3E" w:rsidP="00B2216F">
                <w:pPr>
                  <w:rPr>
                    <w:rFonts w:ascii="Geomanist Light" w:eastAsiaTheme="minorHAnsi" w:hAnsi="Geomanist Light" w:cstheme="minorBidi"/>
                    <w:color w:val="4E4D4D" w:themeColor="background2"/>
                    <w:sz w:val="22"/>
                    <w:lang w:val="es-CO"/>
                  </w:rPr>
                </w:pPr>
                <w:r>
                  <w:rPr>
                    <w:rFonts w:ascii="Geomanist Light" w:hAnsi="Geomanist Light"/>
                    <w:color w:val="4E4D4D" w:themeColor="background2"/>
                    <w:sz w:val="22"/>
                    <w:lang w:val="es-CO"/>
                  </w:rPr>
                  <w:t>3112523386</w:t>
                </w:r>
              </w:p>
            </w:tc>
          </w:sdtContent>
        </w:sdt>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09AE222A" w14:textId="77777777" w:rsidR="00826E3E" w:rsidRPr="00EA485B" w:rsidRDefault="00826E3E" w:rsidP="00B2216F">
            <w:pPr>
              <w:rPr>
                <w:rFonts w:ascii="Geomanist Light" w:eastAsiaTheme="minorHAnsi" w:hAnsi="Geomanist Light" w:cstheme="minorBidi"/>
                <w:color w:val="4E4D4D" w:themeColor="background2"/>
                <w:sz w:val="22"/>
                <w:lang w:val="es-CO"/>
              </w:rPr>
            </w:pPr>
            <w:r w:rsidRPr="00EA485B">
              <w:rPr>
                <w:rFonts w:ascii="Geomanist Light" w:eastAsiaTheme="minorHAnsi" w:hAnsi="Geomanist Light" w:cstheme="minorBidi"/>
                <w:color w:val="FFFFFF" w:themeColor="background1"/>
                <w:sz w:val="22"/>
                <w:lang w:val="es-CO"/>
              </w:rPr>
              <w:t>Celular</w:t>
            </w:r>
          </w:p>
        </w:tc>
        <w:sdt>
          <w:sdtPr>
            <w:rPr>
              <w:rFonts w:ascii="Geomanist Light" w:hAnsi="Geomanist Light"/>
              <w:color w:val="4E4D4D" w:themeColor="background2"/>
              <w:sz w:val="22"/>
              <w:lang w:val="es-CO"/>
            </w:rPr>
            <w:alias w:val="Teléfono de la compañía"/>
            <w:id w:val="-383558947"/>
            <w:placeholder>
              <w:docPart w:val="EAB4D4F47E925749B88E43D117CC7618"/>
            </w:placeholder>
            <w:dataBinding w:prefixMappings="xmlns:ns0='http://schemas.microsoft.com/office/2006/coverPageProps' " w:xpath="/ns0:CoverPageProperties[1]/ns0:CompanyPhone[1]" w:storeItemID="{55AF091B-3C7A-41E3-B477-F2FDAA23CFDA}"/>
            <w:text/>
          </w:sdtPr>
          <w:sdtContent>
            <w:tc>
              <w:tcPr>
                <w:tcW w:w="287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78615F79" w14:textId="00BDB60C" w:rsidR="00826E3E" w:rsidRPr="00EA485B" w:rsidRDefault="00826E3E" w:rsidP="00B2216F">
                <w:pPr>
                  <w:rPr>
                    <w:rFonts w:ascii="Geomanist Light" w:eastAsiaTheme="minorHAnsi" w:hAnsi="Geomanist Light" w:cstheme="minorBidi"/>
                    <w:color w:val="4E4D4D" w:themeColor="background2"/>
                    <w:sz w:val="22"/>
                    <w:lang w:val="es-CO"/>
                  </w:rPr>
                </w:pPr>
                <w:r>
                  <w:rPr>
                    <w:rFonts w:ascii="Geomanist Light" w:hAnsi="Geomanist Light"/>
                    <w:color w:val="4E4D4D" w:themeColor="background2"/>
                    <w:sz w:val="22"/>
                    <w:lang w:val="es-CO"/>
                  </w:rPr>
                  <w:t>3112523386</w:t>
                </w:r>
              </w:p>
            </w:tc>
          </w:sdtContent>
        </w:sdt>
      </w:tr>
      <w:tr w:rsidR="00826E3E" w:rsidRPr="003612E3" w14:paraId="7C8D1B63" w14:textId="77777777" w:rsidTr="00B2216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5DCB3EA4" w14:textId="77777777" w:rsidR="00826E3E" w:rsidRPr="00EA485B" w:rsidRDefault="00826E3E" w:rsidP="00B2216F">
            <w:pPr>
              <w:rPr>
                <w:rFonts w:ascii="Geomanist Light" w:eastAsiaTheme="minorHAnsi" w:hAnsi="Geomanist Light" w:cstheme="minorBidi"/>
                <w:color w:val="FFFFFF" w:themeColor="background1"/>
                <w:sz w:val="22"/>
                <w:lang w:val="es-CO"/>
              </w:rPr>
            </w:pPr>
            <w:r w:rsidRPr="00EA485B">
              <w:rPr>
                <w:rFonts w:ascii="Geomanist Light" w:eastAsiaTheme="minorHAnsi" w:hAnsi="Geomanist Light" w:cstheme="minorBidi"/>
                <w:color w:val="FFFFFF" w:themeColor="background1"/>
                <w:sz w:val="22"/>
                <w:lang w:val="es-CO"/>
              </w:rPr>
              <w:t>Correo electrónico</w:t>
            </w:r>
          </w:p>
        </w:tc>
        <w:sdt>
          <w:sdtPr>
            <w:rPr>
              <w:rFonts w:ascii="Roboto" w:hAnsi="Roboto"/>
              <w:color w:val="1F1F1F"/>
              <w:sz w:val="21"/>
              <w:szCs w:val="21"/>
              <w:shd w:val="clear" w:color="auto" w:fill="E9EEF6"/>
            </w:rPr>
            <w:alias w:val="Dirección de correo electrónico de la compañía"/>
            <w:id w:val="-1124069663"/>
            <w:placeholder>
              <w:docPart w:val="052490EDEB3D2A45960B7592E8761EDC"/>
            </w:placeholder>
            <w:dataBinding w:prefixMappings="xmlns:ns0='http://schemas.microsoft.com/office/2006/coverPageProps' " w:xpath="/ns0:CoverPageProperties[1]/ns0:CompanyEmail[1]" w:storeItemID="{55AF091B-3C7A-41E3-B477-F2FDAA23CFDA}"/>
            <w:text/>
          </w:sdtPr>
          <w:sdtContent>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92F0985" w14:textId="666ECCD5" w:rsidR="00826E3E" w:rsidRPr="00EA485B" w:rsidRDefault="00826E3E" w:rsidP="00B2216F">
                <w:pPr>
                  <w:rPr>
                    <w:rFonts w:ascii="Geomanist Light" w:eastAsiaTheme="minorHAnsi" w:hAnsi="Geomanist Light" w:cstheme="minorBidi"/>
                    <w:color w:val="4E4D4D" w:themeColor="background2"/>
                    <w:sz w:val="22"/>
                    <w:lang w:val="es-CO"/>
                  </w:rPr>
                </w:pPr>
                <w:r w:rsidRPr="00826E3E">
                  <w:rPr>
                    <w:rFonts w:ascii="Roboto" w:hAnsi="Roboto"/>
                    <w:color w:val="1F1F1F"/>
                    <w:sz w:val="21"/>
                    <w:szCs w:val="21"/>
                    <w:shd w:val="clear" w:color="auto" w:fill="E9EEF6"/>
                  </w:rPr>
                  <w:t>thediamond.dbcoffee@gmail.com</w:t>
                </w:r>
              </w:p>
            </w:tc>
          </w:sdtContent>
        </w:sdt>
      </w:tr>
    </w:tbl>
    <w:p w14:paraId="4C60B0A1" w14:textId="77777777" w:rsidR="00826E3E" w:rsidRPr="00EA485B" w:rsidRDefault="00826E3E" w:rsidP="00826E3E">
      <w:pPr>
        <w:jc w:val="both"/>
        <w:rPr>
          <w:rFonts w:ascii="Geomanist Light" w:hAnsi="Geomanist Light"/>
          <w:color w:val="4E4D4D" w:themeColor="background2"/>
          <w:sz w:val="22"/>
        </w:rPr>
      </w:pPr>
    </w:p>
    <w:p w14:paraId="34650082" w14:textId="77777777" w:rsidR="00826E3E" w:rsidRDefault="00826E3E" w:rsidP="00826E3E">
      <w:pPr>
        <w:jc w:val="both"/>
        <w:rPr>
          <w:rFonts w:ascii="Geomanist Light" w:hAnsi="Geomanist Light"/>
          <w:color w:val="4E4D4D" w:themeColor="background2"/>
          <w:sz w:val="22"/>
          <w:lang w:val="es-CO"/>
        </w:rPr>
      </w:pPr>
    </w:p>
    <w:p w14:paraId="21D143E9" w14:textId="77777777" w:rsidR="00826E3E" w:rsidRDefault="00826E3E" w:rsidP="00826E3E">
      <w:pPr>
        <w:pStyle w:val="Prrafodelista"/>
        <w:numPr>
          <w:ilvl w:val="0"/>
          <w:numId w:val="6"/>
        </w:numPr>
        <w:jc w:val="both"/>
        <w:rPr>
          <w:rFonts w:ascii="Geomanist Light" w:hAnsi="Geomanist Light"/>
          <w:color w:val="4E4D4D" w:themeColor="background2"/>
          <w:sz w:val="22"/>
          <w:lang w:val="es-CO"/>
        </w:rPr>
      </w:pPr>
      <w:r>
        <w:rPr>
          <w:rFonts w:ascii="Geomanist Light" w:hAnsi="Geomanist Light"/>
          <w:color w:val="4E4D4D" w:themeColor="background2"/>
          <w:sz w:val="22"/>
          <w:lang w:val="es-CO"/>
        </w:rPr>
        <w:t xml:space="preserve">Que la anterior información será actualizada y remitida a Colombia Compra Eficiente cuando sea necesario. </w:t>
      </w:r>
    </w:p>
    <w:p w14:paraId="7426FC76" w14:textId="77777777" w:rsidR="00826E3E" w:rsidRDefault="00826E3E" w:rsidP="00826E3E">
      <w:pPr>
        <w:jc w:val="both"/>
        <w:rPr>
          <w:rFonts w:ascii="Geomanist Light" w:hAnsi="Geomanist Light"/>
          <w:color w:val="4E4D4D" w:themeColor="background2"/>
          <w:sz w:val="22"/>
          <w:lang w:val="es-CO"/>
        </w:rPr>
      </w:pPr>
      <w:r w:rsidRPr="0057390C">
        <w:rPr>
          <w:noProof/>
        </w:rPr>
        <w:drawing>
          <wp:anchor distT="0" distB="0" distL="114300" distR="114300" simplePos="0" relativeHeight="251659264" behindDoc="0" locked="0" layoutInCell="1" allowOverlap="1" wp14:anchorId="2857156D" wp14:editId="2FDDAEA5">
            <wp:simplePos x="0" y="0"/>
            <wp:positionH relativeFrom="column">
              <wp:posOffset>955820</wp:posOffset>
            </wp:positionH>
            <wp:positionV relativeFrom="paragraph">
              <wp:posOffset>89874</wp:posOffset>
            </wp:positionV>
            <wp:extent cx="2035382" cy="644255"/>
            <wp:effectExtent l="0" t="0" r="0" b="3810"/>
            <wp:wrapNone/>
            <wp:docPr id="9"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2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5382" cy="644255"/>
                    </a:xfrm>
                    <a:prstGeom prst="rect">
                      <a:avLst/>
                    </a:prstGeom>
                    <a:noFill/>
                  </pic:spPr>
                </pic:pic>
              </a:graphicData>
            </a:graphic>
            <wp14:sizeRelH relativeFrom="margin">
              <wp14:pctWidth>0</wp14:pctWidth>
            </wp14:sizeRelH>
            <wp14:sizeRelV relativeFrom="margin">
              <wp14:pctHeight>0</wp14:pctHeight>
            </wp14:sizeRelV>
          </wp:anchor>
        </w:drawing>
      </w:r>
    </w:p>
    <w:p w14:paraId="16B02B43" w14:textId="77777777" w:rsidR="00826E3E" w:rsidRDefault="00826E3E" w:rsidP="00826E3E">
      <w:pPr>
        <w:jc w:val="both"/>
        <w:rPr>
          <w:rFonts w:ascii="Geomanist Light" w:hAnsi="Geomanist Light"/>
          <w:color w:val="4E4D4D" w:themeColor="background2"/>
          <w:sz w:val="22"/>
          <w:lang w:val="es-CO"/>
        </w:rPr>
      </w:pPr>
    </w:p>
    <w:tbl>
      <w:tblPr>
        <w:tblStyle w:val="Tablaconcuadrcula11"/>
        <w:tblW w:w="5211" w:type="dxa"/>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3118"/>
      </w:tblGrid>
      <w:tr w:rsidR="00826E3E" w:rsidRPr="00EA485B" w14:paraId="4A33F114" w14:textId="77777777" w:rsidTr="00B2216F">
        <w:trPr>
          <w:trHeight w:val="290"/>
        </w:trPr>
        <w:tc>
          <w:tcPr>
            <w:tcW w:w="5211" w:type="dxa"/>
            <w:gridSpan w:val="2"/>
            <w:vAlign w:val="center"/>
          </w:tcPr>
          <w:p w14:paraId="7F786E7F" w14:textId="77777777" w:rsidR="00826E3E" w:rsidRPr="00EA485B" w:rsidRDefault="00826E3E" w:rsidP="00B2216F">
            <w:pPr>
              <w:rPr>
                <w:rFonts w:ascii="Geomanist Light" w:hAnsi="Geomanist Light"/>
                <w:color w:val="4E4D4D" w:themeColor="background2"/>
                <w:sz w:val="22"/>
                <w:lang w:val="es-CO"/>
              </w:rPr>
            </w:pPr>
          </w:p>
        </w:tc>
      </w:tr>
      <w:tr w:rsidR="00826E3E" w:rsidRPr="00EA485B" w14:paraId="55D6B769" w14:textId="77777777" w:rsidTr="00B2216F">
        <w:trPr>
          <w:trHeight w:val="340"/>
        </w:trPr>
        <w:tc>
          <w:tcPr>
            <w:tcW w:w="2093" w:type="dxa"/>
            <w:tcBorders>
              <w:bottom w:val="nil"/>
            </w:tcBorders>
            <w:vAlign w:val="bottom"/>
          </w:tcPr>
          <w:p w14:paraId="45B4582B" w14:textId="77777777" w:rsidR="00826E3E" w:rsidRPr="00EA485B" w:rsidRDefault="00826E3E" w:rsidP="00B2216F">
            <w:pPr>
              <w:jc w:val="right"/>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Nombre:</w:t>
            </w:r>
          </w:p>
        </w:tc>
        <w:tc>
          <w:tcPr>
            <w:tcW w:w="3118" w:type="dxa"/>
            <w:tcBorders>
              <w:bottom w:val="single" w:sz="4" w:space="0" w:color="BFBFBF" w:themeColor="background1" w:themeShade="BF"/>
            </w:tcBorders>
            <w:vAlign w:val="center"/>
          </w:tcPr>
          <w:p w14:paraId="32A74389" w14:textId="77777777" w:rsidR="00826E3E" w:rsidRPr="00EA485B" w:rsidRDefault="00826E3E" w:rsidP="00B2216F">
            <w:pPr>
              <w:rPr>
                <w:rFonts w:ascii="Geomanist Light" w:hAnsi="Geomanist Light"/>
                <w:color w:val="4E4D4D" w:themeColor="background2"/>
                <w:sz w:val="22"/>
                <w:lang w:val="es-CO"/>
              </w:rPr>
            </w:pPr>
            <w:r>
              <w:rPr>
                <w:rFonts w:ascii="Geomanist Light" w:hAnsi="Geomanist Light"/>
                <w:color w:val="4E4D4D" w:themeColor="background2"/>
                <w:sz w:val="22"/>
                <w:lang w:val="es-CO"/>
              </w:rPr>
              <w:t>LEIDY YOLIMA OCHOA GUIZA</w:t>
            </w:r>
          </w:p>
        </w:tc>
      </w:tr>
      <w:tr w:rsidR="00826E3E" w:rsidRPr="00EA485B" w14:paraId="0767B368" w14:textId="77777777" w:rsidTr="00B2216F">
        <w:trPr>
          <w:trHeight w:val="340"/>
        </w:trPr>
        <w:tc>
          <w:tcPr>
            <w:tcW w:w="2093" w:type="dxa"/>
            <w:tcBorders>
              <w:bottom w:val="nil"/>
            </w:tcBorders>
            <w:vAlign w:val="bottom"/>
          </w:tcPr>
          <w:p w14:paraId="29470C6A" w14:textId="77777777" w:rsidR="00826E3E" w:rsidRPr="00EA485B" w:rsidRDefault="00826E3E" w:rsidP="00B2216F">
            <w:pPr>
              <w:jc w:val="right"/>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Documento de Identidad:</w:t>
            </w:r>
          </w:p>
        </w:tc>
        <w:tc>
          <w:tcPr>
            <w:tcW w:w="3118" w:type="dxa"/>
            <w:tcBorders>
              <w:top w:val="single" w:sz="4" w:space="0" w:color="BFBFBF" w:themeColor="background1" w:themeShade="BF"/>
              <w:bottom w:val="single" w:sz="4" w:space="0" w:color="BFBFBF" w:themeColor="background1" w:themeShade="BF"/>
            </w:tcBorders>
            <w:vAlign w:val="center"/>
          </w:tcPr>
          <w:p w14:paraId="25B40D1C" w14:textId="77777777" w:rsidR="00826E3E" w:rsidRPr="00EA485B" w:rsidRDefault="00826E3E" w:rsidP="00B2216F">
            <w:pPr>
              <w:rPr>
                <w:rFonts w:ascii="Geomanist Light" w:hAnsi="Geomanist Light"/>
                <w:color w:val="4E4D4D" w:themeColor="background2"/>
                <w:sz w:val="22"/>
                <w:lang w:val="es-CO"/>
              </w:rPr>
            </w:pPr>
            <w:r>
              <w:rPr>
                <w:rFonts w:ascii="Geomanist Light" w:hAnsi="Geomanist Light"/>
                <w:color w:val="4E4D4D" w:themeColor="background2"/>
                <w:sz w:val="22"/>
                <w:lang w:val="es-CO"/>
              </w:rPr>
              <w:t>55118373</w:t>
            </w:r>
          </w:p>
        </w:tc>
      </w:tr>
      <w:tr w:rsidR="00826E3E" w:rsidRPr="00EA485B" w14:paraId="0B89CD03" w14:textId="77777777" w:rsidTr="00B2216F">
        <w:trPr>
          <w:trHeight w:val="335"/>
        </w:trPr>
        <w:tc>
          <w:tcPr>
            <w:tcW w:w="2093" w:type="dxa"/>
            <w:tcBorders>
              <w:bottom w:val="nil"/>
            </w:tcBorders>
            <w:vAlign w:val="bottom"/>
          </w:tcPr>
          <w:p w14:paraId="305A5428" w14:textId="77777777" w:rsidR="00826E3E" w:rsidRPr="00EA485B" w:rsidRDefault="00826E3E" w:rsidP="00B2216F">
            <w:pPr>
              <w:jc w:val="right"/>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NIT: </w:t>
            </w:r>
          </w:p>
        </w:tc>
        <w:tc>
          <w:tcPr>
            <w:tcW w:w="3118" w:type="dxa"/>
            <w:tcBorders>
              <w:top w:val="single" w:sz="4" w:space="0" w:color="BFBFBF" w:themeColor="background1" w:themeShade="BF"/>
              <w:bottom w:val="single" w:sz="4" w:space="0" w:color="BFBFBF" w:themeColor="background1" w:themeShade="BF"/>
            </w:tcBorders>
            <w:vAlign w:val="center"/>
          </w:tcPr>
          <w:p w14:paraId="145B3EED" w14:textId="77777777" w:rsidR="00826E3E" w:rsidRPr="00EA485B" w:rsidRDefault="00826E3E" w:rsidP="00B2216F">
            <w:pPr>
              <w:rPr>
                <w:rFonts w:ascii="Geomanist Light" w:hAnsi="Geomanist Light"/>
                <w:color w:val="4E4D4D" w:themeColor="background2"/>
                <w:sz w:val="22"/>
                <w:lang w:val="es-CO"/>
              </w:rPr>
            </w:pPr>
            <w:r>
              <w:rPr>
                <w:rFonts w:ascii="Geomanist Light" w:hAnsi="Geomanist Light"/>
                <w:color w:val="4E4D4D" w:themeColor="background2"/>
                <w:sz w:val="22"/>
                <w:lang w:val="es-CO"/>
              </w:rPr>
              <w:t>9015671738</w:t>
            </w:r>
          </w:p>
        </w:tc>
      </w:tr>
    </w:tbl>
    <w:p w14:paraId="408AA76F" w14:textId="77777777" w:rsidR="00826E3E" w:rsidRPr="00EA485B" w:rsidRDefault="00826E3E" w:rsidP="00826E3E">
      <w:pPr>
        <w:jc w:val="both"/>
        <w:rPr>
          <w:rFonts w:ascii="Geomanist Light" w:hAnsi="Geomanist Light"/>
          <w:color w:val="4E4D4D" w:themeColor="background2"/>
          <w:sz w:val="22"/>
          <w:lang w:val="es-CO"/>
        </w:rPr>
      </w:pPr>
    </w:p>
    <w:sectPr w:rsidR="00826E3E" w:rsidRPr="00EA485B" w:rsidSect="0034024E">
      <w:headerReference w:type="default"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DAE5B" w14:textId="77777777" w:rsidR="005E5F26" w:rsidRDefault="005E5F26" w:rsidP="004F2C35">
      <w:r>
        <w:separator/>
      </w:r>
    </w:p>
  </w:endnote>
  <w:endnote w:type="continuationSeparator" w:id="0">
    <w:p w14:paraId="27E58DAB" w14:textId="77777777" w:rsidR="005E5F26" w:rsidRDefault="005E5F26" w:rsidP="004F2C35">
      <w:r>
        <w:continuationSeparator/>
      </w:r>
    </w:p>
  </w:endnote>
  <w:endnote w:type="continuationNotice" w:id="1">
    <w:p w14:paraId="29D5E2D0" w14:textId="77777777" w:rsidR="005E5F26" w:rsidRDefault="005E5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Geomanist Light">
    <w:altName w:val="Calibri"/>
    <w:panose1 w:val="020B0604020202020204"/>
    <w:charset w:val="00"/>
    <w:family w:val="modern"/>
    <w:notTrueType/>
    <w:pitch w:val="variable"/>
    <w:sig w:usb0="A000002F" w:usb1="1000004A"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DFACourier">
    <w:altName w:val="Cambria"/>
    <w:panose1 w:val="020B0604020202020204"/>
    <w:charset w:val="00"/>
    <w:family w:val="roman"/>
    <w:notTrueType/>
    <w:pitch w:val="default"/>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3ED1E" w14:textId="21A3BB11" w:rsidR="00C2067E" w:rsidRDefault="00C2067E" w:rsidP="00C2067E">
    <w:pPr>
      <w:pStyle w:val="Piedepgina"/>
      <w:jc w:val="right"/>
    </w:pPr>
    <w:r>
      <w:rPr>
        <w:color w:val="1A1818" w:themeColor="text1"/>
        <w:sz w:val="16"/>
        <w:szCs w:val="16"/>
      </w:rPr>
      <w:t xml:space="preserve">    </w:t>
    </w:r>
  </w:p>
  <w:p w14:paraId="6D13ED63" w14:textId="5262D238" w:rsidR="00B1051D" w:rsidRPr="00B1051D" w:rsidRDefault="00B1051D" w:rsidP="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bCs/>
        <w:color w:val="002060"/>
        <w:sz w:val="18"/>
        <w:szCs w:val="18"/>
        <w:lang w:val="es-CO" w:eastAsia="es-MX"/>
      </w:rPr>
    </w:pPr>
    <w:r w:rsidRPr="00B1051D">
      <w:rPr>
        <w:rFonts w:ascii="Arial" w:eastAsia="Times New Roman" w:hAnsi="Arial" w:cs="Arial"/>
        <w:b/>
        <w:bCs/>
        <w:color w:val="002060"/>
        <w:sz w:val="18"/>
        <w:szCs w:val="18"/>
        <w:lang w:val="es-CO" w:eastAsia="es-MX"/>
      </w:rPr>
      <w:t>Dirección</w:t>
    </w:r>
    <w:r w:rsidRPr="00B1051D">
      <w:rPr>
        <w:rFonts w:ascii="Arial" w:eastAsia="Times New Roman" w:hAnsi="Arial" w:cs="Arial" w:hint="cs"/>
        <w:b/>
        <w:bCs/>
        <w:color w:val="002060"/>
        <w:sz w:val="18"/>
        <w:szCs w:val="18"/>
        <w:lang w:val="es-CO" w:eastAsia="es-MX"/>
      </w:rPr>
      <w:t xml:space="preserve"> del domicilio principal : Calle 4 calle 1b esquina predio la </w:t>
    </w:r>
    <w:r w:rsidRPr="00B1051D">
      <w:rPr>
        <w:rFonts w:ascii="Arial" w:eastAsia="Times New Roman" w:hAnsi="Arial" w:cs="Arial"/>
        <w:b/>
        <w:bCs/>
        <w:color w:val="002060"/>
        <w:sz w:val="18"/>
        <w:szCs w:val="18"/>
        <w:lang w:val="es-CO" w:eastAsia="es-MX"/>
      </w:rPr>
      <w:t>Cañada</w:t>
    </w:r>
    <w:r w:rsidRPr="00B1051D">
      <w:rPr>
        <w:rFonts w:ascii="Arial" w:eastAsia="Times New Roman" w:hAnsi="Arial" w:cs="Arial" w:hint="cs"/>
        <w:b/>
        <w:bCs/>
        <w:color w:val="002060"/>
        <w:sz w:val="18"/>
        <w:szCs w:val="18"/>
        <w:lang w:val="es-CO" w:eastAsia="es-MX"/>
      </w:rPr>
      <w:t xml:space="preserve"> - El progreso</w:t>
    </w:r>
  </w:p>
  <w:p w14:paraId="3086D192" w14:textId="77777777" w:rsidR="00B1051D" w:rsidRPr="00B1051D" w:rsidRDefault="00B1051D" w:rsidP="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bCs/>
        <w:color w:val="002060"/>
        <w:sz w:val="18"/>
        <w:szCs w:val="18"/>
        <w:lang w:val="es-CO" w:eastAsia="es-MX"/>
      </w:rPr>
    </w:pPr>
    <w:r w:rsidRPr="00B1051D">
      <w:rPr>
        <w:rFonts w:ascii="Arial" w:eastAsia="Times New Roman" w:hAnsi="Arial" w:cs="Arial" w:hint="cs"/>
        <w:b/>
        <w:bCs/>
        <w:color w:val="002060"/>
        <w:sz w:val="18"/>
        <w:szCs w:val="18"/>
        <w:lang w:val="es-CO" w:eastAsia="es-MX"/>
      </w:rPr>
      <w:t>Municipio : Guadalupe</w:t>
    </w:r>
  </w:p>
  <w:p w14:paraId="3F22A961" w14:textId="09607D46" w:rsidR="00B1051D" w:rsidRDefault="00B1051D" w:rsidP="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bCs/>
        <w:color w:val="002060"/>
        <w:sz w:val="18"/>
        <w:szCs w:val="18"/>
        <w:lang w:val="es-CO" w:eastAsia="es-MX"/>
      </w:rPr>
    </w:pPr>
    <w:r w:rsidRPr="00B1051D">
      <w:rPr>
        <w:rFonts w:ascii="Arial" w:eastAsia="Times New Roman" w:hAnsi="Arial" w:cs="Arial" w:hint="cs"/>
        <w:b/>
        <w:bCs/>
        <w:color w:val="002060"/>
        <w:sz w:val="18"/>
        <w:szCs w:val="18"/>
        <w:lang w:val="es-CO" w:eastAsia="es-MX"/>
      </w:rPr>
      <w:t xml:space="preserve">Correo </w:t>
    </w:r>
    <w:r w:rsidRPr="00B1051D">
      <w:rPr>
        <w:rFonts w:ascii="Arial" w:eastAsia="Times New Roman" w:hAnsi="Arial" w:cs="Arial"/>
        <w:b/>
        <w:bCs/>
        <w:color w:val="002060"/>
        <w:sz w:val="18"/>
        <w:szCs w:val="18"/>
        <w:lang w:val="es-CO" w:eastAsia="es-MX"/>
      </w:rPr>
      <w:t>electrónico</w:t>
    </w:r>
    <w:r w:rsidRPr="00B1051D">
      <w:rPr>
        <w:rFonts w:ascii="Arial" w:eastAsia="Times New Roman" w:hAnsi="Arial" w:cs="Arial" w:hint="cs"/>
        <w:b/>
        <w:bCs/>
        <w:color w:val="002060"/>
        <w:sz w:val="18"/>
        <w:szCs w:val="18"/>
        <w:lang w:val="es-CO" w:eastAsia="es-MX"/>
      </w:rPr>
      <w:t xml:space="preserve"> : </w:t>
    </w:r>
    <w:hyperlink r:id="rId1" w:history="1">
      <w:r w:rsidRPr="00B1051D">
        <w:rPr>
          <w:rStyle w:val="Hipervnculo"/>
          <w:rFonts w:ascii="Arial" w:eastAsia="Times New Roman" w:hAnsi="Arial" w:cs="Arial"/>
          <w:b/>
          <w:bCs/>
          <w:sz w:val="18"/>
          <w:szCs w:val="18"/>
          <w:lang w:val="es-CO" w:eastAsia="es-MX"/>
        </w:rPr>
        <w:t>thediamond.dbcoffee@gmail.com</w:t>
      </w:r>
    </w:hyperlink>
  </w:p>
  <w:p w14:paraId="7922E8D1" w14:textId="668501E3" w:rsidR="00B1051D" w:rsidRPr="00B1051D" w:rsidRDefault="00B1051D" w:rsidP="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bCs/>
        <w:color w:val="002060"/>
        <w:sz w:val="18"/>
        <w:szCs w:val="18"/>
        <w:lang w:val="es-CO" w:eastAsia="es-MX"/>
      </w:rPr>
    </w:pPr>
    <w:r>
      <w:rPr>
        <w:rFonts w:ascii="Arial" w:eastAsia="Times New Roman" w:hAnsi="Arial" w:cs="Arial"/>
        <w:b/>
        <w:bCs/>
        <w:color w:val="002060"/>
        <w:sz w:val="18"/>
        <w:szCs w:val="18"/>
        <w:lang w:val="es-CO" w:eastAsia="es-MX"/>
      </w:rPr>
      <w:t>Cel 3112724284</w:t>
    </w:r>
  </w:p>
  <w:p w14:paraId="1D817871" w14:textId="77777777" w:rsidR="00C2067E" w:rsidRPr="00B1051D" w:rsidRDefault="00C2067E" w:rsidP="00C2067E">
    <w:pPr>
      <w:pStyle w:val="Piedepgina"/>
      <w:rPr>
        <w:rFonts w:ascii="Arial" w:hAnsi="Arial" w:cs="Arial"/>
        <w:b/>
        <w:bCs/>
        <w:color w:val="002060"/>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BBE50" w14:textId="77777777" w:rsidR="009A67BC" w:rsidRDefault="13DF02BF" w:rsidP="009A67BC">
    <w:pPr>
      <w:pStyle w:val="Piedepgina"/>
      <w:jc w:val="center"/>
    </w:pPr>
    <w:r>
      <w:rPr>
        <w:noProof/>
      </w:rPr>
      <w:drawing>
        <wp:inline distT="0" distB="0" distL="0" distR="0" wp14:anchorId="059068F6" wp14:editId="65F1B006">
          <wp:extent cx="1562642" cy="365821"/>
          <wp:effectExtent l="0" t="0" r="0" b="0"/>
          <wp:docPr id="981674396" name="Imagen 98167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4160CA65" w14:textId="77777777" w:rsidR="009A67BC" w:rsidRPr="009A67BC" w:rsidRDefault="13DF02BF" w:rsidP="009A67BC">
    <w:pPr>
      <w:pStyle w:val="Piedepgina"/>
    </w:pPr>
    <w:r>
      <w:rPr>
        <w:noProof/>
      </w:rPr>
      <w:drawing>
        <wp:inline distT="0" distB="0" distL="0" distR="0" wp14:anchorId="69A9F44C" wp14:editId="076FD15A">
          <wp:extent cx="5607050" cy="362585"/>
          <wp:effectExtent l="0" t="0" r="6350" b="0"/>
          <wp:docPr id="1962995295" name="Imagen 196299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1A4CB" w14:textId="77777777" w:rsidR="005E5F26" w:rsidRDefault="005E5F26" w:rsidP="004F2C35">
      <w:r>
        <w:separator/>
      </w:r>
    </w:p>
  </w:footnote>
  <w:footnote w:type="continuationSeparator" w:id="0">
    <w:p w14:paraId="0C3CD06E" w14:textId="77777777" w:rsidR="005E5F26" w:rsidRDefault="005E5F26" w:rsidP="004F2C35">
      <w:r>
        <w:continuationSeparator/>
      </w:r>
    </w:p>
  </w:footnote>
  <w:footnote w:type="continuationNotice" w:id="1">
    <w:p w14:paraId="7C31AFA6" w14:textId="77777777" w:rsidR="005E5F26" w:rsidRDefault="005E5F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8176D" w14:textId="77777777" w:rsidR="00B1051D" w:rsidRPr="00B1051D" w:rsidRDefault="00B1051D" w:rsidP="00F50863">
    <w:pPr>
      <w:rPr>
        <w:rFonts w:cstheme="minorHAnsi"/>
        <w:b/>
        <w:bCs/>
        <w:color w:val="002060"/>
        <w:sz w:val="18"/>
        <w:szCs w:val="18"/>
        <w:lang w:val="es-ES"/>
      </w:rPr>
    </w:pPr>
    <w:r w:rsidRPr="00B1051D">
      <w:rPr>
        <w:rFonts w:cstheme="minorHAnsi"/>
        <w:b/>
        <w:bCs/>
        <w:color w:val="002060"/>
        <w:sz w:val="18"/>
        <w:szCs w:val="18"/>
        <w:lang w:val="es-ES"/>
      </w:rPr>
      <w:t xml:space="preserve">GRUPO EMPRESARIA EL DIAMANTE C&amp;O GEDCO SAS </w:t>
    </w:r>
  </w:p>
  <w:p w14:paraId="13D83DD7" w14:textId="6462F668" w:rsidR="00F50863" w:rsidRPr="00B1051D" w:rsidRDefault="00B1051D" w:rsidP="00F50863">
    <w:pPr>
      <w:rPr>
        <w:rFonts w:cstheme="minorHAnsi"/>
        <w:b/>
        <w:bCs/>
        <w:color w:val="002060"/>
        <w:sz w:val="16"/>
        <w:szCs w:val="16"/>
      </w:rPr>
    </w:pPr>
    <w:r w:rsidRPr="00B1051D">
      <w:rPr>
        <w:rFonts w:cstheme="minorHAnsi"/>
        <w:b/>
        <w:bCs/>
        <w:color w:val="002060"/>
        <w:sz w:val="18"/>
        <w:szCs w:val="18"/>
        <w:lang w:val="es-ES"/>
      </w:rPr>
      <w:t xml:space="preserve">NIT </w:t>
    </w:r>
    <w:r w:rsidRPr="00B1051D">
      <w:rPr>
        <w:rFonts w:cstheme="minorHAnsi"/>
        <w:b/>
        <w:bCs/>
        <w:color w:val="002060"/>
        <w:sz w:val="22"/>
        <w:lang w:val="es-CO"/>
      </w:rPr>
      <w:t xml:space="preserve">901567173-8 </w:t>
    </w:r>
  </w:p>
  <w:p w14:paraId="69C92D02" w14:textId="77777777" w:rsidR="00F50863" w:rsidRPr="00B1051D" w:rsidRDefault="00F50863" w:rsidP="00F50863">
    <w:pPr>
      <w:pStyle w:val="Encabezado"/>
      <w:rPr>
        <w:rFonts w:cstheme="minorHAnsi"/>
        <w:b/>
        <w:bCs/>
        <w:color w:val="002060"/>
      </w:rPr>
    </w:pPr>
  </w:p>
  <w:p w14:paraId="367D3AF1" w14:textId="77777777" w:rsidR="006D761F" w:rsidRPr="00F50863" w:rsidRDefault="006D761F" w:rsidP="00F5086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4A338" w14:textId="77777777" w:rsidR="00B30435" w:rsidRDefault="00B30435" w:rsidP="00B30435">
    <w:pPr>
      <w:pStyle w:val="Encabezado"/>
      <w:jc w:val="right"/>
      <w:rPr>
        <w:b/>
      </w:rPr>
    </w:pPr>
    <w:r>
      <w:rPr>
        <w:noProof/>
        <w:lang w:val="es-CO" w:eastAsia="es-CO"/>
      </w:rPr>
      <w:drawing>
        <wp:inline distT="0" distB="0" distL="0" distR="0" wp14:anchorId="232589A4" wp14:editId="721E0AC7">
          <wp:extent cx="1500803" cy="616644"/>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60666F90" w14:textId="77777777" w:rsidR="00B30435" w:rsidRPr="006D761F" w:rsidRDefault="00B30435" w:rsidP="00B30435">
    <w:pPr>
      <w:pStyle w:val="Ttulo1"/>
      <w:rPr>
        <w:szCs w:val="24"/>
      </w:rPr>
    </w:pPr>
    <w:r w:rsidRPr="006D761F">
      <w:rPr>
        <w:szCs w:val="24"/>
      </w:rPr>
      <w:t>TÍTULO DEL DOCUMENTO</w:t>
    </w:r>
  </w:p>
  <w:p w14:paraId="54D2C77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ascii="Arial" w:hAnsi="Arial" w:cs="Arial" w:hint="default"/>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32105774">
    <w:abstractNumId w:val="5"/>
  </w:num>
  <w:num w:numId="2" w16cid:durableId="305165680">
    <w:abstractNumId w:val="2"/>
  </w:num>
  <w:num w:numId="3" w16cid:durableId="1470317028">
    <w:abstractNumId w:val="3"/>
  </w:num>
  <w:num w:numId="4" w16cid:durableId="1280189509">
    <w:abstractNumId w:val="4"/>
  </w:num>
  <w:num w:numId="5" w16cid:durableId="821310515">
    <w:abstractNumId w:val="0"/>
  </w:num>
  <w:num w:numId="6" w16cid:durableId="2089500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31F0F"/>
    <w:rsid w:val="00046AAE"/>
    <w:rsid w:val="00091E6B"/>
    <w:rsid w:val="000937B5"/>
    <w:rsid w:val="00096B6A"/>
    <w:rsid w:val="000A3B24"/>
    <w:rsid w:val="000A7B44"/>
    <w:rsid w:val="000B371B"/>
    <w:rsid w:val="000B4E2C"/>
    <w:rsid w:val="000D7CD2"/>
    <w:rsid w:val="000E315F"/>
    <w:rsid w:val="00112507"/>
    <w:rsid w:val="001430DE"/>
    <w:rsid w:val="001436AB"/>
    <w:rsid w:val="0014591D"/>
    <w:rsid w:val="00154ECB"/>
    <w:rsid w:val="00181D75"/>
    <w:rsid w:val="0019224D"/>
    <w:rsid w:val="001A0425"/>
    <w:rsid w:val="001A1B68"/>
    <w:rsid w:val="001A5E22"/>
    <w:rsid w:val="001C6359"/>
    <w:rsid w:val="001C75B3"/>
    <w:rsid w:val="001D32CE"/>
    <w:rsid w:val="001D7612"/>
    <w:rsid w:val="001F7199"/>
    <w:rsid w:val="002001CD"/>
    <w:rsid w:val="00232A4E"/>
    <w:rsid w:val="002535A9"/>
    <w:rsid w:val="00294ED4"/>
    <w:rsid w:val="002B7A1F"/>
    <w:rsid w:val="002C0591"/>
    <w:rsid w:val="002E4904"/>
    <w:rsid w:val="00303E5B"/>
    <w:rsid w:val="00305CEF"/>
    <w:rsid w:val="0032260D"/>
    <w:rsid w:val="0032702A"/>
    <w:rsid w:val="00336329"/>
    <w:rsid w:val="0034024E"/>
    <w:rsid w:val="00377558"/>
    <w:rsid w:val="0039007E"/>
    <w:rsid w:val="003A730B"/>
    <w:rsid w:val="003B3BDC"/>
    <w:rsid w:val="003C783E"/>
    <w:rsid w:val="003D15FB"/>
    <w:rsid w:val="003D4476"/>
    <w:rsid w:val="003E173E"/>
    <w:rsid w:val="003E7650"/>
    <w:rsid w:val="00402580"/>
    <w:rsid w:val="0040429B"/>
    <w:rsid w:val="00412405"/>
    <w:rsid w:val="00450495"/>
    <w:rsid w:val="00451337"/>
    <w:rsid w:val="004730E9"/>
    <w:rsid w:val="00474EDE"/>
    <w:rsid w:val="004B046B"/>
    <w:rsid w:val="004B1B0F"/>
    <w:rsid w:val="004D09C3"/>
    <w:rsid w:val="004D43E8"/>
    <w:rsid w:val="004F2C35"/>
    <w:rsid w:val="004F2EC9"/>
    <w:rsid w:val="004F6C91"/>
    <w:rsid w:val="004F6D7D"/>
    <w:rsid w:val="00500B5C"/>
    <w:rsid w:val="0050460F"/>
    <w:rsid w:val="005225E0"/>
    <w:rsid w:val="00525441"/>
    <w:rsid w:val="00532402"/>
    <w:rsid w:val="00575BD8"/>
    <w:rsid w:val="00586B39"/>
    <w:rsid w:val="0059060F"/>
    <w:rsid w:val="00593AAE"/>
    <w:rsid w:val="005A65FB"/>
    <w:rsid w:val="005B32CE"/>
    <w:rsid w:val="005B50B1"/>
    <w:rsid w:val="005E12A6"/>
    <w:rsid w:val="005E5F26"/>
    <w:rsid w:val="005F5DDA"/>
    <w:rsid w:val="005F5EC0"/>
    <w:rsid w:val="006264C4"/>
    <w:rsid w:val="00626E98"/>
    <w:rsid w:val="0064467C"/>
    <w:rsid w:val="0065617D"/>
    <w:rsid w:val="006A15CB"/>
    <w:rsid w:val="006A63AE"/>
    <w:rsid w:val="006B7F05"/>
    <w:rsid w:val="006D761F"/>
    <w:rsid w:val="006E4B1A"/>
    <w:rsid w:val="00702D8B"/>
    <w:rsid w:val="00720F62"/>
    <w:rsid w:val="007212F3"/>
    <w:rsid w:val="00751787"/>
    <w:rsid w:val="00763D13"/>
    <w:rsid w:val="007665AF"/>
    <w:rsid w:val="007A4FAE"/>
    <w:rsid w:val="007B61E1"/>
    <w:rsid w:val="007C1BAD"/>
    <w:rsid w:val="007D0FD6"/>
    <w:rsid w:val="007D488A"/>
    <w:rsid w:val="007D77BC"/>
    <w:rsid w:val="007E1B1C"/>
    <w:rsid w:val="007E229C"/>
    <w:rsid w:val="007E5806"/>
    <w:rsid w:val="007F3658"/>
    <w:rsid w:val="00805410"/>
    <w:rsid w:val="00821E9D"/>
    <w:rsid w:val="008251A2"/>
    <w:rsid w:val="00826E3E"/>
    <w:rsid w:val="00846DAE"/>
    <w:rsid w:val="0086167E"/>
    <w:rsid w:val="00865636"/>
    <w:rsid w:val="008A1A6F"/>
    <w:rsid w:val="008A1DCA"/>
    <w:rsid w:val="008A5797"/>
    <w:rsid w:val="008A71EC"/>
    <w:rsid w:val="008C0693"/>
    <w:rsid w:val="008C3A82"/>
    <w:rsid w:val="008C3B67"/>
    <w:rsid w:val="008C52FF"/>
    <w:rsid w:val="008D3C07"/>
    <w:rsid w:val="009111C2"/>
    <w:rsid w:val="009269AF"/>
    <w:rsid w:val="00941588"/>
    <w:rsid w:val="00966C60"/>
    <w:rsid w:val="00970ABF"/>
    <w:rsid w:val="00996817"/>
    <w:rsid w:val="009A67BC"/>
    <w:rsid w:val="009B26E4"/>
    <w:rsid w:val="009B6111"/>
    <w:rsid w:val="009F78F6"/>
    <w:rsid w:val="00A06874"/>
    <w:rsid w:val="00A23D59"/>
    <w:rsid w:val="00A34836"/>
    <w:rsid w:val="00A662A1"/>
    <w:rsid w:val="00A91266"/>
    <w:rsid w:val="00AC3A56"/>
    <w:rsid w:val="00AD7EE7"/>
    <w:rsid w:val="00AF55CD"/>
    <w:rsid w:val="00B032A1"/>
    <w:rsid w:val="00B1051D"/>
    <w:rsid w:val="00B11349"/>
    <w:rsid w:val="00B11CD8"/>
    <w:rsid w:val="00B30435"/>
    <w:rsid w:val="00B5040A"/>
    <w:rsid w:val="00B671CB"/>
    <w:rsid w:val="00BA5F14"/>
    <w:rsid w:val="00BF333C"/>
    <w:rsid w:val="00C2067E"/>
    <w:rsid w:val="00C2579D"/>
    <w:rsid w:val="00C32790"/>
    <w:rsid w:val="00C50D27"/>
    <w:rsid w:val="00C64839"/>
    <w:rsid w:val="00C6654C"/>
    <w:rsid w:val="00C81483"/>
    <w:rsid w:val="00C84A18"/>
    <w:rsid w:val="00C9008E"/>
    <w:rsid w:val="00CA40A4"/>
    <w:rsid w:val="00CB0E46"/>
    <w:rsid w:val="00CB5200"/>
    <w:rsid w:val="00CC2120"/>
    <w:rsid w:val="00CC24E9"/>
    <w:rsid w:val="00CD5BC5"/>
    <w:rsid w:val="00D036E6"/>
    <w:rsid w:val="00D36515"/>
    <w:rsid w:val="00D641B1"/>
    <w:rsid w:val="00D656C9"/>
    <w:rsid w:val="00D67F6F"/>
    <w:rsid w:val="00DD1952"/>
    <w:rsid w:val="00DE6F8C"/>
    <w:rsid w:val="00DF1092"/>
    <w:rsid w:val="00E00D5D"/>
    <w:rsid w:val="00E1666B"/>
    <w:rsid w:val="00E615FF"/>
    <w:rsid w:val="00E66CC3"/>
    <w:rsid w:val="00E71D23"/>
    <w:rsid w:val="00E75310"/>
    <w:rsid w:val="00EA485B"/>
    <w:rsid w:val="00EB47F3"/>
    <w:rsid w:val="00EF0330"/>
    <w:rsid w:val="00F0325D"/>
    <w:rsid w:val="00F12189"/>
    <w:rsid w:val="00F311BA"/>
    <w:rsid w:val="00F50863"/>
    <w:rsid w:val="00F532BF"/>
    <w:rsid w:val="00F53DA5"/>
    <w:rsid w:val="00F56D6D"/>
    <w:rsid w:val="00F60309"/>
    <w:rsid w:val="00F63FE9"/>
    <w:rsid w:val="00F8557B"/>
    <w:rsid w:val="00F956B9"/>
    <w:rsid w:val="00F977B2"/>
    <w:rsid w:val="00F97D03"/>
    <w:rsid w:val="00FA2513"/>
    <w:rsid w:val="00FB1B94"/>
    <w:rsid w:val="00FC3F22"/>
    <w:rsid w:val="00FD63E6"/>
    <w:rsid w:val="00FE0354"/>
    <w:rsid w:val="00FE5F73"/>
    <w:rsid w:val="00FE6539"/>
    <w:rsid w:val="00FF092E"/>
    <w:rsid w:val="033DFB10"/>
    <w:rsid w:val="0B05A385"/>
    <w:rsid w:val="0C8053DD"/>
    <w:rsid w:val="13DF02BF"/>
    <w:rsid w:val="14CEF478"/>
    <w:rsid w:val="164E28A6"/>
    <w:rsid w:val="1B833D00"/>
    <w:rsid w:val="1D699FC8"/>
    <w:rsid w:val="22FC7A36"/>
    <w:rsid w:val="26730E43"/>
    <w:rsid w:val="26C7E75F"/>
    <w:rsid w:val="2A62327F"/>
    <w:rsid w:val="2E04FFA4"/>
    <w:rsid w:val="32ED837D"/>
    <w:rsid w:val="34EA3A7E"/>
    <w:rsid w:val="372004A4"/>
    <w:rsid w:val="372CF3F4"/>
    <w:rsid w:val="37CF2D18"/>
    <w:rsid w:val="3B478979"/>
    <w:rsid w:val="3E12F746"/>
    <w:rsid w:val="3FAEC7A7"/>
    <w:rsid w:val="40745BA0"/>
    <w:rsid w:val="431BA6BA"/>
    <w:rsid w:val="4633606D"/>
    <w:rsid w:val="467394B1"/>
    <w:rsid w:val="489E1AB9"/>
    <w:rsid w:val="4B0FBFE6"/>
    <w:rsid w:val="53B88A94"/>
    <w:rsid w:val="5B96649A"/>
    <w:rsid w:val="5C9233A2"/>
    <w:rsid w:val="5E061DF7"/>
    <w:rsid w:val="5FB434F2"/>
    <w:rsid w:val="6583A84F"/>
    <w:rsid w:val="66ECB66C"/>
    <w:rsid w:val="674A7790"/>
    <w:rsid w:val="68707C54"/>
    <w:rsid w:val="6A841748"/>
    <w:rsid w:val="7519BF41"/>
    <w:rsid w:val="79C7AA7F"/>
    <w:rsid w:val="7A3F7BCC"/>
    <w:rsid w:val="7DEABC0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3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eastAsia="Cambria" w:hAnsi="Arial" w:cs="Times New Roman"/>
      <w:color w:val="4E4D4D" w:themeColor="background2"/>
      <w:sz w:val="20"/>
      <w:szCs w:val="20"/>
      <w:lang w:val="en-US"/>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eastAsia="Cambria" w:hAnsi="Arial"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customStyle="1" w:styleId="TextocomentarioCar">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 w:type="character" w:styleId="Textodelmarcadordeposicin">
    <w:name w:val="Placeholder Text"/>
    <w:basedOn w:val="Fuentedeprrafopredeter"/>
    <w:uiPriority w:val="99"/>
    <w:semiHidden/>
    <w:rsid w:val="00EA485B"/>
    <w:rPr>
      <w:color w:val="808080"/>
    </w:rPr>
  </w:style>
  <w:style w:type="table" w:customStyle="1" w:styleId="Tablaconcuadrcula5">
    <w:name w:val="Tabla con cuadrícula5"/>
    <w:basedOn w:val="Tablanormal"/>
    <w:uiPriority w:val="59"/>
    <w:rsid w:val="00EA485B"/>
    <w:pPr>
      <w:spacing w:after="0" w:line="240" w:lineRule="auto"/>
    </w:pPr>
    <w:rPr>
      <w:rFonts w:ascii="Arial" w:eastAsia="Arial" w:hAnsi="Arial"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EA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CO" w:eastAsia="es-MX"/>
    </w:rPr>
  </w:style>
  <w:style w:type="character" w:customStyle="1" w:styleId="HTMLconformatoprevioCar">
    <w:name w:val="HTML con formato previo Car"/>
    <w:basedOn w:val="Fuentedeprrafopredeter"/>
    <w:link w:val="HTMLconformatoprevio"/>
    <w:uiPriority w:val="99"/>
    <w:semiHidden/>
    <w:rsid w:val="00B1051D"/>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 w:id="2060084357">
      <w:bodyDiv w:val="1"/>
      <w:marLeft w:val="0"/>
      <w:marRight w:val="0"/>
      <w:marTop w:val="0"/>
      <w:marBottom w:val="0"/>
      <w:divBdr>
        <w:top w:val="none" w:sz="0" w:space="0" w:color="auto"/>
        <w:left w:val="none" w:sz="0" w:space="0" w:color="auto"/>
        <w:bottom w:val="none" w:sz="0" w:space="0" w:color="auto"/>
        <w:right w:val="none" w:sz="0" w:space="0" w:color="auto"/>
      </w:divBdr>
      <w:divsChild>
        <w:div w:id="1608850490">
          <w:marLeft w:val="0"/>
          <w:marRight w:val="0"/>
          <w:marTop w:val="0"/>
          <w:marBottom w:val="0"/>
          <w:divBdr>
            <w:top w:val="none" w:sz="0" w:space="0" w:color="auto"/>
            <w:left w:val="none" w:sz="0" w:space="0" w:color="auto"/>
            <w:bottom w:val="none" w:sz="0" w:space="0" w:color="auto"/>
            <w:right w:val="none" w:sz="0" w:space="0" w:color="auto"/>
          </w:divBdr>
          <w:divsChild>
            <w:div w:id="309137985">
              <w:marLeft w:val="0"/>
              <w:marRight w:val="0"/>
              <w:marTop w:val="0"/>
              <w:marBottom w:val="0"/>
              <w:divBdr>
                <w:top w:val="none" w:sz="0" w:space="0" w:color="auto"/>
                <w:left w:val="none" w:sz="0" w:space="0" w:color="auto"/>
                <w:bottom w:val="none" w:sz="0" w:space="0" w:color="auto"/>
                <w:right w:val="none" w:sz="0" w:space="0" w:color="auto"/>
              </w:divBdr>
              <w:divsChild>
                <w:div w:id="3205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thediamond.dbcoffee@gmail.com"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562F297C9A2FA4CA444A7E4A05241B2"/>
        <w:category>
          <w:name w:val="General"/>
          <w:gallery w:val="placeholder"/>
        </w:category>
        <w:types>
          <w:type w:val="bbPlcHdr"/>
        </w:types>
        <w:behaviors>
          <w:behavior w:val="content"/>
        </w:behaviors>
        <w:guid w:val="{2B322959-6C04-B540-BFFA-79E05B7E06B6}"/>
      </w:docPartPr>
      <w:docPartBody>
        <w:p w:rsidR="003C044A" w:rsidRDefault="00D64BAF" w:rsidP="00D64BAF">
          <w:pPr>
            <w:pStyle w:val="9562F297C9A2FA4CA444A7E4A05241B2"/>
          </w:pPr>
          <w:r>
            <w:rPr>
              <w:rStyle w:val="Textodelmarcadordeposicin"/>
            </w:rPr>
            <w:t>[Fecha de publicación]</w:t>
          </w:r>
        </w:p>
      </w:docPartBody>
    </w:docPart>
    <w:docPart>
      <w:docPartPr>
        <w:name w:val="0DC63F41CCE0FF4E9EB02F6350B0A3CF"/>
        <w:category>
          <w:name w:val="General"/>
          <w:gallery w:val="placeholder"/>
        </w:category>
        <w:types>
          <w:type w:val="bbPlcHdr"/>
        </w:types>
        <w:behaviors>
          <w:behavior w:val="content"/>
        </w:behaviors>
        <w:guid w:val="{405609BA-A428-4A4F-B4A1-8A3485DC0583}"/>
      </w:docPartPr>
      <w:docPartBody>
        <w:p w:rsidR="003C044A" w:rsidRDefault="00D64BAF" w:rsidP="00D64BAF">
          <w:pPr>
            <w:pStyle w:val="0DC63F41CCE0FF4E9EB02F6350B0A3CF"/>
          </w:pPr>
          <w:r>
            <w:rPr>
              <w:rStyle w:val="Textodelmarcadordeposicin"/>
            </w:rPr>
            <w:t>[Dirección de la compañía]</w:t>
          </w:r>
        </w:p>
      </w:docPartBody>
    </w:docPart>
    <w:docPart>
      <w:docPartPr>
        <w:name w:val="07C04BE7A6F91346B0D17339E6AE42A3"/>
        <w:category>
          <w:name w:val="General"/>
          <w:gallery w:val="placeholder"/>
        </w:category>
        <w:types>
          <w:type w:val="bbPlcHdr"/>
        </w:types>
        <w:behaviors>
          <w:behavior w:val="content"/>
        </w:behaviors>
        <w:guid w:val="{DA8C6A02-7781-E54C-8F95-2E840A4F1C79}"/>
      </w:docPartPr>
      <w:docPartBody>
        <w:p w:rsidR="003C044A" w:rsidRDefault="00D64BAF" w:rsidP="00D64BAF">
          <w:pPr>
            <w:pStyle w:val="07C04BE7A6F91346B0D17339E6AE42A3"/>
          </w:pPr>
          <w:r>
            <w:rPr>
              <w:rStyle w:val="Textodelmarcadordeposicin"/>
            </w:rPr>
            <w:t>[Teléfono de la compañía]</w:t>
          </w:r>
        </w:p>
      </w:docPartBody>
    </w:docPart>
    <w:docPart>
      <w:docPartPr>
        <w:name w:val="EAB4D4F47E925749B88E43D117CC7618"/>
        <w:category>
          <w:name w:val="General"/>
          <w:gallery w:val="placeholder"/>
        </w:category>
        <w:types>
          <w:type w:val="bbPlcHdr"/>
        </w:types>
        <w:behaviors>
          <w:behavior w:val="content"/>
        </w:behaviors>
        <w:guid w:val="{4FEA0BE8-C333-9741-8EDD-B05D10698AB3}"/>
      </w:docPartPr>
      <w:docPartBody>
        <w:p w:rsidR="003C044A" w:rsidRDefault="00D64BAF" w:rsidP="00D64BAF">
          <w:pPr>
            <w:pStyle w:val="EAB4D4F47E925749B88E43D117CC7618"/>
          </w:pPr>
          <w:r>
            <w:rPr>
              <w:rStyle w:val="Textodelmarcadordeposicin"/>
            </w:rPr>
            <w:t>[Teléfono de la compañía]</w:t>
          </w:r>
        </w:p>
      </w:docPartBody>
    </w:docPart>
    <w:docPart>
      <w:docPartPr>
        <w:name w:val="052490EDEB3D2A45960B7592E8761EDC"/>
        <w:category>
          <w:name w:val="General"/>
          <w:gallery w:val="placeholder"/>
        </w:category>
        <w:types>
          <w:type w:val="bbPlcHdr"/>
        </w:types>
        <w:behaviors>
          <w:behavior w:val="content"/>
        </w:behaviors>
        <w:guid w:val="{8D40335D-C3F0-564E-A9CA-A467E3AF0B0E}"/>
      </w:docPartPr>
      <w:docPartBody>
        <w:p w:rsidR="003C044A" w:rsidRDefault="00D64BAF" w:rsidP="00D64BAF">
          <w:pPr>
            <w:pStyle w:val="052490EDEB3D2A45960B7592E8761EDC"/>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Geomanist Light">
    <w:altName w:val="Calibri"/>
    <w:panose1 w:val="020B0604020202020204"/>
    <w:charset w:val="00"/>
    <w:family w:val="modern"/>
    <w:notTrueType/>
    <w:pitch w:val="variable"/>
    <w:sig w:usb0="A000002F" w:usb1="1000004A"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DFACourier">
    <w:altName w:val="Cambria"/>
    <w:panose1 w:val="020B0604020202020204"/>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04"/>
    <w:rsid w:val="000B5C4D"/>
    <w:rsid w:val="00146DD6"/>
    <w:rsid w:val="003C044A"/>
    <w:rsid w:val="0047590E"/>
    <w:rsid w:val="00535715"/>
    <w:rsid w:val="007F0304"/>
    <w:rsid w:val="007F3658"/>
    <w:rsid w:val="00974A37"/>
    <w:rsid w:val="00B9347A"/>
    <w:rsid w:val="00C84A18"/>
    <w:rsid w:val="00CB5200"/>
    <w:rsid w:val="00D00BAF"/>
    <w:rsid w:val="00D05207"/>
    <w:rsid w:val="00D452BE"/>
    <w:rsid w:val="00D64BAF"/>
    <w:rsid w:val="00E3269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64BAF"/>
    <w:rPr>
      <w:color w:val="808080"/>
    </w:rPr>
  </w:style>
  <w:style w:type="paragraph" w:customStyle="1" w:styleId="9562F297C9A2FA4CA444A7E4A05241B2">
    <w:name w:val="9562F297C9A2FA4CA444A7E4A05241B2"/>
    <w:rsid w:val="00D64BAF"/>
    <w:pPr>
      <w:spacing w:after="160" w:line="278" w:lineRule="auto"/>
    </w:pPr>
    <w:rPr>
      <w:kern w:val="2"/>
      <w:lang w:eastAsia="es-MX"/>
      <w14:ligatures w14:val="standardContextual"/>
    </w:rPr>
  </w:style>
  <w:style w:type="paragraph" w:customStyle="1" w:styleId="0DC63F41CCE0FF4E9EB02F6350B0A3CF">
    <w:name w:val="0DC63F41CCE0FF4E9EB02F6350B0A3CF"/>
    <w:rsid w:val="00D64BAF"/>
    <w:pPr>
      <w:spacing w:after="160" w:line="278" w:lineRule="auto"/>
    </w:pPr>
    <w:rPr>
      <w:kern w:val="2"/>
      <w:lang w:eastAsia="es-MX"/>
      <w14:ligatures w14:val="standardContextual"/>
    </w:rPr>
  </w:style>
  <w:style w:type="paragraph" w:customStyle="1" w:styleId="07C04BE7A6F91346B0D17339E6AE42A3">
    <w:name w:val="07C04BE7A6F91346B0D17339E6AE42A3"/>
    <w:rsid w:val="00D64BAF"/>
    <w:pPr>
      <w:spacing w:after="160" w:line="278" w:lineRule="auto"/>
    </w:pPr>
    <w:rPr>
      <w:kern w:val="2"/>
      <w:lang w:eastAsia="es-MX"/>
      <w14:ligatures w14:val="standardContextual"/>
    </w:rPr>
  </w:style>
  <w:style w:type="paragraph" w:customStyle="1" w:styleId="EAB4D4F47E925749B88E43D117CC7618">
    <w:name w:val="EAB4D4F47E925749B88E43D117CC7618"/>
    <w:rsid w:val="00D64BAF"/>
    <w:pPr>
      <w:spacing w:after="160" w:line="278" w:lineRule="auto"/>
    </w:pPr>
    <w:rPr>
      <w:kern w:val="2"/>
      <w:lang w:eastAsia="es-MX"/>
      <w14:ligatures w14:val="standardContextual"/>
    </w:rPr>
  </w:style>
  <w:style w:type="paragraph" w:customStyle="1" w:styleId="052490EDEB3D2A45960B7592E8761EDC">
    <w:name w:val="052490EDEB3D2A45960B7592E8761EDC"/>
    <w:rsid w:val="00D64BAF"/>
    <w:pPr>
      <w:spacing w:after="160" w:line="278" w:lineRule="auto"/>
    </w:pPr>
    <w:rPr>
      <w:kern w:val="2"/>
      <w:lang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2024-07-08T00:00:00</PublishDate>
  <Abstract/>
  <CompanyAddress>CALLE 4 CALLE 1B ESQUINA PREDIO LA CAÑADA</CompanyAddress>
  <CompanyPhone>3112523386</CompanyPhone>
  <CompanyFax/>
  <CompanyEmail>thediamond.dbcoffee@gmail.com</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7D6AD3A15CDCC4438C90FD9EB32B007B" ma:contentTypeVersion="14" ma:contentTypeDescription="Crear nuevo documento." ma:contentTypeScope="" ma:versionID="2ab5cfc83a2af87f6fa87eb939dc8edb">
  <xsd:schema xmlns:xsd="http://www.w3.org/2001/XMLSchema" xmlns:xs="http://www.w3.org/2001/XMLSchema" xmlns:p="http://schemas.microsoft.com/office/2006/metadata/properties" xmlns:ns2="a56bbebb-be70-436b-9d17-07c868bc4aa2" xmlns:ns3="1aab981e-393c-4a7a-a662-67f05b318544" targetNamespace="http://schemas.microsoft.com/office/2006/metadata/properties" ma:root="true" ma:fieldsID="598b43a7e48b74b19da48a3fa2bbb6d5" ns2:_="" ns3:_="">
    <xsd:import namespace="a56bbebb-be70-436b-9d17-07c868bc4aa2"/>
    <xsd:import namespace="1aab981e-393c-4a7a-a662-67f05b3185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bbebb-be70-436b-9d17-07c868bc4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b981e-393c-4a7a-a662-67f05b318544"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14d9e6fa-a596-4111-81a3-9b676d4509f3}" ma:internalName="TaxCatchAll" ma:showField="CatchAllData" ma:web="1aab981e-393c-4a7a-a662-67f05b318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56bbebb-be70-436b-9d17-07c868bc4aa2">
      <Terms xmlns="http://schemas.microsoft.com/office/infopath/2007/PartnerControls"/>
    </lcf76f155ced4ddcb4097134ff3c332f>
    <TaxCatchAll xmlns="1aab981e-393c-4a7a-a662-67f05b31854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DEC10E-FB97-48B1-997F-6C2CAF907D89}">
  <ds:schemaRefs>
    <ds:schemaRef ds:uri="http://schemas.openxmlformats.org/officeDocument/2006/bibliography"/>
  </ds:schemaRefs>
</ds:datastoreItem>
</file>

<file path=customXml/itemProps3.xml><?xml version="1.0" encoding="utf-8"?>
<ds:datastoreItem xmlns:ds="http://schemas.openxmlformats.org/officeDocument/2006/customXml" ds:itemID="{89ABA6CE-D787-4B7E-815D-59851E3865AA}"/>
</file>

<file path=customXml/itemProps4.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a56bbebb-be70-436b-9d17-07c868bc4aa2"/>
    <ds:schemaRef ds:uri="1aab981e-393c-4a7a-a662-67f05b318544"/>
  </ds:schemaRefs>
</ds:datastoreItem>
</file>

<file path=customXml/itemProps5.xml><?xml version="1.0" encoding="utf-8"?>
<ds:datastoreItem xmlns:ds="http://schemas.openxmlformats.org/officeDocument/2006/customXml" ds:itemID="{ED083BC0-E191-4CEA-B5B5-3D39DDEB9E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621</Words>
  <Characters>3421</Characters>
  <Application>Microsoft Office Word</Application>
  <DocSecurity>0</DocSecurity>
  <Lines>28</Lines>
  <Paragraphs>8</Paragraphs>
  <ScaleCrop>false</ScaleCrop>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Salazar</dc:creator>
  <cp:keywords/>
  <dc:description/>
  <cp:lastModifiedBy>Nicolas Cuellar</cp:lastModifiedBy>
  <cp:revision>104</cp:revision>
  <cp:lastPrinted>2020-08-11T20:24:00Z</cp:lastPrinted>
  <dcterms:created xsi:type="dcterms:W3CDTF">2019-12-08T22:04:00Z</dcterms:created>
  <dcterms:modified xsi:type="dcterms:W3CDTF">2024-07-09T00:34:00Z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0x0101007D6AD3A15CDCC4438C90FD9EB32B007B</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