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AE5F8" w14:textId="77777777" w:rsidR="00F45F2C" w:rsidRPr="00DA6F44" w:rsidRDefault="00F45F2C" w:rsidP="00F45F2C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Tenga en cuenta que los espacios en sombreado gris son para diligenciamiento del interesado en el proceso de selección. Este documento podrá ser con los membretes y logos del proponente sí a bien lo considera, no </w:t>
      </w:r>
      <w:proofErr w:type="gramStart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obstante</w:t>
      </w:r>
      <w:proofErr w:type="gramEnd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0E75AE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1449006E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7-09T00:00:00Z">
            <w:dateFormat w:val="d/MM/yyyy"/>
            <w:lid w:val="es-CO"/>
            <w:storeMappedDataAs w:val="dateTime"/>
            <w:calendar w:val="gregorian"/>
          </w:date>
        </w:sdtPr>
        <w:sdtContent>
          <w:r w:rsidR="00264718">
            <w:rPr>
              <w:rFonts w:ascii="Geomanist Light" w:hAnsi="Geomanist Light" w:cs="Arial"/>
              <w:sz w:val="20"/>
              <w:szCs w:val="20"/>
              <w:lang w:val="es-CO"/>
            </w:rPr>
            <w:t>9/07/2024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4FCFD6E" w14:textId="6CD91E04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A6F44" w:rsidRPr="00DA6F44">
        <w:rPr>
          <w:rFonts w:ascii="Geomanist Light" w:hAnsi="Geomanist Light"/>
          <w:sz w:val="20"/>
          <w:szCs w:val="20"/>
          <w:lang w:val="es-CO"/>
        </w:rPr>
        <w:t xml:space="preserve">Catálogo de </w:t>
      </w:r>
      <w:r w:rsidR="00266EFF">
        <w:rPr>
          <w:rFonts w:ascii="Geomanist Light" w:hAnsi="Geomanist Light"/>
          <w:sz w:val="20"/>
          <w:szCs w:val="20"/>
          <w:lang w:val="es-CO"/>
        </w:rPr>
        <w:t>Café Social</w:t>
      </w: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4F62CF62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264718">
        <w:rPr>
          <w:rFonts w:ascii="Geomanist Light" w:hAnsi="Geomanist Light" w:cs="Arial"/>
          <w:sz w:val="20"/>
          <w:szCs w:val="20"/>
          <w:lang w:val="es-CO"/>
        </w:rPr>
        <w:t xml:space="preserve">Antonio </w:t>
      </w:r>
      <w:proofErr w:type="spellStart"/>
      <w:r w:rsidR="00264718">
        <w:rPr>
          <w:rFonts w:ascii="Geomanist Light" w:hAnsi="Geomanist Light" w:cs="Arial"/>
          <w:sz w:val="20"/>
          <w:szCs w:val="20"/>
          <w:lang w:val="es-CO"/>
        </w:rPr>
        <w:t>Mcnish</w:t>
      </w:r>
      <w:proofErr w:type="spellEnd"/>
      <w:r w:rsidR="00264718">
        <w:rPr>
          <w:rFonts w:ascii="Geomanist Light" w:hAnsi="Geomanist Light" w:cs="Arial"/>
          <w:sz w:val="20"/>
          <w:szCs w:val="20"/>
          <w:lang w:val="es-CO"/>
        </w:rPr>
        <w:t xml:space="preserve"> Zapata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264718">
        <w:rPr>
          <w:rFonts w:ascii="Geomanist Light" w:hAnsi="Geomanist Light" w:cs="Arial"/>
          <w:sz w:val="20"/>
          <w:szCs w:val="20"/>
          <w:lang w:val="es-CO"/>
        </w:rPr>
        <w:t>Aurora Boreal SAS</w:t>
      </w:r>
      <w:r w:rsidR="00C27CD5" w:rsidRPr="00A36A27">
        <w:rPr>
          <w:rFonts w:ascii="Geomanist Light" w:hAnsi="Geomanist Light" w:cs="Arial"/>
          <w:sz w:val="20"/>
          <w:szCs w:val="20"/>
          <w:highlight w:val="lightGray"/>
          <w:lang w:val="es-CO"/>
        </w:rPr>
        <w:t>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264718">
        <w:rPr>
          <w:rFonts w:ascii="Geomanist Light" w:hAnsi="Geomanist Light" w:cs="Arial"/>
          <w:sz w:val="20"/>
          <w:szCs w:val="20"/>
          <w:lang w:val="es-CO"/>
        </w:rPr>
        <w:t>Aurora Boreal SAS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147439E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no efectuar acuerdos, o realizar actos o conductas que tengan por objeto o efecto las prácticas anticompetitivas en </w:t>
      </w:r>
      <w:r w:rsidR="0017716C">
        <w:rPr>
          <w:rFonts w:ascii="Geomanist Light" w:hAnsi="Geomanist Light" w:cs="Arial"/>
          <w:sz w:val="20"/>
          <w:szCs w:val="20"/>
          <w:lang w:val="es-CO"/>
        </w:rPr>
        <w:t>la vinculación al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68D7828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el </w:t>
      </w:r>
      <w:r w:rsidR="007B399C">
        <w:rPr>
          <w:rFonts w:ascii="Geomanist Light" w:hAnsi="Geomanist Light" w:cs="Arial"/>
          <w:sz w:val="20"/>
          <w:szCs w:val="20"/>
          <w:lang w:val="es-CO"/>
        </w:rPr>
        <w:t xml:space="preserve">catálogo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15F3B0EB" w:rsidR="00B34366" w:rsidRPr="00DA6F44" w:rsidRDefault="00B34366" w:rsidP="03C4BEF9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3C4BEF9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3C4BEF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6FD250D5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Igualmente se acepta que durante la evaluación de </w:t>
      </w:r>
      <w:r w:rsidR="007B399C">
        <w:rPr>
          <w:rFonts w:ascii="Geomanist Light" w:hAnsi="Geomanist Light" w:cs="Arial"/>
          <w:sz w:val="20"/>
          <w:szCs w:val="20"/>
          <w:lang w:val="es-CO"/>
        </w:rPr>
        <w:t>los documentos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40EDD46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3C4BEF9">
        <w:rPr>
          <w:rFonts w:ascii="Geomanist Light" w:hAnsi="Geomanist Light" w:cs="Arial"/>
          <w:sz w:val="20"/>
          <w:szCs w:val="20"/>
          <w:lang w:val="es-CO"/>
        </w:rPr>
        <w:t>,</w:t>
      </w: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3C4BEF9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026D9845" w:rsidR="00C27CD5" w:rsidRPr="00DA6F44" w:rsidRDefault="002647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noProof/>
              </w:rPr>
              <w:drawing>
                <wp:inline distT="0" distB="0" distL="0" distR="0" wp14:anchorId="41773907" wp14:editId="15D39099">
                  <wp:extent cx="3554095" cy="880110"/>
                  <wp:effectExtent l="0" t="0" r="8255" b="0"/>
                  <wp:docPr id="56186999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4095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615E48C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</w:t>
            </w:r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de la </w:t>
            </w:r>
            <w:proofErr w:type="spellStart"/>
            <w:r w:rsidR="00FF060C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MiPyme</w:t>
            </w:r>
            <w:proofErr w:type="spellEnd"/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49845236" w:rsidR="00C27CD5" w:rsidRPr="00DA6F44" w:rsidRDefault="002647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Aurora Boreal SAS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5ECBF775" w:rsidR="00222FB9" w:rsidRPr="00DA6F44" w:rsidRDefault="002647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Antonio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Mcnish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Zapata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33B723F1" w:rsidR="00C27CD5" w:rsidRPr="00DA6F44" w:rsidRDefault="002647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Cc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79436921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6EE94763" w:rsidR="00C27CD5" w:rsidRPr="00DA6F44" w:rsidRDefault="002647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900706882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3DB0DB85" w:rsidR="00A839ED" w:rsidRPr="00DA6F44" w:rsidRDefault="0026471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3174283173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7C3A37DE" w:rsidR="00CA47C6" w:rsidRPr="00DA6F44" w:rsidRDefault="00264718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72 # 1-12 Este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A791329" w:rsidR="00CA47C6" w:rsidRPr="00DA6F44" w:rsidRDefault="00264718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aurorasascolombia@gmail.com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7777777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7777777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77777777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1257"/>
        <w:gridCol w:w="845"/>
        <w:gridCol w:w="1475"/>
        <w:gridCol w:w="283"/>
        <w:gridCol w:w="2126"/>
      </w:tblGrid>
      <w:tr w:rsidR="000B41A9" w:rsidRPr="00DA6F44" w14:paraId="082141C2" w14:textId="77777777" w:rsidTr="00597228">
        <w:trPr>
          <w:gridAfter w:val="2"/>
          <w:wAfter w:w="2409" w:type="dxa"/>
          <w:trHeight w:val="397"/>
          <w:jc w:val="center"/>
        </w:trPr>
        <w:tc>
          <w:tcPr>
            <w:tcW w:w="6096" w:type="dxa"/>
            <w:gridSpan w:val="6"/>
            <w:shd w:val="clear" w:color="auto" w:fill="F2F2F2" w:themeFill="background1" w:themeFillShade="F2"/>
          </w:tcPr>
          <w:p w14:paraId="5418B10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524B79B5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597228">
        <w:trPr>
          <w:gridAfter w:val="2"/>
          <w:wAfter w:w="2409" w:type="dxa"/>
          <w:trHeight w:val="290"/>
          <w:jc w:val="center"/>
        </w:trPr>
        <w:tc>
          <w:tcPr>
            <w:tcW w:w="6096" w:type="dxa"/>
            <w:gridSpan w:val="6"/>
            <w:vAlign w:val="center"/>
          </w:tcPr>
          <w:p w14:paraId="7EE4760E" w14:textId="3550B0AF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</w:tc>
      </w:tr>
      <w:tr w:rsidR="00222FB9" w:rsidRPr="00DA6F44" w14:paraId="6D84EA91" w14:textId="77777777" w:rsidTr="00597228">
        <w:trPr>
          <w:gridAfter w:val="2"/>
          <w:wAfter w:w="2409" w:type="dxa"/>
          <w:trHeight w:val="397"/>
          <w:jc w:val="center"/>
        </w:trPr>
        <w:tc>
          <w:tcPr>
            <w:tcW w:w="6096" w:type="dxa"/>
            <w:gridSpan w:val="6"/>
            <w:shd w:val="clear" w:color="auto" w:fill="F2F2F2" w:themeFill="background1" w:themeFillShade="F2"/>
          </w:tcPr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597228">
        <w:trPr>
          <w:gridAfter w:val="2"/>
          <w:wAfter w:w="2409" w:type="dxa"/>
          <w:trHeight w:val="290"/>
          <w:jc w:val="center"/>
        </w:trPr>
        <w:tc>
          <w:tcPr>
            <w:tcW w:w="6096" w:type="dxa"/>
            <w:gridSpan w:val="6"/>
            <w:vAlign w:val="center"/>
          </w:tcPr>
          <w:p w14:paraId="1F279C40" w14:textId="2F78DA1A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</w:p>
        </w:tc>
      </w:tr>
      <w:tr w:rsidR="00767EC1" w:rsidRPr="001B3FC1" w14:paraId="5AFE65F1" w14:textId="77777777" w:rsidTr="00597228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bookmarkStart w:id="0" w:name="_Hlk138058775"/>
            <w:bookmarkStart w:id="1" w:name="_Hlk138059901"/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3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597228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gridSpan w:val="2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597228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gridSpan w:val="2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597228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gridSpan w:val="2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CC7D7D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27D58" w14:textId="77777777" w:rsidR="00303C35" w:rsidRDefault="00303C35" w:rsidP="00963D0C">
      <w:r>
        <w:separator/>
      </w:r>
    </w:p>
  </w:endnote>
  <w:endnote w:type="continuationSeparator" w:id="0">
    <w:p w14:paraId="09A5442F" w14:textId="77777777" w:rsidR="00303C35" w:rsidRDefault="00303C35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8B117" w14:textId="77777777" w:rsidR="00264718" w:rsidRPr="0004488C" w:rsidRDefault="00264718" w:rsidP="00264718">
    <w:pPr>
      <w:pStyle w:val="Piedepgina"/>
      <w:jc w:val="center"/>
      <w:rPr>
        <w:b/>
      </w:rPr>
    </w:pPr>
    <w:r>
      <w:rPr>
        <w:b/>
        <w:color w:val="7030A0"/>
      </w:rPr>
      <w:t xml:space="preserve">Calle 72 # 1-12 Este, </w:t>
    </w:r>
    <w:r w:rsidRPr="0073262F">
      <w:rPr>
        <w:b/>
        <w:color w:val="7030A0"/>
      </w:rPr>
      <w:t xml:space="preserve">Bogotá </w:t>
    </w:r>
    <w:r>
      <w:rPr>
        <w:b/>
        <w:color w:val="7030A0"/>
      </w:rPr>
      <w:t xml:space="preserve">D.C </w:t>
    </w:r>
    <w:r w:rsidRPr="0073262F">
      <w:rPr>
        <w:b/>
        <w:color w:val="7030A0"/>
      </w:rPr>
      <w:t>TEL (</w:t>
    </w:r>
    <w:r>
      <w:rPr>
        <w:b/>
        <w:color w:val="7030A0"/>
      </w:rPr>
      <w:t>601</w:t>
    </w:r>
    <w:r w:rsidRPr="0073262F">
      <w:rPr>
        <w:b/>
        <w:color w:val="7030A0"/>
      </w:rPr>
      <w:t>)6459628 E-MAIL aurorasascolombia@gmail.com</w:t>
    </w:r>
  </w:p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795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0"/>
      <w:gridCol w:w="467"/>
      <w:gridCol w:w="1205"/>
      <w:gridCol w:w="1368"/>
      <w:gridCol w:w="773"/>
      <w:gridCol w:w="1806"/>
      <w:gridCol w:w="1099"/>
      <w:gridCol w:w="304"/>
    </w:tblGrid>
    <w:tr w:rsidR="00507F80" w:rsidRPr="00B1112B" w14:paraId="0279C284" w14:textId="77777777" w:rsidTr="00264718">
      <w:trPr>
        <w:gridAfter w:val="1"/>
        <w:wAfter w:w="354" w:type="dxa"/>
        <w:jc w:val="center"/>
      </w:trPr>
      <w:tc>
        <w:tcPr>
          <w:tcW w:w="7598" w:type="dxa"/>
          <w:gridSpan w:val="7"/>
        </w:tcPr>
        <w:p w14:paraId="6C36842E" w14:textId="7D8A47F3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</w:p>
      </w:tc>
    </w:tr>
    <w:tr w:rsidR="00264718" w:rsidRPr="00B1112B" w14:paraId="67B2BD88" w14:textId="77777777" w:rsidTr="00264718">
      <w:trPr>
        <w:gridAfter w:val="1"/>
        <w:wAfter w:w="354" w:type="dxa"/>
        <w:jc w:val="center"/>
      </w:trPr>
      <w:tc>
        <w:tcPr>
          <w:tcW w:w="7598" w:type="dxa"/>
          <w:gridSpan w:val="7"/>
        </w:tcPr>
        <w:p w14:paraId="42B2FD78" w14:textId="77777777" w:rsidR="00264718" w:rsidRPr="00B1112B" w:rsidRDefault="00264718" w:rsidP="00507F80">
          <w:pPr>
            <w:pStyle w:val="Piedepgina"/>
            <w:jc w:val="center"/>
            <w:rPr>
              <w:sz w:val="18"/>
              <w:szCs w:val="18"/>
            </w:rPr>
          </w:pPr>
        </w:p>
      </w:tc>
    </w:tr>
    <w:tr w:rsidR="00507F80" w:rsidRPr="00FC182E" w14:paraId="5AC03068" w14:textId="77777777" w:rsidTr="00264718">
      <w:trPr>
        <w:trHeight w:val="229"/>
        <w:jc w:val="center"/>
      </w:trPr>
      <w:tc>
        <w:tcPr>
          <w:tcW w:w="23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8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5FE0854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CD658" w14:textId="77777777" w:rsidR="00303C35" w:rsidRDefault="00303C35" w:rsidP="00963D0C">
      <w:r>
        <w:separator/>
      </w:r>
    </w:p>
  </w:footnote>
  <w:footnote w:type="continuationSeparator" w:id="0">
    <w:p w14:paraId="1884294E" w14:textId="77777777" w:rsidR="00303C35" w:rsidRDefault="00303C35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CF99F" w14:textId="3DCE49B6" w:rsidR="006E385E" w:rsidRDefault="00000000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6" type="#_x0000_t136" alt="" style="position:absolute;left:0;text-align:left;margin-left:0;margin-top:0;width:507.25pt;height:92.2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DBFAC" w14:textId="77777777" w:rsidR="00264718" w:rsidRDefault="009C235D" w:rsidP="00264718">
    <w:pPr>
      <w:tabs>
        <w:tab w:val="left" w:pos="3235"/>
      </w:tabs>
      <w:rPr>
        <w:rFonts w:ascii="Geomanist Bold" w:hAnsi="Geomanist Bold" w:cs="Arial"/>
        <w:b/>
        <w:bCs/>
        <w:color w:val="002060"/>
        <w:sz w:val="18"/>
        <w:szCs w:val="18"/>
      </w:rPr>
    </w:pPr>
    <w:r>
      <w:rPr>
        <w:b/>
      </w:rPr>
      <w:tab/>
      <w:t xml:space="preserve">  </w:t>
    </w:r>
    <w:r w:rsidR="00264718">
      <w:rPr>
        <w:noProof/>
        <w:lang w:eastAsia="es-CO"/>
      </w:rPr>
      <w:drawing>
        <wp:inline distT="0" distB="0" distL="0" distR="0" wp14:anchorId="2AF22825" wp14:editId="26FACBF0">
          <wp:extent cx="1428750" cy="1104900"/>
          <wp:effectExtent l="0" t="0" r="0" b="0"/>
          <wp:docPr id="1538015131" name="Imagen 1538015131" descr="C:\Users\laurus\Downloads\LOGO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urus\Downloads\LOGO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4718">
      <w:rPr>
        <w:rFonts w:ascii="Geomanist Bold" w:hAnsi="Geomanist Bold" w:cs="Arial"/>
        <w:b/>
        <w:bCs/>
        <w:color w:val="002060"/>
        <w:sz w:val="18"/>
        <w:szCs w:val="18"/>
      </w:rPr>
      <w:tab/>
    </w:r>
  </w:p>
  <w:p w14:paraId="6DAF3C65" w14:textId="208F0CFE" w:rsidR="00963D0C" w:rsidRPr="009C235D" w:rsidRDefault="00963D0C" w:rsidP="009C235D">
    <w:pPr>
      <w:pStyle w:val="Encabezado"/>
      <w:tabs>
        <w:tab w:val="left" w:pos="195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F08D9" w14:textId="60F1D09D" w:rsidR="006E385E" w:rsidRDefault="00000000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5" type="#_x0000_t136" alt="" style="position:absolute;left:0;text-align:left;margin-left:0;margin-top:0;width:507.25pt;height:92.2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828987">
    <w:abstractNumId w:val="1"/>
  </w:num>
  <w:num w:numId="2" w16cid:durableId="1550722219">
    <w:abstractNumId w:val="0"/>
  </w:num>
  <w:num w:numId="3" w16cid:durableId="354086">
    <w:abstractNumId w:val="4"/>
  </w:num>
  <w:num w:numId="4" w16cid:durableId="1955287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4420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A6C58"/>
    <w:rsid w:val="000B1726"/>
    <w:rsid w:val="000B41A9"/>
    <w:rsid w:val="000E75AE"/>
    <w:rsid w:val="00122E45"/>
    <w:rsid w:val="0015423F"/>
    <w:rsid w:val="00162684"/>
    <w:rsid w:val="0017716C"/>
    <w:rsid w:val="001C7C5D"/>
    <w:rsid w:val="001E5126"/>
    <w:rsid w:val="00222FB9"/>
    <w:rsid w:val="00255843"/>
    <w:rsid w:val="00264718"/>
    <w:rsid w:val="00266EFF"/>
    <w:rsid w:val="00273043"/>
    <w:rsid w:val="0027781C"/>
    <w:rsid w:val="002D5D87"/>
    <w:rsid w:val="002E06E3"/>
    <w:rsid w:val="00303C35"/>
    <w:rsid w:val="003063BB"/>
    <w:rsid w:val="00310409"/>
    <w:rsid w:val="003135B5"/>
    <w:rsid w:val="0032026B"/>
    <w:rsid w:val="0032474D"/>
    <w:rsid w:val="003269B2"/>
    <w:rsid w:val="003407F4"/>
    <w:rsid w:val="003539DD"/>
    <w:rsid w:val="003618D7"/>
    <w:rsid w:val="003B4646"/>
    <w:rsid w:val="003F215A"/>
    <w:rsid w:val="00421558"/>
    <w:rsid w:val="0045203F"/>
    <w:rsid w:val="00503B96"/>
    <w:rsid w:val="00507F80"/>
    <w:rsid w:val="0054068C"/>
    <w:rsid w:val="00544E76"/>
    <w:rsid w:val="00573419"/>
    <w:rsid w:val="0059664C"/>
    <w:rsid w:val="00597228"/>
    <w:rsid w:val="005D70AA"/>
    <w:rsid w:val="00626F98"/>
    <w:rsid w:val="00674335"/>
    <w:rsid w:val="006E09EB"/>
    <w:rsid w:val="006E385E"/>
    <w:rsid w:val="007075E8"/>
    <w:rsid w:val="00736259"/>
    <w:rsid w:val="00767EC1"/>
    <w:rsid w:val="007836CD"/>
    <w:rsid w:val="007A5450"/>
    <w:rsid w:val="007B399C"/>
    <w:rsid w:val="007E0C5A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36A27"/>
    <w:rsid w:val="00A65D9A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C7D7D"/>
    <w:rsid w:val="00CD5F9C"/>
    <w:rsid w:val="00CE237B"/>
    <w:rsid w:val="00D1133A"/>
    <w:rsid w:val="00D56691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45F2C"/>
    <w:rsid w:val="00F52750"/>
    <w:rsid w:val="00F83AFC"/>
    <w:rsid w:val="00FD5F15"/>
    <w:rsid w:val="00FE68B0"/>
    <w:rsid w:val="00FF060C"/>
    <w:rsid w:val="00FF241C"/>
    <w:rsid w:val="00FF57C9"/>
    <w:rsid w:val="03C4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071E2"/>
    <w:rsid w:val="000174EC"/>
    <w:rsid w:val="000F27D6"/>
    <w:rsid w:val="002643A1"/>
    <w:rsid w:val="003C2AD0"/>
    <w:rsid w:val="0045203F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C251A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2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9C304D-52C6-453A-915B-0E2561977EB2}"/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Antonio McNish</cp:lastModifiedBy>
  <cp:revision>7</cp:revision>
  <dcterms:created xsi:type="dcterms:W3CDTF">2024-07-09T16:13:00Z</dcterms:created>
  <dcterms:modified xsi:type="dcterms:W3CDTF">2024-07-09T18:15:00Z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