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4492D" w14:textId="77777777" w:rsidR="00C81483" w:rsidRPr="00E66CC3" w:rsidRDefault="00C81483" w:rsidP="00C81483">
      <w:pPr>
        <w:jc w:val="both"/>
        <w:rPr>
          <w:rFonts w:ascii="Arial" w:hAnsi="Arial" w:cs="Arial"/>
          <w:color w:val="4E4D4D"/>
          <w:sz w:val="19"/>
          <w:szCs w:val="19"/>
          <w:lang w:val="es-CO"/>
        </w:rPr>
      </w:pPr>
      <w:bookmarkStart w:id="0" w:name="_GoBack"/>
      <w:bookmarkEnd w:id="0"/>
    </w:p>
    <w:p w14:paraId="5B382594" w14:textId="77777777" w:rsidR="00D95FAC" w:rsidRPr="000206EB" w:rsidRDefault="00D95FAC" w:rsidP="00D95FAC">
      <w:pPr>
        <w:pStyle w:val="Encabezad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6873"/>
      </w:tblGrid>
      <w:tr w:rsidR="00FE4E4B" w:rsidRPr="00FE4E4B" w14:paraId="35066440" w14:textId="77777777" w:rsidTr="00FE4E4B">
        <w:trPr>
          <w:trHeight w:val="721"/>
        </w:trPr>
        <w:tc>
          <w:tcPr>
            <w:tcW w:w="171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67DA1" w14:textId="77777777" w:rsidR="00D95FAC" w:rsidRPr="00FE4E4B" w:rsidRDefault="00D95FAC" w:rsidP="00FE4E4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87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B51" w14:textId="77777777" w:rsidR="00D95FAC" w:rsidRPr="00953E98" w:rsidRDefault="00FE4E4B" w:rsidP="00FE4E4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953E9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Pan de arroz</w:t>
            </w:r>
            <w:r w:rsidR="00953E98" w:rsidRPr="00953E9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FE4E4B" w:rsidRPr="00FE4E4B" w14:paraId="36F40B12" w14:textId="77777777" w:rsidTr="00FE4E4B">
        <w:trPr>
          <w:trHeight w:val="721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0AC36" w14:textId="77777777" w:rsidR="00D95FAC" w:rsidRPr="00FE4E4B" w:rsidRDefault="00D95FAC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4E4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B7FF7" w14:textId="77777777" w:rsidR="00D95FAC" w:rsidRPr="00FE4E4B" w:rsidRDefault="00D95FA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6F08F33B" w14:textId="77777777" w:rsidR="00D95FAC" w:rsidRPr="00FE4E4B" w:rsidRDefault="00D95FA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56809BB" w14:textId="77777777" w:rsidR="00FE4E4B" w:rsidRPr="002673F9" w:rsidRDefault="00FE4E4B" w:rsidP="00FE4E4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434A28F8" w14:textId="77777777" w:rsidR="00FE4E4B" w:rsidRPr="002673F9" w:rsidRDefault="00FE4E4B" w:rsidP="00FE4E4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0F128A5D" w14:textId="77777777" w:rsidR="00FE4E4B" w:rsidRPr="002673F9" w:rsidRDefault="00FE4E4B" w:rsidP="00FE4E4B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5552C436" w14:textId="77777777" w:rsidR="00FE4E4B" w:rsidRPr="002673F9" w:rsidRDefault="00FE4E4B" w:rsidP="00FE4E4B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33E2ED2" w14:textId="77777777" w:rsidR="00D95FAC" w:rsidRPr="00FE4E4B" w:rsidRDefault="00D95FA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3971B02" w14:textId="77777777" w:rsidR="00D95FAC" w:rsidRPr="00FE4E4B" w:rsidRDefault="00D95FA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FE4E4B" w:rsidRPr="00FE4E4B" w14:paraId="13392C98" w14:textId="77777777" w:rsidTr="00FE4E4B">
        <w:trPr>
          <w:trHeight w:val="869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9883B" w14:textId="77777777" w:rsidR="00D95FAC" w:rsidRPr="00FE4E4B" w:rsidRDefault="00D95FAC" w:rsidP="004A0720">
            <w:pPr>
              <w:jc w:val="center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C1F58" w14:textId="77777777" w:rsidR="00D95FAC" w:rsidRPr="00FE4E4B" w:rsidRDefault="00D95FA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Alimento cuya base en harina de arroz, queso fresco, grasa vegetal, sal y otros ingredientes permitidos por la legislación sanitaria vigente, los ingredientes se someten a un proceso de mezcla, amasado, fermentación y posterior horneo para obtener un producto de consistencia crocante. </w:t>
            </w:r>
          </w:p>
          <w:p w14:paraId="65DB39A0" w14:textId="77777777" w:rsidR="00D95FAC" w:rsidRPr="00FE4E4B" w:rsidRDefault="00D95FA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63E93FB" w14:textId="77777777" w:rsidR="00D95FAC" w:rsidRPr="00FE4E4B" w:rsidRDefault="00D95FA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No se permite el remplazo total o parcial de la harina de arroz por otras harinas o almidones similares.</w:t>
            </w:r>
          </w:p>
          <w:p w14:paraId="49BFCA64" w14:textId="77777777" w:rsidR="00D95FAC" w:rsidRPr="00FE4E4B" w:rsidRDefault="00D95FA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DC43FBC" w14:textId="77777777" w:rsidR="00D95FAC" w:rsidRPr="00FE4E4B" w:rsidRDefault="00D95FA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Su forma debe ser en anillos (rosquitas) y pareja y un paquete debe contener mínimo seis (6) unidades.</w:t>
            </w:r>
          </w:p>
          <w:p w14:paraId="4CCDEE3B" w14:textId="77777777" w:rsidR="00D95FAC" w:rsidRPr="00FE4E4B" w:rsidRDefault="00D95FAC" w:rsidP="004A0720">
            <w:pPr>
              <w:pStyle w:val="Default"/>
              <w:autoSpaceDE/>
              <w:autoSpaceDN/>
              <w:adjustRightInd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</w:pPr>
          </w:p>
        </w:tc>
      </w:tr>
      <w:tr w:rsidR="00FE4E4B" w:rsidRPr="00FE4E4B" w14:paraId="1D45B233" w14:textId="77777777" w:rsidTr="00FE4E4B">
        <w:trPr>
          <w:trHeight w:val="883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090EC" w14:textId="77777777" w:rsidR="00D95FAC" w:rsidRPr="00FE4E4B" w:rsidRDefault="00D95FAC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4E4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46F12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producto debe estar exento de la presencia de plagas.</w:t>
            </w:r>
          </w:p>
          <w:p w14:paraId="6DD5EE5C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4326440C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En la harina de arroz no se permite la presencia de aditivos, saborizantes y colorantes.</w:t>
            </w:r>
          </w:p>
          <w:p w14:paraId="2E0D4751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4E75C8CA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Los anillos (rosquitas) de pan de arroz deben presentar:</w:t>
            </w:r>
          </w:p>
          <w:p w14:paraId="17A4C979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27D1E380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Sabor y aroma: Característico de pan horneado, suavemente acido.</w:t>
            </w:r>
          </w:p>
          <w:p w14:paraId="3A117659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Color: dorado- característico de pan horneado</w:t>
            </w:r>
          </w:p>
          <w:p w14:paraId="4AF60DCC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Textura: dura característica de pan de arroz tostado</w:t>
            </w:r>
          </w:p>
          <w:p w14:paraId="5C7C204D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20F017F8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producto debe estar exento de contaminación por inadecuada manipulación.</w:t>
            </w:r>
          </w:p>
          <w:p w14:paraId="35D45172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2D455FC7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El producto </w:t>
            </w:r>
            <w:r w:rsidR="00E0524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debe estar libre de humedad anormal y 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mantenerse en condiciones de humedad y limpieza que</w:t>
            </w:r>
          </w:p>
          <w:p w14:paraId="59781535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garanticen su conservación.</w:t>
            </w:r>
          </w:p>
          <w:p w14:paraId="6ED269C5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19308A67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No se permiten productos con daño mecánico.  El producto debe mantener su integridad durante el proceso.</w:t>
            </w:r>
          </w:p>
          <w:p w14:paraId="763A512E" w14:textId="77777777" w:rsidR="00D95FAC" w:rsidRPr="00FE4E4B" w:rsidRDefault="00D95FA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364941A8" w14:textId="77777777" w:rsidR="00D95FAC" w:rsidRPr="00FE4E4B" w:rsidRDefault="00D95FA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33688BE5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CCB9D11" w14:textId="2C0EDC49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temperatura ambiente, en canastillas plásticas sobre estibas, en un lugar fresco alejado de focos de contaminación, olores fuertes, libre de plagas, dando cumplimiento a la Resolución 2674 de 2013</w:t>
            </w:r>
            <w:r w:rsid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E4E4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lastRenderedPageBreak/>
              <w:t>expedida por el Ministerio de Salud y Protección Social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3A557CF4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CA76611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FE4E4B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y sobre estibas, a temperatura ambiente, en un espacio acorde a la cantidad de producto a almacenar, dando cumplimiento a la Resolución 2674 de 2013 </w:t>
            </w:r>
            <w:r w:rsidR="00FE4E4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FE4E4B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3D039AAE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51CC78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y sobre estibas para evitar contaminaciones.  Lo anterior dando cumplimiento a la Resolución 2674 de 2013, </w:t>
            </w:r>
            <w:r w:rsidR="00FE4E4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</w:t>
            </w:r>
            <w:r w:rsidR="000D2C07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FE4E4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por el Ministerio de Salud y Protección Social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31DE778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E4E4B" w:rsidRPr="00FE4E4B" w14:paraId="2B6BDDF5" w14:textId="77777777" w:rsidTr="00FE4E4B">
        <w:trPr>
          <w:trHeight w:val="721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20C92" w14:textId="77777777" w:rsidR="00D95FAC" w:rsidRPr="00FE4E4B" w:rsidRDefault="00D95FAC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4E4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8FFCD" w14:textId="77777777" w:rsidR="00D95FAC" w:rsidRPr="00FE4E4B" w:rsidRDefault="00D95FAC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FE4E4B"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43BA2F3E" w14:textId="77777777" w:rsidR="00D95FAC" w:rsidRPr="00FE4E4B" w:rsidRDefault="00D95FAC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FE4E4B" w:rsidRPr="00FE4E4B" w14:paraId="0FE8E033" w14:textId="77777777" w:rsidTr="00FE4E4B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58B33A35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6ECCF78A" w14:textId="77777777" w:rsidR="00D95FAC" w:rsidRPr="00FE4E4B" w:rsidRDefault="00D95FAC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484165BD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FE4E4B" w:rsidRPr="00FE4E4B" w14:paraId="1A00D67A" w14:textId="77777777" w:rsidTr="00FE4E4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3EDC483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0398DA71" w14:textId="77777777" w:rsidR="00D95FAC" w:rsidRPr="00FE4E4B" w:rsidRDefault="00D95FAC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FE4E4B" w:rsidRPr="00FE4E4B" w14:paraId="533FFF82" w14:textId="77777777" w:rsidTr="00FE4E4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D30CD5B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442D707" w14:textId="77777777" w:rsidR="00D95FAC" w:rsidRPr="00FE4E4B" w:rsidRDefault="00D95FAC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FE4E4B" w:rsidRPr="00FE4E4B" w14:paraId="60D3FD72" w14:textId="77777777" w:rsidTr="00FE4E4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93A0181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2158A58E" w14:textId="77777777" w:rsidR="00D95FAC" w:rsidRPr="00FE4E4B" w:rsidRDefault="00D95FAC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FE4E4B" w:rsidRPr="00FE4E4B" w14:paraId="191606F5" w14:textId="77777777" w:rsidTr="00FE4E4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FAED57B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3140AC12" w14:textId="77777777" w:rsidR="00D95FAC" w:rsidRPr="00FE4E4B" w:rsidRDefault="00D95FAC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FE4E4B" w:rsidRPr="00FE4E4B" w14:paraId="3F7039CB" w14:textId="77777777" w:rsidTr="00FE4E4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D15A55D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275E21D" w14:textId="77777777" w:rsidR="00D95FAC" w:rsidRPr="00FE4E4B" w:rsidRDefault="00D95FAC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FE4E4B" w:rsidRPr="00FE4E4B" w14:paraId="103C0731" w14:textId="77777777" w:rsidTr="00FE4E4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F65F09E" w14:textId="77777777" w:rsidR="00D95FAC" w:rsidRPr="00FE4E4B" w:rsidRDefault="00D95FAC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14CCCF5E" w14:textId="77777777" w:rsidR="00D95FAC" w:rsidRPr="00FE4E4B" w:rsidRDefault="00D95FAC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E4E4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69ECA58F" w14:textId="77777777" w:rsidR="00D95FAC" w:rsidRPr="00FE4E4B" w:rsidRDefault="00D95FAC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6985915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D9E5752" w14:textId="77777777" w:rsidR="00D95FAC" w:rsidRPr="00FE4E4B" w:rsidRDefault="00D95FAC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0E888C5B" w14:textId="77777777" w:rsidR="00D95FAC" w:rsidRPr="00FE4E4B" w:rsidRDefault="00D95FAC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2"/>
              <w:gridCol w:w="750"/>
              <w:gridCol w:w="699"/>
              <w:gridCol w:w="774"/>
              <w:gridCol w:w="991"/>
              <w:gridCol w:w="990"/>
              <w:gridCol w:w="851"/>
              <w:gridCol w:w="776"/>
            </w:tblGrid>
            <w:tr w:rsidR="00FE4E4B" w:rsidRPr="00FE4E4B" w14:paraId="5A30C1F0" w14:textId="77777777" w:rsidTr="00FE4E4B">
              <w:trPr>
                <w:trHeight w:val="20"/>
              </w:trPr>
              <w:tc>
                <w:tcPr>
                  <w:tcW w:w="663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77D2EF1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highlight w:val="yellow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5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87E89A7" w14:textId="77777777" w:rsidR="00D95FAC" w:rsidRPr="00FE4E4B" w:rsidRDefault="00356A08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D95FAC"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2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97384AF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576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FB6368B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37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C574DD5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736" w:type="pct"/>
                  <w:shd w:val="clear" w:color="auto" w:fill="B9B7B7" w:themeFill="accent3" w:themeFillShade="E6"/>
                  <w:noWrap/>
                  <w:hideMark/>
                </w:tcPr>
                <w:p w14:paraId="6C51CE53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33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965405D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77" w:type="pct"/>
                  <w:shd w:val="clear" w:color="auto" w:fill="B9B7B7" w:themeFill="accent3" w:themeFillShade="E6"/>
                  <w:vAlign w:val="center"/>
                </w:tcPr>
                <w:p w14:paraId="5C62ED26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FE4E4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FE4E4B" w:rsidRPr="00FE4E4B" w14:paraId="2A2D1622" w14:textId="77777777" w:rsidTr="00FE4E4B">
              <w:trPr>
                <w:trHeight w:val="20"/>
              </w:trPr>
              <w:tc>
                <w:tcPr>
                  <w:tcW w:w="663" w:type="pct"/>
                  <w:shd w:val="clear" w:color="auto" w:fill="auto"/>
                  <w:vAlign w:val="center"/>
                </w:tcPr>
                <w:p w14:paraId="1B8D0D0D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440 – 520</w:t>
                  </w:r>
                </w:p>
              </w:tc>
              <w:tc>
                <w:tcPr>
                  <w:tcW w:w="558" w:type="pct"/>
                  <w:shd w:val="clear" w:color="auto" w:fill="auto"/>
                  <w:noWrap/>
                </w:tcPr>
                <w:p w14:paraId="0D3A5EAD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16,4</w:t>
                  </w:r>
                </w:p>
              </w:tc>
              <w:tc>
                <w:tcPr>
                  <w:tcW w:w="520" w:type="pct"/>
                  <w:shd w:val="clear" w:color="auto" w:fill="auto"/>
                  <w:noWrap/>
                </w:tcPr>
                <w:p w14:paraId="134EDA1C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21,9</w:t>
                  </w:r>
                </w:p>
              </w:tc>
              <w:tc>
                <w:tcPr>
                  <w:tcW w:w="576" w:type="pct"/>
                  <w:shd w:val="clear" w:color="auto" w:fill="auto"/>
                  <w:noWrap/>
                </w:tcPr>
                <w:p w14:paraId="53120DAE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737" w:type="pct"/>
                  <w:shd w:val="clear" w:color="auto" w:fill="auto"/>
                  <w:noWrap/>
                </w:tcPr>
                <w:p w14:paraId="76A3BE2D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736" w:type="pct"/>
                  <w:shd w:val="clear" w:color="auto" w:fill="auto"/>
                  <w:noWrap/>
                </w:tcPr>
                <w:p w14:paraId="02C3A8C1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60,6</w:t>
                  </w:r>
                </w:p>
              </w:tc>
              <w:tc>
                <w:tcPr>
                  <w:tcW w:w="633" w:type="pct"/>
                  <w:shd w:val="clear" w:color="auto" w:fill="auto"/>
                  <w:noWrap/>
                </w:tcPr>
                <w:p w14:paraId="272DB6E0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Máximo </w:t>
                  </w:r>
                  <w:r w:rsidR="00C969F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77" w:type="pct"/>
                </w:tcPr>
                <w:p w14:paraId="1FCD8326" w14:textId="77777777" w:rsidR="00D95FAC" w:rsidRPr="00FE4E4B" w:rsidRDefault="00D95FAC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E4E4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Máximo 900 </w:t>
                  </w:r>
                </w:p>
              </w:tc>
            </w:tr>
          </w:tbl>
          <w:p w14:paraId="1EB6DB37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8047DAF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arina de arroz, queso fresco, grasa vegetal, sal y otros ingredientes y permitidos por la legislación sanitaria vigente.</w:t>
            </w:r>
          </w:p>
          <w:p w14:paraId="0F567EF7" w14:textId="77777777" w:rsidR="00D95FAC" w:rsidRPr="00FE4E4B" w:rsidRDefault="00D95FAC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4517BC9" w14:textId="5125A367" w:rsidR="00D95FAC" w:rsidRPr="00FE4E4B" w:rsidRDefault="00D95FA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</w:t>
            </w:r>
            <w:r w:rsidR="00331F4C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específico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</w:t>
            </w:r>
          </w:p>
          <w:p w14:paraId="45068E62" w14:textId="77777777" w:rsidR="00D95FAC" w:rsidRPr="00FE4E4B" w:rsidRDefault="00D95FA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7912091" w14:textId="77777777" w:rsidR="00D95FAC" w:rsidRPr="00FE4E4B" w:rsidRDefault="00D95FAC" w:rsidP="004A0720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059B21C9" w14:textId="77777777" w:rsidR="00D95FAC" w:rsidRPr="00FE4E4B" w:rsidRDefault="00D95FAC" w:rsidP="004A0720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E4E4B" w:rsidRPr="00FE4E4B" w14:paraId="5F6E122F" w14:textId="77777777" w:rsidTr="00FE4E4B">
        <w:trPr>
          <w:trHeight w:val="4095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2ED3D9" w14:textId="77777777" w:rsidR="00D95FAC" w:rsidRPr="00FE4E4B" w:rsidRDefault="00D95FAC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4E4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820F7C" w14:textId="2BFA79D1" w:rsidR="00D95FAC" w:rsidRPr="00FE4E4B" w:rsidRDefault="00FE4E4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Empaque </w:t>
            </w:r>
            <w:r w:rsidR="00D95FAC"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primario</w:t>
            </w: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D95FAC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D95FAC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EF296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="00D95FAC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="00D95FAC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</w:t>
            </w:r>
            <w:r w:rsidR="00EF296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á</w:t>
            </w:r>
            <w:r w:rsidR="00D95FAC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fica</w:t>
            </w:r>
            <w:proofErr w:type="spellEnd"/>
            <w:r w:rsidR="00D95FAC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5F98F837" w14:textId="77777777" w:rsidR="00D95FAC" w:rsidRPr="00FE4E4B" w:rsidRDefault="00D95FA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772CAD" w14:textId="77777777" w:rsidR="00D95FAC" w:rsidRPr="00FE4E4B" w:rsidRDefault="00D95FA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</w:t>
            </w:r>
            <w:r w:rsidRPr="00FE4E4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contener la información establecida en</w:t>
            </w:r>
            <w:r w:rsid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="004E552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si aplica al producto, </w:t>
            </w:r>
            <w:r w:rsidR="00FE4E4B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FE4E4B"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aplique y las demás normas que sustituyan o adicionen la reglamentación mencionada una vez entren en vigencia.</w:t>
            </w:r>
          </w:p>
          <w:p w14:paraId="18F9A265" w14:textId="77777777" w:rsidR="00D95FAC" w:rsidRPr="00FE4E4B" w:rsidRDefault="00D95FA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BD7C359" w14:textId="77777777" w:rsidR="00D95FAC" w:rsidRPr="00FE4E4B" w:rsidRDefault="00D95FAC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E4E4B" w:rsidRPr="00FE4E4B" w14:paraId="5A2BD23F" w14:textId="77777777" w:rsidTr="00FE4E4B">
        <w:trPr>
          <w:trHeight w:val="1065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C81A6" w14:textId="77777777" w:rsidR="00D95FAC" w:rsidRPr="00FE4E4B" w:rsidRDefault="00D95FAC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4E4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6785A" w14:textId="77777777" w:rsidR="00D95FAC" w:rsidRPr="00FE4E4B" w:rsidRDefault="00D95FAC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864D6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20g    mínimo seis (6) unidades por paquete</w:t>
            </w:r>
          </w:p>
          <w:p w14:paraId="0703CD45" w14:textId="77777777" w:rsidR="00D95FAC" w:rsidRPr="00FE4E4B" w:rsidRDefault="00D95FAC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864D6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30g    mínimo seis (6) unidades por paquete</w:t>
            </w:r>
          </w:p>
          <w:p w14:paraId="37E688DD" w14:textId="77777777" w:rsidR="00D95FAC" w:rsidRPr="00FE4E4B" w:rsidRDefault="00D95FAC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864D6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FE4E4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45g mínimo seis (6) unidades por paquete</w:t>
            </w:r>
          </w:p>
          <w:p w14:paraId="221D53FD" w14:textId="77777777" w:rsidR="00D95FAC" w:rsidRPr="00FE4E4B" w:rsidRDefault="00D95FAC" w:rsidP="004A0720">
            <w:pPr>
              <w:tabs>
                <w:tab w:val="left" w:pos="7740"/>
              </w:tabs>
              <w:ind w:right="21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5E2DA3B6" w14:textId="77777777" w:rsidR="00D95FAC" w:rsidRPr="000206EB" w:rsidRDefault="00D95FAC" w:rsidP="00D95FAC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7EE5B61" w14:textId="77777777" w:rsidR="00FE4E4B" w:rsidRDefault="00FE4E4B" w:rsidP="00FE4E4B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2E345F0C" w14:textId="77777777" w:rsidR="00FE4E4B" w:rsidRDefault="00FE4E4B" w:rsidP="00FE4E4B">
      <w:pPr>
        <w:jc w:val="both"/>
        <w:rPr>
          <w:rFonts w:ascii="Arial" w:hAnsi="Arial" w:cs="Arial"/>
        </w:rPr>
      </w:pPr>
    </w:p>
    <w:p w14:paraId="2A2F1BCA" w14:textId="77777777" w:rsidR="00FE4E4B" w:rsidRDefault="00FE4E4B" w:rsidP="00FE4E4B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6C49D259" w14:textId="77777777" w:rsidR="00FE4E4B" w:rsidRDefault="00FE4E4B" w:rsidP="00FE4E4B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6717827C" w14:textId="77777777" w:rsidR="00FE4E4B" w:rsidRDefault="00FE4E4B" w:rsidP="00FE4E4B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0BF5CD74" w14:textId="77777777" w:rsidR="00FE4E4B" w:rsidRDefault="00FE4E4B" w:rsidP="00FE4E4B">
      <w:pPr>
        <w:tabs>
          <w:tab w:val="left" w:pos="7740"/>
        </w:tabs>
        <w:jc w:val="both"/>
        <w:rPr>
          <w:rFonts w:ascii="Arial" w:hAnsi="Arial" w:cs="Arial"/>
        </w:rPr>
      </w:pPr>
    </w:p>
    <w:p w14:paraId="1E7CC310" w14:textId="77777777" w:rsidR="00D95FAC" w:rsidRPr="00CD1DFC" w:rsidRDefault="00D95FAC" w:rsidP="00D95FAC">
      <w:pPr>
        <w:rPr>
          <w:rFonts w:ascii="Arial" w:hAnsi="Arial" w:cs="Arial"/>
          <w:sz w:val="22"/>
          <w:szCs w:val="22"/>
        </w:rPr>
      </w:pPr>
    </w:p>
    <w:p w14:paraId="3353F0F7" w14:textId="77777777" w:rsidR="00D95FAC" w:rsidRPr="00CD1DFC" w:rsidRDefault="00D95FAC" w:rsidP="00D95FAC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364FF764" w14:textId="77777777" w:rsidR="00D95FAC" w:rsidRPr="000206EB" w:rsidRDefault="00D95FAC" w:rsidP="00D95FAC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34D291FE" w14:textId="77777777" w:rsidR="00C81483" w:rsidRPr="00CE654D" w:rsidRDefault="00C81483" w:rsidP="00C81483">
      <w:pPr>
        <w:jc w:val="both"/>
        <w:rPr>
          <w:rFonts w:ascii="Arial" w:hAnsi="Arial" w:cs="Arial"/>
          <w:color w:val="4E4D4D"/>
          <w:sz w:val="19"/>
          <w:szCs w:val="19"/>
        </w:rPr>
      </w:pPr>
    </w:p>
    <w:p w14:paraId="0D378EE0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9AFC8" w14:textId="77777777" w:rsidR="00BC5686" w:rsidRDefault="00BC5686" w:rsidP="004F2C35">
      <w:r>
        <w:separator/>
      </w:r>
    </w:p>
  </w:endnote>
  <w:endnote w:type="continuationSeparator" w:id="0">
    <w:p w14:paraId="0DA9474D" w14:textId="77777777" w:rsidR="00BC5686" w:rsidRDefault="00BC5686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16724" w14:textId="77777777" w:rsidR="00C50D27" w:rsidRDefault="00C50D27">
    <w:pPr>
      <w:pStyle w:val="Piedepgina"/>
      <w:jc w:val="right"/>
    </w:pPr>
  </w:p>
  <w:p w14:paraId="5C2EC916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FD073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2CA2B1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A551D" w14:textId="77777777" w:rsidR="00BC5686" w:rsidRDefault="00BC5686" w:rsidP="004F2C35">
      <w:r>
        <w:separator/>
      </w:r>
    </w:p>
  </w:footnote>
  <w:footnote w:type="continuationSeparator" w:id="0">
    <w:p w14:paraId="3B501A31" w14:textId="77777777" w:rsidR="00BC5686" w:rsidRDefault="00BC5686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C1BAC" w14:textId="77777777" w:rsidR="006D761F" w:rsidRDefault="006D761F" w:rsidP="006D761F">
    <w:pPr>
      <w:pStyle w:val="Encabezado"/>
      <w:jc w:val="right"/>
      <w:rPr>
        <w:b/>
      </w:rPr>
    </w:pPr>
  </w:p>
  <w:p w14:paraId="046E60DE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B87E7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489798B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9088E0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A25BF"/>
    <w:multiLevelType w:val="hybridMultilevel"/>
    <w:tmpl w:val="A4980A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FAC"/>
    <w:rsid w:val="00091E6B"/>
    <w:rsid w:val="000D2C07"/>
    <w:rsid w:val="000D7CD2"/>
    <w:rsid w:val="001011E9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3BAB"/>
    <w:rsid w:val="00206BAE"/>
    <w:rsid w:val="002535A9"/>
    <w:rsid w:val="002F0B1C"/>
    <w:rsid w:val="00305CEF"/>
    <w:rsid w:val="00331F4C"/>
    <w:rsid w:val="0034024E"/>
    <w:rsid w:val="00356A08"/>
    <w:rsid w:val="00356A59"/>
    <w:rsid w:val="003C77AB"/>
    <w:rsid w:val="003E173E"/>
    <w:rsid w:val="00474EDE"/>
    <w:rsid w:val="004B1B0F"/>
    <w:rsid w:val="004D5CDA"/>
    <w:rsid w:val="004E552C"/>
    <w:rsid w:val="004F2C35"/>
    <w:rsid w:val="00507DE9"/>
    <w:rsid w:val="005225E0"/>
    <w:rsid w:val="0059060F"/>
    <w:rsid w:val="00606E18"/>
    <w:rsid w:val="0065617D"/>
    <w:rsid w:val="006A63AE"/>
    <w:rsid w:val="006D761F"/>
    <w:rsid w:val="007212F3"/>
    <w:rsid w:val="00751787"/>
    <w:rsid w:val="007C1BAD"/>
    <w:rsid w:val="00864D69"/>
    <w:rsid w:val="008A1A6F"/>
    <w:rsid w:val="008A71EC"/>
    <w:rsid w:val="008E4E60"/>
    <w:rsid w:val="00953E98"/>
    <w:rsid w:val="00997645"/>
    <w:rsid w:val="009A67BC"/>
    <w:rsid w:val="009B26E4"/>
    <w:rsid w:val="00A06874"/>
    <w:rsid w:val="00A22FCC"/>
    <w:rsid w:val="00A34836"/>
    <w:rsid w:val="00AB53EA"/>
    <w:rsid w:val="00B11CD8"/>
    <w:rsid w:val="00B30435"/>
    <w:rsid w:val="00B31CB3"/>
    <w:rsid w:val="00BC5686"/>
    <w:rsid w:val="00C2579D"/>
    <w:rsid w:val="00C50D27"/>
    <w:rsid w:val="00C64484"/>
    <w:rsid w:val="00C81483"/>
    <w:rsid w:val="00C969FA"/>
    <w:rsid w:val="00CB4A4C"/>
    <w:rsid w:val="00D67F6F"/>
    <w:rsid w:val="00D95FAC"/>
    <w:rsid w:val="00E05243"/>
    <w:rsid w:val="00E66CC3"/>
    <w:rsid w:val="00EB47F3"/>
    <w:rsid w:val="00EF2960"/>
    <w:rsid w:val="00F311BA"/>
    <w:rsid w:val="00F532BF"/>
    <w:rsid w:val="00F53DA5"/>
    <w:rsid w:val="00F56D6D"/>
    <w:rsid w:val="00F60309"/>
    <w:rsid w:val="00FA4F60"/>
    <w:rsid w:val="00F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D7E266"/>
  <w15:chartTrackingRefBased/>
  <w15:docId w15:val="{418A6F1A-126C-41CA-9007-F3DE9276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D95F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D95FAC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2618C-D2C3-45D6-8AB3-C0E8C41124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6544E-AB08-40A9-87E4-15BEFD879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BF593A-8778-4C1D-B3B7-94AE0D112C2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D9C36D2-8E24-42A9-8663-49864B92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697EB60A.dotm</Template>
  <TotalTime>31</TotalTime>
  <Pages>3</Pages>
  <Words>1022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15</cp:revision>
  <cp:lastPrinted>2017-09-28T22:28:00Z</cp:lastPrinted>
  <dcterms:created xsi:type="dcterms:W3CDTF">2018-04-09T02:27:00Z</dcterms:created>
  <dcterms:modified xsi:type="dcterms:W3CDTF">2018-05-23T14:35:00Z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