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767A43" w14:textId="77777777" w:rsidR="00E8528E" w:rsidRDefault="00E8528E" w:rsidP="00E8528E">
      <w:pPr>
        <w:jc w:val="center"/>
        <w:rPr>
          <w:rFonts w:ascii="Arial" w:hAnsi="Arial" w:cs="Arial"/>
          <w:sz w:val="16"/>
          <w:szCs w:val="16"/>
        </w:rPr>
      </w:pPr>
      <w:bookmarkStart w:id="0" w:name="_GoBack"/>
      <w:bookmarkEnd w:id="0"/>
    </w:p>
    <w:p w14:paraId="583D27A4" w14:textId="77777777" w:rsidR="00E8528E" w:rsidRDefault="00E8528E" w:rsidP="00E8528E">
      <w:pPr>
        <w:pStyle w:val="Encabezado"/>
      </w:pPr>
    </w:p>
    <w:tbl>
      <w:tblPr>
        <w:tblW w:w="10001" w:type="dxa"/>
        <w:tblInd w:w="-714" w:type="dxa"/>
        <w:tblBorders>
          <w:top w:val="single" w:sz="4" w:space="0" w:color="CDCCCC" w:themeColor="accent3"/>
          <w:left w:val="single" w:sz="4" w:space="0" w:color="CDCCCC" w:themeColor="accent3"/>
          <w:bottom w:val="single" w:sz="4" w:space="0" w:color="CDCCCC" w:themeColor="accent3"/>
          <w:right w:val="single" w:sz="4" w:space="0" w:color="CDCCCC" w:themeColor="accent3"/>
          <w:insideH w:val="single" w:sz="4" w:space="0" w:color="CDCCCC" w:themeColor="accent3"/>
          <w:insideV w:val="single" w:sz="4" w:space="0" w:color="CDCCCC" w:themeColor="accent3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57"/>
        <w:gridCol w:w="8344"/>
      </w:tblGrid>
      <w:tr w:rsidR="00E8528E" w:rsidRPr="00E8528E" w14:paraId="31C8732A" w14:textId="77777777" w:rsidTr="002D5DE0">
        <w:trPr>
          <w:trHeight w:val="721"/>
        </w:trPr>
        <w:tc>
          <w:tcPr>
            <w:tcW w:w="1657" w:type="dxa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26AD79" w14:textId="77777777" w:rsidR="00E8528E" w:rsidRPr="00E8528E" w:rsidRDefault="00E8528E" w:rsidP="00E8528E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  <w:u w:val="single"/>
              </w:rPr>
            </w:pPr>
            <w:r w:rsidRPr="00E8528E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  <w:u w:val="single"/>
              </w:rPr>
              <w:t>Nombre del alimento</w:t>
            </w:r>
          </w:p>
        </w:tc>
        <w:tc>
          <w:tcPr>
            <w:tcW w:w="8344" w:type="dxa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D9CE35" w14:textId="77777777" w:rsidR="00E8528E" w:rsidRPr="00E8528E" w:rsidRDefault="0049020D" w:rsidP="00E8528E">
            <w:pPr>
              <w:ind w:right="214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Helado con galleta (t</w:t>
            </w:r>
            <w:r w:rsidR="00E8528E" w:rsidRPr="00E8528E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ipo sándwich)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.</w:t>
            </w:r>
          </w:p>
        </w:tc>
      </w:tr>
      <w:tr w:rsidR="00E8528E" w:rsidRPr="00E8528E" w14:paraId="5BFFF381" w14:textId="77777777" w:rsidTr="002D5DE0">
        <w:trPr>
          <w:trHeight w:val="721"/>
        </w:trPr>
        <w:tc>
          <w:tcPr>
            <w:tcW w:w="165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F6D6AA" w14:textId="77777777" w:rsidR="00E8528E" w:rsidRPr="00E8528E" w:rsidRDefault="00E8528E" w:rsidP="001435EA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E8528E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Calidad</w:t>
            </w:r>
          </w:p>
        </w:tc>
        <w:tc>
          <w:tcPr>
            <w:tcW w:w="834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9631BE" w14:textId="77777777" w:rsidR="00E8528E" w:rsidRPr="00E8528E" w:rsidRDefault="00E8528E" w:rsidP="001435EA">
            <w:p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E8528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Debe cumplir la siguiente normatividad: </w:t>
            </w:r>
          </w:p>
          <w:p w14:paraId="0DFF14C7" w14:textId="77777777" w:rsidR="00E8528E" w:rsidRPr="00E8528E" w:rsidRDefault="00E8528E" w:rsidP="001435EA">
            <w:p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0DCCC61A" w14:textId="77777777" w:rsidR="00E8528E" w:rsidRPr="00E8528E" w:rsidRDefault="00BF1728" w:rsidP="00E8528E">
            <w:pPr>
              <w:numPr>
                <w:ilvl w:val="0"/>
                <w:numId w:val="4"/>
              </w:num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Resolución 2674 de 2013 </w:t>
            </w:r>
            <w:r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</w:p>
          <w:p w14:paraId="03D88294" w14:textId="77777777" w:rsidR="00E8528E" w:rsidRPr="00E8528E" w:rsidRDefault="00E8528E" w:rsidP="00E8528E">
            <w:pPr>
              <w:numPr>
                <w:ilvl w:val="0"/>
                <w:numId w:val="4"/>
              </w:num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E8528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2310 de 1986</w:t>
            </w:r>
            <w:r w:rsidR="00BF17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BF1728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</w:p>
          <w:p w14:paraId="241624E9" w14:textId="77777777" w:rsidR="00E8528E" w:rsidRPr="00E8528E" w:rsidRDefault="00E8528E" w:rsidP="00E8528E">
            <w:pPr>
              <w:numPr>
                <w:ilvl w:val="0"/>
                <w:numId w:val="4"/>
              </w:numPr>
              <w:ind w:right="214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E8528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1804 de 1989</w:t>
            </w:r>
            <w:r w:rsidR="00BF1728" w:rsidRPr="00B2503F">
              <w:rPr>
                <w:rFonts w:ascii="Arial" w:hAnsi="Arial" w:cs="Arial"/>
                <w:color w:val="4C4C4C"/>
                <w:sz w:val="20"/>
                <w:szCs w:val="20"/>
              </w:rPr>
              <w:t xml:space="preserve"> expedida por el Ministerio de Salud y Protección Social</w:t>
            </w:r>
          </w:p>
          <w:p w14:paraId="0092BA84" w14:textId="77777777" w:rsidR="00E8528E" w:rsidRPr="00E8528E" w:rsidRDefault="00E8528E" w:rsidP="00E8528E">
            <w:pPr>
              <w:numPr>
                <w:ilvl w:val="0"/>
                <w:numId w:val="4"/>
              </w:num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E8528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5109 de 2005</w:t>
            </w:r>
            <w:r w:rsidR="00BF1728" w:rsidRPr="00B2503F">
              <w:rPr>
                <w:rFonts w:ascii="Arial" w:hAnsi="Arial" w:cs="Arial"/>
                <w:color w:val="4C4C4C"/>
                <w:sz w:val="20"/>
                <w:szCs w:val="20"/>
              </w:rPr>
              <w:t xml:space="preserve"> expedida por el Ministerio de Salud y Protección Social</w:t>
            </w:r>
          </w:p>
          <w:p w14:paraId="180A1274" w14:textId="77777777" w:rsidR="00E8528E" w:rsidRPr="00FE2F49" w:rsidRDefault="00E8528E" w:rsidP="00E8528E">
            <w:pPr>
              <w:numPr>
                <w:ilvl w:val="0"/>
                <w:numId w:val="4"/>
              </w:num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E8528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333 de 2011</w:t>
            </w:r>
            <w:r w:rsidR="00BF1728" w:rsidRPr="00B2503F">
              <w:rPr>
                <w:rFonts w:ascii="Arial" w:hAnsi="Arial" w:cs="Arial"/>
                <w:color w:val="4C4C4C"/>
                <w:sz w:val="20"/>
                <w:szCs w:val="20"/>
              </w:rPr>
              <w:t xml:space="preserve"> expedida por el Ministerio de Salud y Protección Social</w:t>
            </w:r>
          </w:p>
          <w:p w14:paraId="55729DF8" w14:textId="77777777" w:rsidR="00970DD2" w:rsidRPr="00E8528E" w:rsidRDefault="00970DD2" w:rsidP="00970DD2">
            <w:pPr>
              <w:numPr>
                <w:ilvl w:val="0"/>
                <w:numId w:val="4"/>
              </w:num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970DD2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• NTC 1239 de 2002. Helados y mezclas para helados</w:t>
            </w:r>
          </w:p>
          <w:p w14:paraId="2923106B" w14:textId="77777777" w:rsidR="00E8528E" w:rsidRPr="00E8528E" w:rsidRDefault="00E8528E" w:rsidP="001435EA">
            <w:p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4139A872" w14:textId="77777777" w:rsidR="00E8528E" w:rsidRPr="00E8528E" w:rsidRDefault="00E8528E" w:rsidP="001435EA">
            <w:p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E8528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demás normas que modifiquen, sustituyan o adicionen la reglamentación anteriormente mencionada una vez entre en vigencia.</w:t>
            </w:r>
          </w:p>
        </w:tc>
      </w:tr>
      <w:tr w:rsidR="00E8528E" w:rsidRPr="00E8528E" w14:paraId="551B1A48" w14:textId="77777777" w:rsidTr="002D5DE0">
        <w:trPr>
          <w:trHeight w:val="869"/>
        </w:trPr>
        <w:tc>
          <w:tcPr>
            <w:tcW w:w="165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2D90C1" w14:textId="77777777" w:rsidR="00E8528E" w:rsidRPr="00E8528E" w:rsidRDefault="00E8528E" w:rsidP="001435EA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E8528E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 xml:space="preserve">Generalidades </w:t>
            </w:r>
          </w:p>
        </w:tc>
        <w:tc>
          <w:tcPr>
            <w:tcW w:w="834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032DBB" w14:textId="77777777" w:rsidR="00E8528E" w:rsidRPr="00E8528E" w:rsidRDefault="00E8528E" w:rsidP="001435EA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</w:pPr>
          </w:p>
          <w:p w14:paraId="0DFE4151" w14:textId="1B31D5FB" w:rsidR="00E8528E" w:rsidRPr="00E8528E" w:rsidRDefault="00E8528E" w:rsidP="00970DD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</w:pPr>
            <w:r w:rsidRPr="00E8528E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  <w:lang w:val="es-CO" w:eastAsia="es-CO"/>
              </w:rPr>
              <w:t>Helado</w:t>
            </w:r>
            <w:r w:rsidR="00970DD2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  <w:lang w:val="es-CO" w:eastAsia="es-CO"/>
              </w:rPr>
              <w:t xml:space="preserve"> de leche con grasa vegetal</w:t>
            </w:r>
            <w:r w:rsidRPr="00E8528E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  <w:lang w:val="es-CO" w:eastAsia="es-CO"/>
              </w:rPr>
              <w:t>:</w:t>
            </w:r>
            <w:r w:rsidRPr="00E8528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 xml:space="preserve"> </w:t>
            </w:r>
            <w:r w:rsidR="00970DD2" w:rsidRPr="00970DD2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>producto alimenticio, higienizado, edulcorado, obtenido a partir de una emulsión de grasas y</w:t>
            </w:r>
            <w:r w:rsidR="00970DD2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 xml:space="preserve"> </w:t>
            </w:r>
            <w:r w:rsidR="00970DD2" w:rsidRPr="00970DD2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>proteínas, con adición de otros ingredientes y aditivos permitidos o sin ellos, o bien a partir de una</w:t>
            </w:r>
            <w:r w:rsidR="00970DD2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 xml:space="preserve"> </w:t>
            </w:r>
            <w:r w:rsidR="00970DD2" w:rsidRPr="00970DD2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>mezcla de agua, azúcares y otros ingredientes y aditivos permitidos sometidos a congelamiento</w:t>
            </w:r>
            <w:r w:rsidR="00970DD2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 xml:space="preserve"> </w:t>
            </w:r>
            <w:r w:rsidR="00970DD2" w:rsidRPr="00970DD2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>con batido o sin él, en condiciones tales que garanticen la conservación del producto en estado</w:t>
            </w:r>
            <w:r w:rsidR="00970DD2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 xml:space="preserve"> </w:t>
            </w:r>
            <w:r w:rsidR="00970DD2" w:rsidRPr="00970DD2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 xml:space="preserve">congelado o parcialmente congelado durante su almacenamiento, transporte y consumo </w:t>
            </w:r>
            <w:proofErr w:type="spellStart"/>
            <w:r w:rsidR="00970DD2" w:rsidRPr="00970DD2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>final.cuyas</w:t>
            </w:r>
            <w:proofErr w:type="spellEnd"/>
            <w:r w:rsidR="00970DD2" w:rsidRPr="00970DD2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 xml:space="preserve"> proteínas provienen en forma exclusiva de la leche o sus derivados y parte de su grasa puede ser de origen vegetal.</w:t>
            </w:r>
            <w:r w:rsidR="00970DD2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 xml:space="preserve"> </w:t>
            </w:r>
          </w:p>
          <w:p w14:paraId="6E1C86DB" w14:textId="77777777" w:rsidR="00E8528E" w:rsidRPr="00E8528E" w:rsidRDefault="00E8528E" w:rsidP="001435EA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</w:pPr>
          </w:p>
          <w:p w14:paraId="576E75DF" w14:textId="77777777" w:rsidR="00E8528E" w:rsidRPr="00E8528E" w:rsidRDefault="00E8528E" w:rsidP="001435EA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E8528E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Galleta:</w:t>
            </w:r>
            <w:r w:rsidRPr="00E8528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son alimentos a base de cereales y/o farináceos y/o mezcla de cereales, farináceos, oleaginosas y/o leguminosas elaboradas mediante el horneo apropiado de las figuras formadas del amasado de derivados de trigo u otras farináceas con otros ingredientes aptos para el consumo humano. </w:t>
            </w:r>
          </w:p>
          <w:p w14:paraId="43ACBEA8" w14:textId="77777777" w:rsidR="00E8528E" w:rsidRPr="00E8528E" w:rsidRDefault="00E8528E" w:rsidP="001435EA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</w:pPr>
          </w:p>
        </w:tc>
      </w:tr>
      <w:tr w:rsidR="00E8528E" w:rsidRPr="00E8528E" w14:paraId="4A6BFCE8" w14:textId="77777777" w:rsidTr="002D5DE0">
        <w:trPr>
          <w:trHeight w:val="883"/>
        </w:trPr>
        <w:tc>
          <w:tcPr>
            <w:tcW w:w="165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CC218A" w14:textId="77777777" w:rsidR="00E8528E" w:rsidRPr="00E8528E" w:rsidRDefault="00E8528E" w:rsidP="001435EA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E8528E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Requisitos generales</w:t>
            </w:r>
          </w:p>
        </w:tc>
        <w:tc>
          <w:tcPr>
            <w:tcW w:w="834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2F5565" w14:textId="77777777" w:rsidR="00E8528E" w:rsidRPr="00E8528E" w:rsidRDefault="00E8528E" w:rsidP="001435EA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E8528E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 xml:space="preserve">Características organolépticas: </w:t>
            </w:r>
          </w:p>
          <w:p w14:paraId="7FEBC83F" w14:textId="77777777" w:rsidR="00E8528E" w:rsidRPr="00E8528E" w:rsidRDefault="00E8528E" w:rsidP="001435EA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136E20CF" w14:textId="77777777" w:rsidR="00E8528E" w:rsidRPr="00E8528E" w:rsidRDefault="00E8528E" w:rsidP="001435EA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E8528E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Color:</w:t>
            </w:r>
            <w:r w:rsidRPr="00E8528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depende del sabor o sabores del helado y amarillo opaco en la galleta.</w:t>
            </w:r>
          </w:p>
          <w:p w14:paraId="02ED6BDC" w14:textId="77777777" w:rsidR="00E8528E" w:rsidRPr="00E8528E" w:rsidRDefault="00E8528E" w:rsidP="001435EA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E8528E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Olor:</w:t>
            </w:r>
            <w:r w:rsidRPr="00E8528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suave y dulce, característico al sabor del helado.</w:t>
            </w:r>
          </w:p>
          <w:p w14:paraId="694F9569" w14:textId="77777777" w:rsidR="00E8528E" w:rsidRPr="00E8528E" w:rsidRDefault="00E8528E" w:rsidP="001435EA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64E32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Aroma/sabor:</w:t>
            </w:r>
            <w:r w:rsidRPr="00E8528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dulce y lácteo, característico de los sabores del helado. </w:t>
            </w:r>
          </w:p>
          <w:p w14:paraId="2D23C9B8" w14:textId="77777777" w:rsidR="00E8528E" w:rsidRPr="00E8528E" w:rsidRDefault="00E8528E" w:rsidP="001435EA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E8528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Textura cremosa (helado), sin presencia de cristales y crujiente (galleta), sin partículas extrañas.</w:t>
            </w:r>
          </w:p>
          <w:p w14:paraId="50FE69E4" w14:textId="77777777" w:rsidR="00E8528E" w:rsidRPr="00E8528E" w:rsidRDefault="00E8528E" w:rsidP="001435EA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377FFDA6" w14:textId="079C9B34" w:rsidR="00E8528E" w:rsidRPr="00E8528E" w:rsidRDefault="00970DD2" w:rsidP="001435EA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970DD2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Las proteínas provienen en forma exclusiva de la leche o sus derivados y parte de su grasa puede ser de origen vegetal.</w:t>
            </w:r>
            <w:r w:rsidRPr="00970DD2" w:rsidDel="00970DD2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</w:p>
          <w:p w14:paraId="443296EE" w14:textId="77777777" w:rsidR="00E8528E" w:rsidRPr="00E8528E" w:rsidRDefault="00E8528E" w:rsidP="001435EA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E8528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Debe estar prácticamente exento de sustancias tóxicas y residuos de drogas o medicamentos. Para residuos de plaguicidas deben tenerse en cuenta las normas oficiales de carácter nacional o en su defecto, las normas internacionales FAO/OMS u otras adoptadas por el Ministerio de Salud.</w:t>
            </w:r>
          </w:p>
          <w:p w14:paraId="63D50931" w14:textId="77777777" w:rsidR="00E8528E" w:rsidRPr="00E8528E" w:rsidRDefault="00E8528E" w:rsidP="001435EA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7ECE89BE" w14:textId="77777777" w:rsidR="00E8528E" w:rsidRPr="00E8528E" w:rsidRDefault="00E8528E" w:rsidP="001435EA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E8528E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Condiciones de conservación, almacenamiento y transporte</w:t>
            </w:r>
            <w:r w:rsidRPr="00E8528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: </w:t>
            </w:r>
          </w:p>
          <w:p w14:paraId="54874245" w14:textId="77777777" w:rsidR="00E8528E" w:rsidRPr="00E8528E" w:rsidRDefault="00E8528E" w:rsidP="001435EA">
            <w:p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E8528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</w:p>
          <w:p w14:paraId="640641D5" w14:textId="77777777" w:rsidR="00E8528E" w:rsidRPr="00E8528E" w:rsidRDefault="00E8528E" w:rsidP="001435EA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E8528E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Conservación</w:t>
            </w:r>
            <w:r w:rsidRPr="00E8528E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Pr="00E8528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</w:t>
            </w:r>
            <w:r w:rsidRPr="00E8528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 producto debe conservarse a temperatura de congelación mínima de -25ºC en canastillas plásticas o cajas de cartón corrugado y sobre estibas, de la tal manera que se conserven las características inherentes del producto.</w:t>
            </w:r>
          </w:p>
          <w:p w14:paraId="5F187061" w14:textId="77777777" w:rsidR="00E8528E" w:rsidRPr="00E8528E" w:rsidRDefault="00E8528E" w:rsidP="001435EA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479C1793" w14:textId="77777777" w:rsidR="00E8528E" w:rsidRPr="00E8528E" w:rsidRDefault="00E8528E" w:rsidP="001435EA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E8528E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Almacenamiento</w:t>
            </w:r>
            <w:r w:rsidRPr="00E8528E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Pr="00E8528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</w:t>
            </w:r>
            <w:r w:rsidRPr="00E8528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ste producto debe mantenerse a temperatura de congelación mínima de -25ºC en canastillas plásticas o cajas de cartón corrugado y sobre estibas.  Los cuartos de almacenamiento deben permanecer en buenas condiciones higiénico-sanitarias, y disponer de controles de temperatura. Todo lo anterior según lo establecido en la Resolución </w:t>
            </w:r>
            <w:r w:rsidRPr="00E8528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lastRenderedPageBreak/>
              <w:t>2674 de 2013</w:t>
            </w:r>
            <w:r w:rsidR="00BF17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BF1728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Pr="00E8528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demás normas que modifiquen, sustituyan o adicionen la reglamentación antes mencionada una vez entre en vigencia.</w:t>
            </w:r>
          </w:p>
          <w:p w14:paraId="4A41302D" w14:textId="77777777" w:rsidR="00E8528E" w:rsidRPr="00E8528E" w:rsidRDefault="00E8528E" w:rsidP="001435EA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41E21D04" w14:textId="77777777" w:rsidR="00E8528E" w:rsidRPr="00E8528E" w:rsidRDefault="00E8528E" w:rsidP="001435EA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E8528E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Transporte: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</w:t>
            </w:r>
            <w:r w:rsidRPr="00E8528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 vehículo de transporte debe ser aislado y contar con sistema de congelación, de forma que conserve una temperatura mínima de -18ºC en canastillas plásticas o cajas de cartón corrugado y sobre estibas, de conformidad con la Resolución 2674 de 2013 </w:t>
            </w:r>
            <w:r w:rsidR="00BF1728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="00BF1728" w:rsidRPr="00E8528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E8528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demás normas que modifiquen, sustituyan o adicionen la reglamentación antes mencionada una vez entre en vigencia.</w:t>
            </w:r>
          </w:p>
          <w:p w14:paraId="1A800729" w14:textId="77777777" w:rsidR="00E8528E" w:rsidRPr="00E8528E" w:rsidRDefault="00E8528E" w:rsidP="001435EA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3C9F682B" w14:textId="77777777" w:rsidR="00E8528E" w:rsidRPr="00E8528E" w:rsidRDefault="00E8528E" w:rsidP="001435EA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E8528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Las temperaturas estipuladas deben conservarse desde la producción del producto, hasta la entrega en las sedes educativas.</w:t>
            </w:r>
          </w:p>
        </w:tc>
      </w:tr>
      <w:tr w:rsidR="00E8528E" w:rsidRPr="00E8528E" w14:paraId="2695DF04" w14:textId="77777777" w:rsidTr="002D5DE0">
        <w:tc>
          <w:tcPr>
            <w:tcW w:w="165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D22E78" w14:textId="77777777" w:rsidR="00E8528E" w:rsidRPr="00E8528E" w:rsidRDefault="00E8528E" w:rsidP="001435EA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E8528E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lastRenderedPageBreak/>
              <w:t xml:space="preserve">Requisitos </w:t>
            </w:r>
            <w:r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e</w:t>
            </w:r>
            <w:r w:rsidRPr="00E8528E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specíficos</w:t>
            </w:r>
          </w:p>
        </w:tc>
        <w:tc>
          <w:tcPr>
            <w:tcW w:w="834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4D716F" w14:textId="77777777" w:rsidR="00E8528E" w:rsidRPr="00E8528E" w:rsidRDefault="00E8528E" w:rsidP="001435EA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E8528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producto debe cumplir con las siguientes características:</w:t>
            </w:r>
          </w:p>
          <w:p w14:paraId="4D0771F7" w14:textId="5785FB65" w:rsidR="00E8528E" w:rsidRPr="00E8528E" w:rsidRDefault="00DF3E86" w:rsidP="001435EA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</w:pPr>
            <w:r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NTC1239</w:t>
            </w:r>
          </w:p>
          <w:p w14:paraId="31ABF68F" w14:textId="77777777" w:rsidR="00E8528E" w:rsidRPr="00E8528E" w:rsidRDefault="00E8528E" w:rsidP="001435EA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E8528E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Características Fisicoquímicas:</w:t>
            </w:r>
          </w:p>
          <w:p w14:paraId="2D1EA005" w14:textId="77777777" w:rsidR="00E8528E" w:rsidRPr="00E8528E" w:rsidRDefault="00E8528E" w:rsidP="001435EA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803"/>
              <w:gridCol w:w="2613"/>
            </w:tblGrid>
            <w:tr w:rsidR="00E8528E" w:rsidRPr="00E8528E" w14:paraId="48D628EF" w14:textId="77777777" w:rsidTr="00E8528E">
              <w:tc>
                <w:tcPr>
                  <w:tcW w:w="3803" w:type="dxa"/>
                  <w:shd w:val="clear" w:color="auto" w:fill="CDCCCC" w:themeFill="accent3"/>
                  <w:vAlign w:val="center"/>
                </w:tcPr>
                <w:p w14:paraId="0AEDB204" w14:textId="77777777" w:rsidR="00E8528E" w:rsidRPr="00E8528E" w:rsidRDefault="00E8528E" w:rsidP="00E8528E">
                  <w:pPr>
                    <w:ind w:right="71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</w:rPr>
                  </w:pPr>
                  <w:r w:rsidRPr="00E8528E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</w:rPr>
                    <w:t>Requisito</w:t>
                  </w:r>
                </w:p>
              </w:tc>
              <w:tc>
                <w:tcPr>
                  <w:tcW w:w="2613" w:type="dxa"/>
                  <w:shd w:val="clear" w:color="auto" w:fill="CDCCCC" w:themeFill="accent3"/>
                  <w:vAlign w:val="center"/>
                </w:tcPr>
                <w:p w14:paraId="5BD300E5" w14:textId="77777777" w:rsidR="00E8528E" w:rsidRPr="00E8528E" w:rsidRDefault="00E8528E" w:rsidP="00E8528E">
                  <w:pPr>
                    <w:ind w:right="71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</w:rPr>
                  </w:pPr>
                  <w:r w:rsidRPr="00E8528E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</w:rPr>
                    <w:t>Parámetro (Resolución 1804/89)</w:t>
                  </w:r>
                </w:p>
              </w:tc>
            </w:tr>
            <w:tr w:rsidR="00E8528E" w:rsidRPr="00E8528E" w14:paraId="0F398D15" w14:textId="77777777" w:rsidTr="00E8528E">
              <w:tc>
                <w:tcPr>
                  <w:tcW w:w="3803" w:type="dxa"/>
                  <w:shd w:val="clear" w:color="auto" w:fill="auto"/>
                </w:tcPr>
                <w:p w14:paraId="5AED2733" w14:textId="77777777" w:rsidR="00E8528E" w:rsidRPr="00E8528E" w:rsidRDefault="00E8528E" w:rsidP="001435EA">
                  <w:pPr>
                    <w:ind w:right="71"/>
                    <w:jc w:val="both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E8528E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  <w:t>Grasa total mínima</w:t>
                  </w:r>
                </w:p>
              </w:tc>
              <w:tc>
                <w:tcPr>
                  <w:tcW w:w="2613" w:type="dxa"/>
                  <w:shd w:val="clear" w:color="auto" w:fill="auto"/>
                </w:tcPr>
                <w:p w14:paraId="5705A937" w14:textId="77777777" w:rsidR="00E8528E" w:rsidRPr="00E8528E" w:rsidRDefault="00E8528E" w:rsidP="001435EA">
                  <w:pPr>
                    <w:ind w:right="71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E8528E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  <w:t>8</w:t>
                  </w:r>
                </w:p>
              </w:tc>
            </w:tr>
            <w:tr w:rsidR="00E8528E" w:rsidRPr="00E8528E" w14:paraId="1096B7B5" w14:textId="77777777" w:rsidTr="00E8528E">
              <w:tc>
                <w:tcPr>
                  <w:tcW w:w="3803" w:type="dxa"/>
                  <w:shd w:val="clear" w:color="auto" w:fill="auto"/>
                </w:tcPr>
                <w:p w14:paraId="2DE619E6" w14:textId="77777777" w:rsidR="00E8528E" w:rsidRPr="00E8528E" w:rsidRDefault="00E8528E" w:rsidP="001435EA">
                  <w:pPr>
                    <w:ind w:right="71"/>
                    <w:jc w:val="both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E8528E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  <w:t>Grasa láctea % m/m, mínimo</w:t>
                  </w:r>
                </w:p>
              </w:tc>
              <w:tc>
                <w:tcPr>
                  <w:tcW w:w="2613" w:type="dxa"/>
                  <w:shd w:val="clear" w:color="auto" w:fill="auto"/>
                </w:tcPr>
                <w:p w14:paraId="6F7C5A07" w14:textId="77777777" w:rsidR="00E8528E" w:rsidRPr="00E8528E" w:rsidRDefault="00E8528E" w:rsidP="001435EA">
                  <w:pPr>
                    <w:ind w:right="71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E8528E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  <w:t>2</w:t>
                  </w:r>
                </w:p>
              </w:tc>
            </w:tr>
            <w:tr w:rsidR="00E8528E" w:rsidRPr="00E8528E" w14:paraId="48C09B91" w14:textId="77777777" w:rsidTr="00E8528E">
              <w:tc>
                <w:tcPr>
                  <w:tcW w:w="3803" w:type="dxa"/>
                  <w:shd w:val="clear" w:color="auto" w:fill="auto"/>
                </w:tcPr>
                <w:p w14:paraId="05C228A7" w14:textId="77777777" w:rsidR="00E8528E" w:rsidRPr="00E8528E" w:rsidRDefault="00E8528E" w:rsidP="001435EA">
                  <w:pPr>
                    <w:ind w:right="71"/>
                    <w:jc w:val="both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E8528E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  <w:t>Sólidos totales % m/m, mínimo</w:t>
                  </w:r>
                </w:p>
              </w:tc>
              <w:tc>
                <w:tcPr>
                  <w:tcW w:w="2613" w:type="dxa"/>
                  <w:shd w:val="clear" w:color="auto" w:fill="auto"/>
                </w:tcPr>
                <w:p w14:paraId="049E521B" w14:textId="4DB085BB" w:rsidR="00E8528E" w:rsidRPr="00E8528E" w:rsidRDefault="00E8528E" w:rsidP="001435EA">
                  <w:pPr>
                    <w:ind w:right="71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E8528E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  <w:t>3</w:t>
                  </w:r>
                  <w:r w:rsidR="00DF3E86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  <w:t>3</w:t>
                  </w:r>
                </w:p>
              </w:tc>
            </w:tr>
            <w:tr w:rsidR="00E8528E" w:rsidRPr="00E8528E" w14:paraId="65186380" w14:textId="77777777" w:rsidTr="00E8528E">
              <w:tc>
                <w:tcPr>
                  <w:tcW w:w="3803" w:type="dxa"/>
                  <w:shd w:val="clear" w:color="auto" w:fill="auto"/>
                </w:tcPr>
                <w:p w14:paraId="201CE7A3" w14:textId="77777777" w:rsidR="00E8528E" w:rsidRPr="00E8528E" w:rsidRDefault="00E8528E" w:rsidP="001435EA">
                  <w:pPr>
                    <w:ind w:right="71"/>
                    <w:jc w:val="both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E8528E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  <w:t>Peso por volumen g/l mínimo</w:t>
                  </w:r>
                </w:p>
              </w:tc>
              <w:tc>
                <w:tcPr>
                  <w:tcW w:w="2613" w:type="dxa"/>
                  <w:shd w:val="clear" w:color="auto" w:fill="auto"/>
                </w:tcPr>
                <w:p w14:paraId="0FEF2984" w14:textId="77777777" w:rsidR="00E8528E" w:rsidRPr="00E8528E" w:rsidRDefault="00E8528E" w:rsidP="001435EA">
                  <w:pPr>
                    <w:ind w:right="71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E8528E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  <w:t>475</w:t>
                  </w:r>
                </w:p>
              </w:tc>
            </w:tr>
            <w:tr w:rsidR="00E8528E" w:rsidRPr="00E8528E" w14:paraId="04DFE637" w14:textId="77777777" w:rsidTr="00E8528E">
              <w:tc>
                <w:tcPr>
                  <w:tcW w:w="3803" w:type="dxa"/>
                  <w:shd w:val="clear" w:color="auto" w:fill="auto"/>
                </w:tcPr>
                <w:p w14:paraId="73AE0854" w14:textId="08074681" w:rsidR="00E8528E" w:rsidRPr="00E8528E" w:rsidRDefault="00DF3E86" w:rsidP="001435EA">
                  <w:pPr>
                    <w:ind w:right="71"/>
                    <w:jc w:val="both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  <w:t>Proteína láctea</w:t>
                  </w:r>
                </w:p>
              </w:tc>
              <w:tc>
                <w:tcPr>
                  <w:tcW w:w="2613" w:type="dxa"/>
                  <w:shd w:val="clear" w:color="auto" w:fill="auto"/>
                </w:tcPr>
                <w:p w14:paraId="76826EC1" w14:textId="1A28881A" w:rsidR="00E8528E" w:rsidRPr="00E8528E" w:rsidRDefault="00DF3E86" w:rsidP="001435EA">
                  <w:pPr>
                    <w:ind w:right="71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  <w:t>2.5</w:t>
                  </w:r>
                </w:p>
              </w:tc>
            </w:tr>
            <w:tr w:rsidR="00E8528E" w:rsidRPr="00E8528E" w14:paraId="45E5A39E" w14:textId="77777777" w:rsidTr="00E8528E">
              <w:tc>
                <w:tcPr>
                  <w:tcW w:w="3803" w:type="dxa"/>
                  <w:shd w:val="clear" w:color="auto" w:fill="auto"/>
                </w:tcPr>
                <w:p w14:paraId="1C8F8873" w14:textId="77777777" w:rsidR="00E8528E" w:rsidRPr="00E8528E" w:rsidRDefault="00E8528E" w:rsidP="001435EA">
                  <w:pPr>
                    <w:ind w:right="71"/>
                    <w:jc w:val="both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E8528E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  <w:t>Fosfatasa</w:t>
                  </w:r>
                  <w:r w:rsidR="00DF3E86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  <w:t xml:space="preserve"> </w:t>
                  </w:r>
                </w:p>
              </w:tc>
              <w:tc>
                <w:tcPr>
                  <w:tcW w:w="2613" w:type="dxa"/>
                  <w:shd w:val="clear" w:color="auto" w:fill="auto"/>
                </w:tcPr>
                <w:p w14:paraId="49726DA8" w14:textId="77777777" w:rsidR="00E8528E" w:rsidRPr="00E8528E" w:rsidRDefault="00E8528E" w:rsidP="001435EA">
                  <w:pPr>
                    <w:ind w:right="71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</w:pPr>
                  <w:r w:rsidRPr="00E8528E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  <w:t>Negativa</w:t>
                  </w:r>
                  <w:r w:rsidR="00DF3E86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</w:rPr>
                    <w:t xml:space="preserve"> </w:t>
                  </w:r>
                </w:p>
              </w:tc>
            </w:tr>
          </w:tbl>
          <w:p w14:paraId="15C2B938" w14:textId="77777777" w:rsidR="00E8528E" w:rsidRPr="00E8528E" w:rsidRDefault="00E8528E" w:rsidP="001435EA">
            <w:pPr>
              <w:ind w:right="214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6A48647F" w14:textId="77777777" w:rsidR="00E8528E" w:rsidRPr="00E8528E" w:rsidRDefault="00E8528E" w:rsidP="001435EA">
            <w:pPr>
              <w:ind w:right="214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E8528E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Características microbiológicas</w:t>
            </w:r>
          </w:p>
          <w:p w14:paraId="76443D17" w14:textId="77777777" w:rsidR="00E8528E" w:rsidRPr="00E8528E" w:rsidRDefault="00E8528E" w:rsidP="001435EA">
            <w:pPr>
              <w:ind w:right="214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32E89D35" w14:textId="77777777" w:rsidR="00E8528E" w:rsidRPr="00E8528E" w:rsidRDefault="00E8528E" w:rsidP="001435EA">
            <w:pPr>
              <w:ind w:right="214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10"/>
              <w:gridCol w:w="575"/>
              <w:gridCol w:w="1226"/>
              <w:gridCol w:w="1226"/>
              <w:gridCol w:w="584"/>
            </w:tblGrid>
            <w:tr w:rsidR="002D5DE0" w:rsidRPr="002D5DE0" w14:paraId="44682F97" w14:textId="77777777" w:rsidTr="002D5DE0">
              <w:tc>
                <w:tcPr>
                  <w:tcW w:w="2810" w:type="dxa"/>
                  <w:shd w:val="clear" w:color="auto" w:fill="CDCCCC" w:themeFill="accent3"/>
                  <w:vAlign w:val="center"/>
                </w:tcPr>
                <w:p w14:paraId="20E3CBDA" w14:textId="77777777" w:rsidR="00E8528E" w:rsidRPr="002D5DE0" w:rsidRDefault="00E8528E" w:rsidP="001435EA">
                  <w:pPr>
                    <w:ind w:right="214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/>
                    </w:rPr>
                  </w:pPr>
                  <w:r w:rsidRPr="002D5DE0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</w:rPr>
                    <w:t>Parámetro</w:t>
                  </w:r>
                </w:p>
              </w:tc>
              <w:tc>
                <w:tcPr>
                  <w:tcW w:w="575" w:type="dxa"/>
                  <w:shd w:val="clear" w:color="auto" w:fill="CDCCCC" w:themeFill="accent3"/>
                  <w:vAlign w:val="center"/>
                </w:tcPr>
                <w:p w14:paraId="5E103C9D" w14:textId="77777777" w:rsidR="00E8528E" w:rsidRPr="002D5DE0" w:rsidRDefault="00E8528E" w:rsidP="001435EA">
                  <w:pPr>
                    <w:ind w:right="214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/>
                    </w:rPr>
                  </w:pPr>
                  <w:r w:rsidRPr="002D5DE0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/>
                    </w:rPr>
                    <w:t>n</w:t>
                  </w:r>
                </w:p>
              </w:tc>
              <w:tc>
                <w:tcPr>
                  <w:tcW w:w="1226" w:type="dxa"/>
                  <w:shd w:val="clear" w:color="auto" w:fill="CDCCCC" w:themeFill="accent3"/>
                  <w:vAlign w:val="center"/>
                </w:tcPr>
                <w:p w14:paraId="2FF24BBF" w14:textId="77777777" w:rsidR="00E8528E" w:rsidRPr="002D5DE0" w:rsidRDefault="00E8528E" w:rsidP="001435EA">
                  <w:pPr>
                    <w:ind w:right="214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/>
                    </w:rPr>
                  </w:pPr>
                  <w:r w:rsidRPr="002D5DE0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/>
                    </w:rPr>
                    <w:t>m</w:t>
                  </w:r>
                </w:p>
              </w:tc>
              <w:tc>
                <w:tcPr>
                  <w:tcW w:w="1226" w:type="dxa"/>
                  <w:shd w:val="clear" w:color="auto" w:fill="CDCCCC" w:themeFill="accent3"/>
                  <w:vAlign w:val="center"/>
                </w:tcPr>
                <w:p w14:paraId="7D50A9C3" w14:textId="77777777" w:rsidR="00E8528E" w:rsidRPr="002D5DE0" w:rsidRDefault="00E8528E" w:rsidP="001435EA">
                  <w:pPr>
                    <w:ind w:right="214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/>
                    </w:rPr>
                  </w:pPr>
                  <w:r w:rsidRPr="002D5DE0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/>
                    </w:rPr>
                    <w:t>M</w:t>
                  </w:r>
                </w:p>
              </w:tc>
              <w:tc>
                <w:tcPr>
                  <w:tcW w:w="584" w:type="dxa"/>
                  <w:shd w:val="clear" w:color="auto" w:fill="CDCCCC" w:themeFill="accent3"/>
                  <w:vAlign w:val="center"/>
                </w:tcPr>
                <w:p w14:paraId="1A8D93B4" w14:textId="77777777" w:rsidR="00E8528E" w:rsidRPr="002D5DE0" w:rsidRDefault="00E8528E" w:rsidP="001435EA">
                  <w:pPr>
                    <w:ind w:right="214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/>
                    </w:rPr>
                  </w:pPr>
                  <w:r w:rsidRPr="002D5DE0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/>
                    </w:rPr>
                    <w:t>c</w:t>
                  </w:r>
                </w:p>
              </w:tc>
            </w:tr>
            <w:tr w:rsidR="00E8528E" w:rsidRPr="002D5DE0" w14:paraId="7A07CC2A" w14:textId="77777777" w:rsidTr="00E8528E">
              <w:tc>
                <w:tcPr>
                  <w:tcW w:w="2810" w:type="dxa"/>
                  <w:shd w:val="clear" w:color="auto" w:fill="auto"/>
                  <w:vAlign w:val="center"/>
                </w:tcPr>
                <w:p w14:paraId="6BF68D78" w14:textId="77777777" w:rsidR="00E8528E" w:rsidRPr="002D5DE0" w:rsidRDefault="00E8528E" w:rsidP="001435EA">
                  <w:pPr>
                    <w:ind w:right="214"/>
                    <w:jc w:val="both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</w:pPr>
                  <w:r w:rsidRPr="002D5DE0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  <w:t xml:space="preserve">Recuento total de microorganismos </w:t>
                  </w:r>
                  <w:proofErr w:type="spellStart"/>
                  <w:r w:rsidRPr="002D5DE0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  <w:t>mesofilicos</w:t>
                  </w:r>
                  <w:proofErr w:type="spellEnd"/>
                  <w:r w:rsidRPr="002D5DE0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  <w:t>/g</w:t>
                  </w:r>
                </w:p>
              </w:tc>
              <w:tc>
                <w:tcPr>
                  <w:tcW w:w="575" w:type="dxa"/>
                  <w:shd w:val="clear" w:color="auto" w:fill="auto"/>
                  <w:vAlign w:val="center"/>
                </w:tcPr>
                <w:p w14:paraId="6C9E17B9" w14:textId="77777777" w:rsidR="00E8528E" w:rsidRPr="002D5DE0" w:rsidRDefault="00E8528E" w:rsidP="001435EA">
                  <w:pPr>
                    <w:ind w:right="214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</w:pPr>
                  <w:r w:rsidRPr="002D5DE0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  <w:t>3</w:t>
                  </w:r>
                </w:p>
              </w:tc>
              <w:tc>
                <w:tcPr>
                  <w:tcW w:w="1226" w:type="dxa"/>
                  <w:shd w:val="clear" w:color="auto" w:fill="auto"/>
                  <w:vAlign w:val="center"/>
                </w:tcPr>
                <w:p w14:paraId="0800FA0A" w14:textId="77777777" w:rsidR="00E8528E" w:rsidRPr="002D5DE0" w:rsidRDefault="00E8528E" w:rsidP="001435EA">
                  <w:pPr>
                    <w:ind w:right="214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</w:pPr>
                  <w:r w:rsidRPr="002D5DE0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  <w:t>100.000</w:t>
                  </w:r>
                </w:p>
              </w:tc>
              <w:tc>
                <w:tcPr>
                  <w:tcW w:w="1226" w:type="dxa"/>
                  <w:shd w:val="clear" w:color="auto" w:fill="auto"/>
                  <w:vAlign w:val="center"/>
                </w:tcPr>
                <w:p w14:paraId="2884FF6A" w14:textId="77777777" w:rsidR="00E8528E" w:rsidRPr="002D5DE0" w:rsidRDefault="00E8528E" w:rsidP="001435EA">
                  <w:pPr>
                    <w:ind w:right="214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</w:pPr>
                  <w:r w:rsidRPr="002D5DE0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  <w:t>150.000</w:t>
                  </w:r>
                </w:p>
              </w:tc>
              <w:tc>
                <w:tcPr>
                  <w:tcW w:w="584" w:type="dxa"/>
                  <w:shd w:val="clear" w:color="auto" w:fill="auto"/>
                  <w:vAlign w:val="center"/>
                </w:tcPr>
                <w:p w14:paraId="11475EAD" w14:textId="77777777" w:rsidR="00E8528E" w:rsidRPr="002D5DE0" w:rsidRDefault="00E8528E" w:rsidP="001435EA">
                  <w:pPr>
                    <w:ind w:right="214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</w:pPr>
                  <w:r w:rsidRPr="002D5DE0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  <w:t>1</w:t>
                  </w:r>
                </w:p>
              </w:tc>
            </w:tr>
            <w:tr w:rsidR="00E8528E" w:rsidRPr="002D5DE0" w14:paraId="152A6267" w14:textId="77777777" w:rsidTr="00E8528E">
              <w:tc>
                <w:tcPr>
                  <w:tcW w:w="2810" w:type="dxa"/>
                  <w:shd w:val="clear" w:color="auto" w:fill="auto"/>
                  <w:vAlign w:val="center"/>
                </w:tcPr>
                <w:p w14:paraId="183065BD" w14:textId="77777777" w:rsidR="00E8528E" w:rsidRPr="002D5DE0" w:rsidRDefault="00E8528E" w:rsidP="001435EA">
                  <w:pPr>
                    <w:ind w:right="214"/>
                    <w:jc w:val="both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</w:pPr>
                  <w:r w:rsidRPr="002D5DE0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  <w:t>NMP Coliformes totales/g</w:t>
                  </w:r>
                </w:p>
              </w:tc>
              <w:tc>
                <w:tcPr>
                  <w:tcW w:w="575" w:type="dxa"/>
                  <w:shd w:val="clear" w:color="auto" w:fill="auto"/>
                  <w:vAlign w:val="center"/>
                </w:tcPr>
                <w:p w14:paraId="13BBCE84" w14:textId="77777777" w:rsidR="00E8528E" w:rsidRPr="002D5DE0" w:rsidRDefault="00E8528E" w:rsidP="001435EA">
                  <w:pPr>
                    <w:ind w:right="214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</w:pPr>
                  <w:r w:rsidRPr="002D5DE0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  <w:t>3</w:t>
                  </w:r>
                </w:p>
              </w:tc>
              <w:tc>
                <w:tcPr>
                  <w:tcW w:w="1226" w:type="dxa"/>
                  <w:shd w:val="clear" w:color="auto" w:fill="auto"/>
                  <w:vAlign w:val="center"/>
                </w:tcPr>
                <w:p w14:paraId="26EE630A" w14:textId="77777777" w:rsidR="00E8528E" w:rsidRPr="002D5DE0" w:rsidRDefault="00E8528E" w:rsidP="001435EA">
                  <w:pPr>
                    <w:ind w:right="214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</w:pPr>
                  <w:r w:rsidRPr="002D5DE0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  <w:t>93</w:t>
                  </w:r>
                </w:p>
              </w:tc>
              <w:tc>
                <w:tcPr>
                  <w:tcW w:w="1226" w:type="dxa"/>
                  <w:shd w:val="clear" w:color="auto" w:fill="auto"/>
                  <w:vAlign w:val="center"/>
                </w:tcPr>
                <w:p w14:paraId="225A3C3E" w14:textId="77777777" w:rsidR="00E8528E" w:rsidRPr="002D5DE0" w:rsidRDefault="00E8528E" w:rsidP="001435EA">
                  <w:pPr>
                    <w:ind w:right="214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</w:pPr>
                  <w:r w:rsidRPr="002D5DE0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  <w:t>150</w:t>
                  </w:r>
                </w:p>
              </w:tc>
              <w:tc>
                <w:tcPr>
                  <w:tcW w:w="584" w:type="dxa"/>
                  <w:shd w:val="clear" w:color="auto" w:fill="auto"/>
                  <w:vAlign w:val="center"/>
                </w:tcPr>
                <w:p w14:paraId="7AC5E68B" w14:textId="77777777" w:rsidR="00E8528E" w:rsidRPr="002D5DE0" w:rsidRDefault="00E8528E" w:rsidP="001435EA">
                  <w:pPr>
                    <w:ind w:right="214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</w:pPr>
                  <w:r w:rsidRPr="002D5DE0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  <w:t>1</w:t>
                  </w:r>
                </w:p>
              </w:tc>
            </w:tr>
            <w:tr w:rsidR="00E8528E" w:rsidRPr="002D5DE0" w14:paraId="743A5E03" w14:textId="77777777" w:rsidTr="00E8528E">
              <w:tc>
                <w:tcPr>
                  <w:tcW w:w="2810" w:type="dxa"/>
                  <w:shd w:val="clear" w:color="auto" w:fill="auto"/>
                  <w:vAlign w:val="center"/>
                </w:tcPr>
                <w:p w14:paraId="160DBF4B" w14:textId="77777777" w:rsidR="00E8528E" w:rsidRPr="002D5DE0" w:rsidRDefault="00E8528E" w:rsidP="001435EA">
                  <w:pPr>
                    <w:ind w:right="214"/>
                    <w:jc w:val="both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</w:pPr>
                  <w:r w:rsidRPr="002D5DE0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  <w:t>NMP Coliformes fecales/g</w:t>
                  </w:r>
                </w:p>
              </w:tc>
              <w:tc>
                <w:tcPr>
                  <w:tcW w:w="575" w:type="dxa"/>
                  <w:shd w:val="clear" w:color="auto" w:fill="auto"/>
                  <w:vAlign w:val="center"/>
                </w:tcPr>
                <w:p w14:paraId="28706ABA" w14:textId="77777777" w:rsidR="00E8528E" w:rsidRPr="002D5DE0" w:rsidRDefault="00E8528E" w:rsidP="001435EA">
                  <w:pPr>
                    <w:ind w:right="214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</w:pPr>
                  <w:r w:rsidRPr="002D5DE0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  <w:t>3</w:t>
                  </w:r>
                </w:p>
              </w:tc>
              <w:tc>
                <w:tcPr>
                  <w:tcW w:w="1226" w:type="dxa"/>
                  <w:shd w:val="clear" w:color="auto" w:fill="auto"/>
                  <w:vAlign w:val="center"/>
                </w:tcPr>
                <w:p w14:paraId="7BBB2A2C" w14:textId="77777777" w:rsidR="00E8528E" w:rsidRPr="002D5DE0" w:rsidRDefault="00E8528E" w:rsidP="001435EA">
                  <w:pPr>
                    <w:ind w:right="214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</w:pPr>
                  <w:r w:rsidRPr="002D5DE0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  <w:t>&lt;3</w:t>
                  </w:r>
                </w:p>
              </w:tc>
              <w:tc>
                <w:tcPr>
                  <w:tcW w:w="1226" w:type="dxa"/>
                  <w:shd w:val="clear" w:color="auto" w:fill="auto"/>
                  <w:vAlign w:val="center"/>
                </w:tcPr>
                <w:p w14:paraId="564DDA8F" w14:textId="77777777" w:rsidR="00E8528E" w:rsidRPr="002D5DE0" w:rsidRDefault="00E8528E" w:rsidP="001435EA">
                  <w:pPr>
                    <w:ind w:right="214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</w:pPr>
                  <w:r w:rsidRPr="002D5DE0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  <w:t>-</w:t>
                  </w:r>
                </w:p>
              </w:tc>
              <w:tc>
                <w:tcPr>
                  <w:tcW w:w="584" w:type="dxa"/>
                  <w:shd w:val="clear" w:color="auto" w:fill="auto"/>
                  <w:vAlign w:val="center"/>
                </w:tcPr>
                <w:p w14:paraId="03C69477" w14:textId="77777777" w:rsidR="00E8528E" w:rsidRPr="002D5DE0" w:rsidRDefault="00E8528E" w:rsidP="001435EA">
                  <w:pPr>
                    <w:ind w:right="214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</w:pPr>
                  <w:r w:rsidRPr="002D5DE0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  <w:t>0</w:t>
                  </w:r>
                </w:p>
              </w:tc>
            </w:tr>
            <w:tr w:rsidR="00E8528E" w:rsidRPr="002D5DE0" w14:paraId="1387212D" w14:textId="77777777" w:rsidTr="00E8528E">
              <w:tc>
                <w:tcPr>
                  <w:tcW w:w="2810" w:type="dxa"/>
                  <w:shd w:val="clear" w:color="auto" w:fill="auto"/>
                  <w:vAlign w:val="center"/>
                </w:tcPr>
                <w:p w14:paraId="7E358F8C" w14:textId="77777777" w:rsidR="00E8528E" w:rsidRPr="002D5DE0" w:rsidRDefault="00E8528E" w:rsidP="001435EA">
                  <w:pPr>
                    <w:ind w:right="214"/>
                    <w:jc w:val="both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</w:pPr>
                  <w:r w:rsidRPr="002D5DE0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  <w:t>Recuento de estafilococos coagulasa positivo/g</w:t>
                  </w:r>
                </w:p>
              </w:tc>
              <w:tc>
                <w:tcPr>
                  <w:tcW w:w="575" w:type="dxa"/>
                  <w:shd w:val="clear" w:color="auto" w:fill="auto"/>
                  <w:vAlign w:val="center"/>
                </w:tcPr>
                <w:p w14:paraId="67D0F4CE" w14:textId="77777777" w:rsidR="00E8528E" w:rsidRPr="002D5DE0" w:rsidRDefault="00E8528E" w:rsidP="001435EA">
                  <w:pPr>
                    <w:ind w:right="214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</w:pPr>
                  <w:r w:rsidRPr="002D5DE0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  <w:t>3</w:t>
                  </w:r>
                </w:p>
              </w:tc>
              <w:tc>
                <w:tcPr>
                  <w:tcW w:w="1226" w:type="dxa"/>
                  <w:shd w:val="clear" w:color="auto" w:fill="auto"/>
                  <w:vAlign w:val="center"/>
                </w:tcPr>
                <w:p w14:paraId="564C61EB" w14:textId="77777777" w:rsidR="00E8528E" w:rsidRPr="002D5DE0" w:rsidRDefault="00E8528E" w:rsidP="001435EA">
                  <w:pPr>
                    <w:ind w:right="214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</w:pPr>
                  <w:r w:rsidRPr="002D5DE0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  <w:t>100</w:t>
                  </w:r>
                </w:p>
              </w:tc>
              <w:tc>
                <w:tcPr>
                  <w:tcW w:w="1226" w:type="dxa"/>
                  <w:shd w:val="clear" w:color="auto" w:fill="auto"/>
                  <w:vAlign w:val="center"/>
                </w:tcPr>
                <w:p w14:paraId="4B556177" w14:textId="77777777" w:rsidR="00E8528E" w:rsidRPr="002D5DE0" w:rsidRDefault="00E8528E" w:rsidP="001435EA">
                  <w:pPr>
                    <w:ind w:right="214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</w:pPr>
                  <w:r w:rsidRPr="002D5DE0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  <w:t>200</w:t>
                  </w:r>
                </w:p>
              </w:tc>
              <w:tc>
                <w:tcPr>
                  <w:tcW w:w="584" w:type="dxa"/>
                  <w:shd w:val="clear" w:color="auto" w:fill="auto"/>
                  <w:vAlign w:val="center"/>
                </w:tcPr>
                <w:p w14:paraId="2588FE0E" w14:textId="77777777" w:rsidR="00E8528E" w:rsidRPr="002D5DE0" w:rsidRDefault="00E8528E" w:rsidP="001435EA">
                  <w:pPr>
                    <w:ind w:right="214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</w:pPr>
                  <w:r w:rsidRPr="002D5DE0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  <w:t>1</w:t>
                  </w:r>
                </w:p>
              </w:tc>
            </w:tr>
            <w:tr w:rsidR="00E8528E" w:rsidRPr="002D5DE0" w14:paraId="78B7366D" w14:textId="77777777" w:rsidTr="00E8528E">
              <w:tc>
                <w:tcPr>
                  <w:tcW w:w="2810" w:type="dxa"/>
                  <w:shd w:val="clear" w:color="auto" w:fill="auto"/>
                  <w:vAlign w:val="center"/>
                </w:tcPr>
                <w:p w14:paraId="421076C4" w14:textId="77777777" w:rsidR="00E8528E" w:rsidRPr="002D5DE0" w:rsidRDefault="00E8528E" w:rsidP="001435EA">
                  <w:pPr>
                    <w:ind w:right="214"/>
                    <w:jc w:val="both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</w:pPr>
                  <w:r w:rsidRPr="002D5DE0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  <w:t>Salmonella</w:t>
                  </w:r>
                </w:p>
              </w:tc>
              <w:tc>
                <w:tcPr>
                  <w:tcW w:w="575" w:type="dxa"/>
                  <w:shd w:val="clear" w:color="auto" w:fill="auto"/>
                  <w:vAlign w:val="center"/>
                </w:tcPr>
                <w:p w14:paraId="0CA9189E" w14:textId="77777777" w:rsidR="00E8528E" w:rsidRPr="002D5DE0" w:rsidRDefault="00E8528E" w:rsidP="001435EA">
                  <w:pPr>
                    <w:ind w:right="214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</w:pPr>
                  <w:r w:rsidRPr="002D5DE0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  <w:t>3</w:t>
                  </w:r>
                </w:p>
              </w:tc>
              <w:tc>
                <w:tcPr>
                  <w:tcW w:w="1226" w:type="dxa"/>
                  <w:shd w:val="clear" w:color="auto" w:fill="auto"/>
                  <w:vAlign w:val="center"/>
                </w:tcPr>
                <w:p w14:paraId="4E222FF4" w14:textId="77777777" w:rsidR="00E8528E" w:rsidRPr="002D5DE0" w:rsidRDefault="00E8528E" w:rsidP="001435EA">
                  <w:pPr>
                    <w:ind w:right="214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</w:pPr>
                  <w:r w:rsidRPr="002D5DE0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  <w:t>0</w:t>
                  </w:r>
                </w:p>
              </w:tc>
              <w:tc>
                <w:tcPr>
                  <w:tcW w:w="1226" w:type="dxa"/>
                  <w:shd w:val="clear" w:color="auto" w:fill="auto"/>
                  <w:vAlign w:val="center"/>
                </w:tcPr>
                <w:p w14:paraId="10967338" w14:textId="77777777" w:rsidR="00E8528E" w:rsidRPr="002D5DE0" w:rsidRDefault="00E8528E" w:rsidP="001435EA">
                  <w:pPr>
                    <w:ind w:right="214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</w:pPr>
                  <w:r w:rsidRPr="002D5DE0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  <w:t>-</w:t>
                  </w:r>
                </w:p>
              </w:tc>
              <w:tc>
                <w:tcPr>
                  <w:tcW w:w="584" w:type="dxa"/>
                  <w:shd w:val="clear" w:color="auto" w:fill="auto"/>
                  <w:vAlign w:val="center"/>
                </w:tcPr>
                <w:p w14:paraId="76CEDB12" w14:textId="77777777" w:rsidR="00E8528E" w:rsidRPr="002D5DE0" w:rsidRDefault="00E8528E" w:rsidP="001435EA">
                  <w:pPr>
                    <w:ind w:right="214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</w:pPr>
                  <w:r w:rsidRPr="002D5DE0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/>
                    </w:rPr>
                    <w:t>0</w:t>
                  </w:r>
                </w:p>
              </w:tc>
            </w:tr>
          </w:tbl>
          <w:p w14:paraId="27AFDB3A" w14:textId="77777777" w:rsidR="00E8528E" w:rsidRPr="00E8528E" w:rsidRDefault="00E8528E" w:rsidP="001435EA">
            <w:pPr>
              <w:ind w:right="214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2079FBA4" w14:textId="77777777" w:rsidR="00E8528E" w:rsidRPr="00E8528E" w:rsidRDefault="00E8528E" w:rsidP="001435EA">
            <w:pPr>
              <w:ind w:right="214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02B78591" w14:textId="77777777" w:rsidR="00E8528E" w:rsidRPr="00E8528E" w:rsidRDefault="00E8528E" w:rsidP="001435EA">
            <w:pPr>
              <w:ind w:right="214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E8528E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Calidad nutricional x 100 g:</w:t>
            </w:r>
          </w:p>
          <w:p w14:paraId="558BCDFD" w14:textId="77777777" w:rsidR="00E8528E" w:rsidRPr="00E8528E" w:rsidRDefault="00E8528E" w:rsidP="001435EA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376"/>
              <w:gridCol w:w="1220"/>
              <w:gridCol w:w="1135"/>
              <w:gridCol w:w="931"/>
              <w:gridCol w:w="896"/>
              <w:gridCol w:w="965"/>
              <w:gridCol w:w="665"/>
              <w:gridCol w:w="1006"/>
            </w:tblGrid>
            <w:tr w:rsidR="00E8528E" w:rsidRPr="002D5DE0" w14:paraId="2F4BA2A7" w14:textId="77777777" w:rsidTr="002D5DE0">
              <w:trPr>
                <w:trHeight w:val="300"/>
              </w:trPr>
              <w:tc>
                <w:tcPr>
                  <w:tcW w:w="839" w:type="pct"/>
                  <w:shd w:val="clear" w:color="auto" w:fill="CDCCCC" w:themeFill="accent3"/>
                  <w:noWrap/>
                  <w:vAlign w:val="center"/>
                  <w:hideMark/>
                </w:tcPr>
                <w:p w14:paraId="6F6A333C" w14:textId="77777777" w:rsidR="00E8528E" w:rsidRPr="002D5DE0" w:rsidRDefault="00E8528E" w:rsidP="001435EA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2D5DE0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CALORÍAS (Kcal)</w:t>
                  </w:r>
                </w:p>
              </w:tc>
              <w:tc>
                <w:tcPr>
                  <w:tcW w:w="744" w:type="pct"/>
                  <w:shd w:val="clear" w:color="auto" w:fill="CDCCCC" w:themeFill="accent3"/>
                  <w:noWrap/>
                  <w:vAlign w:val="center"/>
                  <w:hideMark/>
                </w:tcPr>
                <w:p w14:paraId="583C6AD9" w14:textId="77777777" w:rsidR="00E8528E" w:rsidRPr="002D5DE0" w:rsidRDefault="00E8528E" w:rsidP="001435EA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2D5DE0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PROT</w:t>
                  </w:r>
                  <w:r w:rsidR="005E1DF7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EÍ</w:t>
                  </w:r>
                  <w:r w:rsidRPr="002D5DE0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NAS (g)</w:t>
                  </w:r>
                </w:p>
              </w:tc>
              <w:tc>
                <w:tcPr>
                  <w:tcW w:w="692" w:type="pct"/>
                  <w:shd w:val="clear" w:color="auto" w:fill="CDCCCC" w:themeFill="accent3"/>
                  <w:noWrap/>
                  <w:vAlign w:val="center"/>
                  <w:hideMark/>
                </w:tcPr>
                <w:p w14:paraId="20DBEFF5" w14:textId="77777777" w:rsidR="00E8528E" w:rsidRPr="002D5DE0" w:rsidRDefault="00E8528E" w:rsidP="001435EA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2D5DE0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GRASA (g)</w:t>
                  </w:r>
                </w:p>
              </w:tc>
              <w:tc>
                <w:tcPr>
                  <w:tcW w:w="568" w:type="pct"/>
                  <w:shd w:val="clear" w:color="auto" w:fill="CDCCCC" w:themeFill="accent3"/>
                  <w:noWrap/>
                  <w:vAlign w:val="center"/>
                  <w:hideMark/>
                </w:tcPr>
                <w:p w14:paraId="30915DC6" w14:textId="77777777" w:rsidR="00E8528E" w:rsidRPr="002D5DE0" w:rsidRDefault="00E8528E" w:rsidP="001435EA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2D5DE0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 xml:space="preserve">GRASA </w:t>
                  </w:r>
                </w:p>
                <w:p w14:paraId="53C7519D" w14:textId="77777777" w:rsidR="00E8528E" w:rsidRPr="002D5DE0" w:rsidRDefault="00E8528E" w:rsidP="001435EA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2D5DE0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SATURADA (g)</w:t>
                  </w:r>
                </w:p>
                <w:p w14:paraId="2092E853" w14:textId="77777777" w:rsidR="00E8528E" w:rsidRPr="002D5DE0" w:rsidRDefault="00E8528E" w:rsidP="001435EA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547" w:type="pct"/>
                  <w:shd w:val="clear" w:color="auto" w:fill="CDCCCC" w:themeFill="accent3"/>
                </w:tcPr>
                <w:p w14:paraId="3EE78E65" w14:textId="77777777" w:rsidR="00E8528E" w:rsidRPr="002D5DE0" w:rsidRDefault="00E8528E" w:rsidP="001435EA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2D5DE0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 xml:space="preserve">GRASAS </w:t>
                  </w:r>
                </w:p>
                <w:p w14:paraId="544E9527" w14:textId="77777777" w:rsidR="00E8528E" w:rsidRPr="002D5DE0" w:rsidRDefault="00E8528E" w:rsidP="001435EA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2D5DE0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TRANS (g)</w:t>
                  </w:r>
                </w:p>
              </w:tc>
              <w:tc>
                <w:tcPr>
                  <w:tcW w:w="589" w:type="pct"/>
                  <w:shd w:val="clear" w:color="auto" w:fill="CDCCCC" w:themeFill="accent3"/>
                  <w:noWrap/>
                  <w:vAlign w:val="center"/>
                  <w:hideMark/>
                </w:tcPr>
                <w:p w14:paraId="65BCD88D" w14:textId="77777777" w:rsidR="00E8528E" w:rsidRPr="002D5DE0" w:rsidRDefault="00E8528E" w:rsidP="001435EA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2D5DE0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 xml:space="preserve">CARBOHIDRATOS </w:t>
                  </w:r>
                </w:p>
                <w:p w14:paraId="18CC7BD5" w14:textId="77777777" w:rsidR="00E8528E" w:rsidRPr="002D5DE0" w:rsidRDefault="00E8528E" w:rsidP="001435EA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2D5DE0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(g)</w:t>
                  </w:r>
                </w:p>
              </w:tc>
              <w:tc>
                <w:tcPr>
                  <w:tcW w:w="406" w:type="pct"/>
                  <w:shd w:val="clear" w:color="auto" w:fill="CDCCCC" w:themeFill="accent3"/>
                  <w:noWrap/>
                  <w:vAlign w:val="center"/>
                  <w:hideMark/>
                </w:tcPr>
                <w:p w14:paraId="77B74F5A" w14:textId="77777777" w:rsidR="00E8528E" w:rsidRPr="002D5DE0" w:rsidRDefault="00E8528E" w:rsidP="001435EA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2D5DE0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 xml:space="preserve">AZÚCARES </w:t>
                  </w:r>
                </w:p>
                <w:p w14:paraId="4E6C19A5" w14:textId="77777777" w:rsidR="00E8528E" w:rsidRPr="002D5DE0" w:rsidRDefault="00E8528E" w:rsidP="001435EA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2D5DE0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(g)</w:t>
                  </w:r>
                </w:p>
              </w:tc>
              <w:tc>
                <w:tcPr>
                  <w:tcW w:w="614" w:type="pct"/>
                  <w:shd w:val="clear" w:color="auto" w:fill="CDCCCC" w:themeFill="accent3"/>
                  <w:vAlign w:val="center"/>
                </w:tcPr>
                <w:p w14:paraId="2420A2CA" w14:textId="77777777" w:rsidR="00E8528E" w:rsidRPr="002D5DE0" w:rsidRDefault="00E8528E" w:rsidP="001435EA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2D5DE0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SODIO</w:t>
                  </w:r>
                  <w:r w:rsidRPr="002D5DE0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  <w:br/>
                    <w:t>(mg)</w:t>
                  </w:r>
                </w:p>
                <w:p w14:paraId="1311DCAD" w14:textId="77777777" w:rsidR="00E8528E" w:rsidRPr="002D5DE0" w:rsidRDefault="00E8528E" w:rsidP="001435EA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</w:p>
              </w:tc>
            </w:tr>
            <w:tr w:rsidR="00E8528E" w:rsidRPr="002D5DE0" w14:paraId="30CCACB1" w14:textId="77777777" w:rsidTr="00E8528E">
              <w:trPr>
                <w:trHeight w:val="630"/>
              </w:trPr>
              <w:tc>
                <w:tcPr>
                  <w:tcW w:w="839" w:type="pct"/>
                  <w:shd w:val="clear" w:color="auto" w:fill="auto"/>
                  <w:noWrap/>
                  <w:vAlign w:val="center"/>
                </w:tcPr>
                <w:p w14:paraId="03ABB74A" w14:textId="77777777" w:rsidR="00E8528E" w:rsidRPr="002D5DE0" w:rsidRDefault="00E8528E" w:rsidP="001435EA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2D5DE0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200 - 250</w:t>
                  </w:r>
                </w:p>
              </w:tc>
              <w:tc>
                <w:tcPr>
                  <w:tcW w:w="744" w:type="pct"/>
                  <w:shd w:val="clear" w:color="auto" w:fill="auto"/>
                  <w:noWrap/>
                  <w:vAlign w:val="center"/>
                </w:tcPr>
                <w:p w14:paraId="6DA34475" w14:textId="77777777" w:rsidR="00E8528E" w:rsidRPr="002D5DE0" w:rsidRDefault="00E8528E" w:rsidP="001435EA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2D5DE0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Mínimo 3</w:t>
                  </w:r>
                </w:p>
              </w:tc>
              <w:tc>
                <w:tcPr>
                  <w:tcW w:w="692" w:type="pct"/>
                  <w:shd w:val="clear" w:color="auto" w:fill="auto"/>
                  <w:noWrap/>
                  <w:vAlign w:val="center"/>
                </w:tcPr>
                <w:p w14:paraId="2B862DA6" w14:textId="77777777" w:rsidR="00E8528E" w:rsidRPr="002D5DE0" w:rsidRDefault="00E8528E" w:rsidP="001435EA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2D5DE0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Máximo 10,3</w:t>
                  </w:r>
                </w:p>
              </w:tc>
              <w:tc>
                <w:tcPr>
                  <w:tcW w:w="568" w:type="pct"/>
                  <w:shd w:val="clear" w:color="auto" w:fill="auto"/>
                  <w:noWrap/>
                  <w:vAlign w:val="center"/>
                </w:tcPr>
                <w:p w14:paraId="5591F792" w14:textId="77777777" w:rsidR="00E8528E" w:rsidRPr="002D5DE0" w:rsidRDefault="00E8528E" w:rsidP="001435EA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2D5DE0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Máximo 7</w:t>
                  </w:r>
                </w:p>
              </w:tc>
              <w:tc>
                <w:tcPr>
                  <w:tcW w:w="547" w:type="pct"/>
                </w:tcPr>
                <w:p w14:paraId="5BD373B4" w14:textId="77777777" w:rsidR="00E8528E" w:rsidRPr="002D5DE0" w:rsidRDefault="00E8528E" w:rsidP="001435EA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2D5DE0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Máximo 0</w:t>
                  </w:r>
                </w:p>
              </w:tc>
              <w:tc>
                <w:tcPr>
                  <w:tcW w:w="589" w:type="pct"/>
                  <w:shd w:val="clear" w:color="auto" w:fill="auto"/>
                  <w:noWrap/>
                  <w:vAlign w:val="center"/>
                </w:tcPr>
                <w:p w14:paraId="5A0AAE29" w14:textId="77777777" w:rsidR="00E8528E" w:rsidRPr="002D5DE0" w:rsidRDefault="00E8528E" w:rsidP="001435EA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2D5DE0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Máximo 37,2</w:t>
                  </w:r>
                </w:p>
              </w:tc>
              <w:tc>
                <w:tcPr>
                  <w:tcW w:w="406" w:type="pct"/>
                  <w:shd w:val="clear" w:color="auto" w:fill="auto"/>
                  <w:noWrap/>
                  <w:vAlign w:val="center"/>
                </w:tcPr>
                <w:p w14:paraId="66C838B4" w14:textId="77777777" w:rsidR="00E8528E" w:rsidRPr="002D5DE0" w:rsidRDefault="00E8528E" w:rsidP="001435EA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2D5DE0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Máximo 23</w:t>
                  </w:r>
                </w:p>
              </w:tc>
              <w:tc>
                <w:tcPr>
                  <w:tcW w:w="614" w:type="pct"/>
                  <w:vAlign w:val="center"/>
                </w:tcPr>
                <w:p w14:paraId="2A343B1E" w14:textId="77777777" w:rsidR="00E8528E" w:rsidRPr="002D5DE0" w:rsidRDefault="00E8528E" w:rsidP="001435EA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</w:pPr>
                  <w:r w:rsidRPr="002D5DE0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20"/>
                      <w:lang w:val="es-CO" w:eastAsia="es-CO"/>
                    </w:rPr>
                    <w:t>Máximo 100</w:t>
                  </w:r>
                </w:p>
              </w:tc>
            </w:tr>
          </w:tbl>
          <w:p w14:paraId="3709BE05" w14:textId="77777777" w:rsidR="00E8528E" w:rsidRPr="00E8528E" w:rsidRDefault="00E8528E" w:rsidP="001435EA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0BCB96BE" w14:textId="77777777" w:rsidR="00E8528E" w:rsidRPr="00E8528E" w:rsidRDefault="00E8528E" w:rsidP="001435EA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1C62B118" w14:textId="77777777" w:rsidR="00E8528E" w:rsidRPr="00E8528E" w:rsidRDefault="00E8528E" w:rsidP="00430A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D5DE0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Nombre específico de los ingredientes del helado</w:t>
            </w:r>
            <w:r w:rsidRPr="002D5DE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>:</w:t>
            </w:r>
            <w:r w:rsidRPr="00E8528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leche entera líquida o en polvo, crema de leche, azúcar, aceites vegetales, estabilizante, colorante y saborizantes permitidos.</w:t>
            </w:r>
          </w:p>
          <w:p w14:paraId="1130B6CB" w14:textId="77777777" w:rsidR="00E8528E" w:rsidRPr="00E8528E" w:rsidRDefault="00E8528E" w:rsidP="00430A05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E8528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Se deben emplear los ingredientes permitidos en las Resoluciones N° 2310 de 1986 y 1804 de 1989</w:t>
            </w:r>
            <w:r w:rsidR="00BF17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BF1728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</w:t>
            </w:r>
            <w:r w:rsidR="00001C02">
              <w:rPr>
                <w:rFonts w:ascii="Arial" w:hAnsi="Arial" w:cs="Arial"/>
                <w:color w:val="4C4C4C"/>
                <w:sz w:val="20"/>
                <w:szCs w:val="20"/>
              </w:rPr>
              <w:t>rio de Salud y Protección Socia</w:t>
            </w:r>
            <w:r w:rsidRPr="00E8528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. En cuanto a los aditivos, deberá(n) ser reportado(s) de manera obligatoria con su nombre específico.</w:t>
            </w:r>
          </w:p>
          <w:p w14:paraId="14E151C1" w14:textId="77777777" w:rsidR="00E8528E" w:rsidRPr="00E8528E" w:rsidRDefault="00E8528E" w:rsidP="00430A05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230A21F2" w14:textId="77777777" w:rsidR="00E8528E" w:rsidRPr="00E8528E" w:rsidRDefault="00E8528E" w:rsidP="00430A05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D5DE0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Nombre específico de los ingredientes de la galleta</w:t>
            </w:r>
            <w:r w:rsidRPr="002D5DE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>:</w:t>
            </w:r>
            <w:r w:rsidRPr="00E8528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2D5DE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h</w:t>
            </w:r>
            <w:r w:rsidRPr="00E8528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arina de trigo fortificada, aceite vegetal, azúcar, sal y grasa. </w:t>
            </w:r>
          </w:p>
          <w:p w14:paraId="56C509AB" w14:textId="77777777" w:rsidR="00E8528E" w:rsidRPr="00E8528E" w:rsidRDefault="00E8528E" w:rsidP="00430A05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E8528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A las galletas se les puede adicionar aditivos tales como saborizantes, emulsificantes, acentuadores de sabor, leudantes, conservantes, humectantes, colorantes, y antioxidantes autorizados y en las cantidades contempladas por la legislación nacional vigente o por la comisión del Codex </w:t>
            </w:r>
            <w:proofErr w:type="spellStart"/>
            <w:r w:rsidRPr="00E8528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Alimentarius</w:t>
            </w:r>
            <w:proofErr w:type="spellEnd"/>
            <w:r w:rsidRPr="00E8528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. </w:t>
            </w:r>
          </w:p>
          <w:p w14:paraId="6010CD45" w14:textId="77777777" w:rsidR="00E8528E" w:rsidRPr="00E8528E" w:rsidRDefault="00E8528E" w:rsidP="001435EA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7F9FBC56" w14:textId="77777777" w:rsidR="00E8528E" w:rsidRPr="00E8528E" w:rsidRDefault="00E8528E" w:rsidP="001435EA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E8528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La harina de trigo debe cumplir con la NTC 267. </w:t>
            </w:r>
          </w:p>
          <w:p w14:paraId="2E091B24" w14:textId="77777777" w:rsidR="00E8528E" w:rsidRPr="00E8528E" w:rsidRDefault="00E8528E" w:rsidP="001435EA">
            <w:pPr>
              <w:autoSpaceDE w:val="0"/>
              <w:autoSpaceDN w:val="0"/>
              <w:adjustRightInd w:val="0"/>
              <w:ind w:right="214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2E62FD22" w14:textId="77777777" w:rsidR="00E8528E" w:rsidRPr="00E8528E" w:rsidRDefault="00E8528E" w:rsidP="00430A05">
            <w:pPr>
              <w:ind w:right="12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D5DE0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Vida útil, fecha de vencimiento</w:t>
            </w:r>
            <w:r w:rsidRPr="002D5DE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>:</w:t>
            </w:r>
            <w:r w:rsidRPr="00E8528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2D5DE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</w:t>
            </w:r>
            <w:r w:rsidRPr="00E8528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 tiempo de duración sanitaria es determinado por el fabricante mediante los estudios de vida útil. El producto debe ser entregado a las sedes educativas con mínimo el 50% de su vida útil, bajo condiciones adecuadas de almacenamiento en congelación (mínimo -18ºC). </w:t>
            </w:r>
          </w:p>
        </w:tc>
      </w:tr>
      <w:tr w:rsidR="00E8528E" w:rsidRPr="00E8528E" w14:paraId="6A7C703F" w14:textId="77777777" w:rsidTr="002D5DE0">
        <w:trPr>
          <w:trHeight w:val="619"/>
        </w:trPr>
        <w:tc>
          <w:tcPr>
            <w:tcW w:w="165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9951E0" w14:textId="77777777" w:rsidR="00E8528E" w:rsidRPr="00E8528E" w:rsidRDefault="00E8528E" w:rsidP="001435EA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Empaque</w:t>
            </w:r>
            <w:r w:rsidRPr="00E8528E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 xml:space="preserve"> y rotulado</w:t>
            </w:r>
          </w:p>
        </w:tc>
        <w:tc>
          <w:tcPr>
            <w:tcW w:w="834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E6EBC5" w14:textId="77777777" w:rsidR="00E8528E" w:rsidRPr="00E8528E" w:rsidRDefault="00E8528E" w:rsidP="001435EA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E8528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empaque primario debe cumplir cabalmente con las especificaciones técnicas establecidas en la Resolución 683 de 2012</w:t>
            </w:r>
            <w:r w:rsidR="00BF17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BF1728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Pr="00E8528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las demás normas que la modifique o sustituya. El producto debe ser empacado o envasado en empaque flexible, grado alimenticio, inerte, que no genere migraciones de componentes al producto, resistente, </w:t>
            </w:r>
            <w:r w:rsidR="007F2D6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im</w:t>
            </w:r>
            <w:r w:rsidRPr="00E8528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permeable a la luz, gases y a la humedad, que mantenga las características asépticas, microbiológicas, sensoriales y fisicoquímicas del producto, debe ser resistente al sellado y fundido, deberá ser resistente a la impresión </w:t>
            </w:r>
            <w:proofErr w:type="spellStart"/>
            <w:r w:rsidRPr="00E8528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flexográfica</w:t>
            </w:r>
            <w:proofErr w:type="spellEnd"/>
            <w:r w:rsidRPr="00E8528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fabricado con materiales amigables con el medio ambiente. El sellado deberá garantizar la integridad aséptica, microbiológica, sensorial y fisicoquímica del producto.</w:t>
            </w:r>
          </w:p>
          <w:p w14:paraId="47EFC5E6" w14:textId="77777777" w:rsidR="00E8528E" w:rsidRPr="00E8528E" w:rsidRDefault="00E8528E" w:rsidP="001435EA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5487E085" w14:textId="77777777" w:rsidR="00E8528E" w:rsidRPr="00E8528E" w:rsidRDefault="00E8528E" w:rsidP="00430A05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E8528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Las fechas de fabricación y vencimiento, número de lote, deben estar resaltadas y legibles.</w:t>
            </w:r>
          </w:p>
          <w:p w14:paraId="7BBD3198" w14:textId="77777777" w:rsidR="00E8528E" w:rsidRPr="00E8528E" w:rsidRDefault="00E8528E" w:rsidP="00430A05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242487E9" w14:textId="77777777" w:rsidR="00E8528E" w:rsidRPr="00E8528E" w:rsidRDefault="00E8528E" w:rsidP="00430A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D5DE0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Rotulado</w:t>
            </w:r>
            <w:r w:rsidR="002D5DE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:</w:t>
            </w:r>
            <w:r w:rsidRPr="002D5DE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2D5DE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</w:t>
            </w:r>
            <w:r w:rsidRPr="00E8528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 rotulado, debe contener la información establecida en la Resolución 5109 de 2005 y   Resolución 333 de 2011 </w:t>
            </w:r>
            <w:r w:rsidR="007F2D6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Si aplica al producto </w:t>
            </w:r>
            <w:r w:rsidR="00D64E32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expedida</w:t>
            </w:r>
            <w:r w:rsidRPr="00E8528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Ministerio de Protección social y las demás normas que modifiquen, sustituyan o adicionen la reglamentación mencionada una vez entren en vigencia.</w:t>
            </w:r>
          </w:p>
          <w:p w14:paraId="287EBA81" w14:textId="77777777" w:rsidR="00E8528E" w:rsidRPr="00E8528E" w:rsidRDefault="00E8528E" w:rsidP="00430A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20C5BDEF" w14:textId="77777777" w:rsidR="00E8528E" w:rsidRPr="00E8528E" w:rsidRDefault="00E8528E" w:rsidP="00430A05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ES"/>
              </w:rPr>
            </w:pPr>
            <w:r w:rsidRPr="002D5DE0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  <w:lang w:val="es-ES"/>
              </w:rPr>
              <w:t>Información sobre Alérgenos:</w:t>
            </w:r>
            <w:r w:rsidRPr="00E8528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ES"/>
              </w:rPr>
              <w:t xml:space="preserve"> </w:t>
            </w:r>
            <w:r w:rsidR="002D5DE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ES"/>
              </w:rPr>
              <w:t>s</w:t>
            </w:r>
            <w:r w:rsidRPr="00E8528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ES"/>
              </w:rPr>
              <w:t>e debe declarar en el empaque.</w:t>
            </w:r>
          </w:p>
          <w:p w14:paraId="5D142FD9" w14:textId="77777777" w:rsidR="00E8528E" w:rsidRPr="00E8528E" w:rsidRDefault="00E8528E" w:rsidP="001435EA">
            <w:pPr>
              <w:autoSpaceDE w:val="0"/>
              <w:autoSpaceDN w:val="0"/>
              <w:adjustRightInd w:val="0"/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</w:tc>
      </w:tr>
      <w:tr w:rsidR="00E8528E" w:rsidRPr="00E8528E" w14:paraId="655C8A04" w14:textId="77777777" w:rsidTr="002D5DE0">
        <w:trPr>
          <w:trHeight w:val="1065"/>
        </w:trPr>
        <w:tc>
          <w:tcPr>
            <w:tcW w:w="165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EB079D" w14:textId="77777777" w:rsidR="00E8528E" w:rsidRPr="00E8528E" w:rsidRDefault="00E8528E" w:rsidP="001435EA">
            <w:pPr>
              <w:tabs>
                <w:tab w:val="left" w:pos="7740"/>
              </w:tabs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E8528E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Presentación</w:t>
            </w:r>
          </w:p>
        </w:tc>
        <w:tc>
          <w:tcPr>
            <w:tcW w:w="834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8FECFF" w14:textId="77777777" w:rsidR="00E8528E" w:rsidRPr="00E8528E" w:rsidRDefault="00E8528E" w:rsidP="001435EA">
            <w:pPr>
              <w:tabs>
                <w:tab w:val="left" w:pos="7740"/>
              </w:tabs>
              <w:ind w:right="71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E8528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Tipo A: </w:t>
            </w:r>
            <w:r w:rsidR="004C0F5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unidad </w:t>
            </w:r>
            <w:r w:rsidRPr="00E8528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mínimo </w:t>
            </w:r>
            <w:r w:rsidR="004C0F5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x </w:t>
            </w:r>
            <w:r w:rsidRPr="00E8528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60 g </w:t>
            </w:r>
          </w:p>
          <w:p w14:paraId="2583E01C" w14:textId="77777777" w:rsidR="00E8528E" w:rsidRPr="00E8528E" w:rsidRDefault="00E8528E" w:rsidP="001435EA">
            <w:pPr>
              <w:tabs>
                <w:tab w:val="left" w:pos="7740"/>
              </w:tabs>
              <w:ind w:right="71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E8528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Tipo B: </w:t>
            </w:r>
            <w:r w:rsidR="004C0F5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unidad </w:t>
            </w:r>
            <w:r w:rsidRPr="00E8528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mínimo </w:t>
            </w:r>
            <w:r w:rsidR="004C0F5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x </w:t>
            </w:r>
            <w:r w:rsidRPr="00E8528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60 g</w:t>
            </w:r>
          </w:p>
          <w:p w14:paraId="4F39541C" w14:textId="77777777" w:rsidR="00E8528E" w:rsidRPr="00E8528E" w:rsidRDefault="00E8528E" w:rsidP="001435EA">
            <w:pPr>
              <w:tabs>
                <w:tab w:val="left" w:pos="7740"/>
              </w:tabs>
              <w:ind w:right="71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E8528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Tipo C: </w:t>
            </w:r>
            <w:r w:rsidR="004C0F5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unidad </w:t>
            </w:r>
            <w:r w:rsidRPr="00E8528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mínimo </w:t>
            </w:r>
            <w:r w:rsidR="004C0F5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x </w:t>
            </w:r>
            <w:r w:rsidRPr="00E8528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60 g</w:t>
            </w:r>
          </w:p>
        </w:tc>
      </w:tr>
    </w:tbl>
    <w:p w14:paraId="2A279F1C" w14:textId="77777777" w:rsidR="00E8528E" w:rsidRDefault="00E8528E" w:rsidP="00E8528E">
      <w:pPr>
        <w:tabs>
          <w:tab w:val="left" w:pos="7740"/>
        </w:tabs>
        <w:jc w:val="both"/>
        <w:rPr>
          <w:rFonts w:ascii="Arial" w:hAnsi="Arial" w:cs="Arial"/>
        </w:rPr>
      </w:pPr>
    </w:p>
    <w:p w14:paraId="4D0FBEFA" w14:textId="77777777" w:rsidR="002D5DE0" w:rsidRDefault="002D5DE0" w:rsidP="002D5DE0">
      <w:pPr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  <w:r w:rsidRPr="008734E5">
        <w:rPr>
          <w:rFonts w:ascii="Arial" w:hAnsi="Arial" w:cs="Arial"/>
          <w:b/>
          <w:color w:val="4E4D4D" w:themeColor="background2"/>
          <w:sz w:val="20"/>
          <w:szCs w:val="20"/>
        </w:rPr>
        <w:t>NOTA 1:</w:t>
      </w:r>
      <w:r>
        <w:rPr>
          <w:rFonts w:ascii="Arial" w:hAnsi="Arial" w:cs="Arial"/>
          <w:color w:val="4E4D4D" w:themeColor="background2"/>
          <w:sz w:val="20"/>
          <w:szCs w:val="20"/>
        </w:rPr>
        <w:t xml:space="preserve"> l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a presente Ficha Técnica describe las características mínimas que deberá cumplir el producto, garantizando los requisitos mínimos establecidos por la </w:t>
      </w:r>
      <w:r>
        <w:rPr>
          <w:rFonts w:ascii="Arial" w:hAnsi="Arial" w:cs="Arial"/>
          <w:color w:val="4E4D4D" w:themeColor="background2"/>
          <w:sz w:val="20"/>
          <w:szCs w:val="20"/>
        </w:rPr>
        <w:t>SED.</w:t>
      </w:r>
    </w:p>
    <w:p w14:paraId="701E536F" w14:textId="77777777" w:rsidR="002D5DE0" w:rsidRPr="00E5668C" w:rsidRDefault="002D5DE0" w:rsidP="002D5DE0">
      <w:pPr>
        <w:jc w:val="both"/>
        <w:rPr>
          <w:rFonts w:ascii="Arial" w:hAnsi="Arial" w:cs="Arial"/>
          <w:sz w:val="22"/>
        </w:rPr>
      </w:pPr>
    </w:p>
    <w:p w14:paraId="5673C8A0" w14:textId="77777777" w:rsidR="002D5DE0" w:rsidRPr="00AA5E76" w:rsidRDefault="002D5DE0" w:rsidP="002D5DE0">
      <w:pPr>
        <w:pStyle w:val="Prrafodelista"/>
        <w:autoSpaceDE w:val="0"/>
        <w:autoSpaceDN w:val="0"/>
        <w:ind w:left="0" w:right="49"/>
        <w:jc w:val="both"/>
        <w:rPr>
          <w:rFonts w:ascii="Arial" w:hAnsi="Arial" w:cs="Arial"/>
          <w:b/>
          <w:color w:val="4E4D4D" w:themeColor="background2"/>
          <w:sz w:val="20"/>
          <w:szCs w:val="20"/>
          <w:lang w:val="es-CO"/>
        </w:rPr>
      </w:pPr>
      <w:r w:rsidRPr="00AA5E76">
        <w:rPr>
          <w:rFonts w:ascii="Arial" w:hAnsi="Arial" w:cs="Arial"/>
          <w:b/>
          <w:color w:val="4E4D4D" w:themeColor="background2"/>
          <w:sz w:val="20"/>
          <w:szCs w:val="20"/>
          <w:lang w:val="es-CO"/>
        </w:rPr>
        <w:t xml:space="preserve">NOTA 2: </w:t>
      </w:r>
      <w:r>
        <w:rPr>
          <w:rFonts w:ascii="Arial" w:hAnsi="Arial" w:cs="Arial"/>
          <w:b/>
          <w:color w:val="4E4D4D" w:themeColor="background2"/>
          <w:sz w:val="20"/>
          <w:szCs w:val="20"/>
          <w:lang w:val="es-CO"/>
        </w:rPr>
        <w:t>l</w:t>
      </w:r>
      <w:r w:rsidRPr="00AA5E76">
        <w:rPr>
          <w:rFonts w:ascii="Arial" w:hAnsi="Arial" w:cs="Arial"/>
          <w:color w:val="4E4D4D" w:themeColor="background2"/>
          <w:sz w:val="20"/>
          <w:szCs w:val="20"/>
          <w:lang w:val="es-CO"/>
        </w:rPr>
        <w:t>os ingredientes que aparecen en la presente Ficha Técnica del Producto son los mínimos establecidos para su elaboración, sin embargo, pueden contener otros ingredientes o aditivos que contribuyan con las características de calidad del producto (sabor, color, olor, textura y apariencia), siempre y cuando se encuentren autorizados en la Reglamentación Sanitaria Vigente.</w:t>
      </w:r>
    </w:p>
    <w:p w14:paraId="32E49358" w14:textId="77777777" w:rsidR="002D5DE0" w:rsidRPr="00E5668C" w:rsidRDefault="002D5DE0" w:rsidP="002D5DE0">
      <w:pPr>
        <w:pStyle w:val="Prrafodelista"/>
        <w:autoSpaceDE w:val="0"/>
        <w:autoSpaceDN w:val="0"/>
        <w:ind w:left="0" w:right="184"/>
        <w:jc w:val="both"/>
        <w:rPr>
          <w:rFonts w:ascii="Arial" w:eastAsia="Calibri" w:hAnsi="Arial" w:cs="Arial"/>
          <w:sz w:val="22"/>
          <w:lang w:val="es-CO"/>
        </w:rPr>
      </w:pPr>
    </w:p>
    <w:p w14:paraId="05F55C0E" w14:textId="77777777" w:rsidR="002D5DE0" w:rsidRPr="00AA5E76" w:rsidRDefault="002D5DE0" w:rsidP="002D5DE0">
      <w:pPr>
        <w:pStyle w:val="Prrafodelista"/>
        <w:autoSpaceDE w:val="0"/>
        <w:autoSpaceDN w:val="0"/>
        <w:ind w:left="0" w:right="49"/>
        <w:jc w:val="both"/>
        <w:rPr>
          <w:rFonts w:ascii="Arial" w:hAnsi="Arial" w:cs="Arial"/>
          <w:b/>
          <w:color w:val="4E4D4D" w:themeColor="background2"/>
          <w:sz w:val="20"/>
          <w:szCs w:val="20"/>
          <w:lang w:val="es-CO"/>
        </w:rPr>
      </w:pPr>
      <w:r w:rsidRPr="00AA5E76">
        <w:rPr>
          <w:rFonts w:ascii="Arial" w:hAnsi="Arial" w:cs="Arial"/>
          <w:b/>
          <w:color w:val="4E4D4D" w:themeColor="background2"/>
          <w:sz w:val="20"/>
          <w:szCs w:val="20"/>
          <w:lang w:val="es-CO"/>
        </w:rPr>
        <w:t xml:space="preserve">NOTA 3: 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>en caso tal que el P</w:t>
      </w:r>
      <w:r w:rsidRPr="00AA5E76">
        <w:rPr>
          <w:rFonts w:ascii="Arial" w:hAnsi="Arial" w:cs="Arial"/>
          <w:color w:val="4E4D4D" w:themeColor="background2"/>
          <w:sz w:val="20"/>
          <w:szCs w:val="20"/>
          <w:lang w:val="es-CO"/>
        </w:rPr>
        <w:t>roveedor adjudicatario, oferte un producto con ingredientes o aditivos adicionales a los mínimos requeridos en la Ficha Técnica; el contratista será quien asumirá los costos adicionales generados por las características agregadas al producto. Es decir, la Entidad no reconocerá ningún costo adicional a los requisitos mínimos determinados en la Ficha Técnica del producto.</w:t>
      </w:r>
      <w:r w:rsidRPr="00AA5E76">
        <w:rPr>
          <w:rFonts w:ascii="Arial" w:hAnsi="Arial" w:cs="Arial"/>
          <w:b/>
          <w:color w:val="4E4D4D" w:themeColor="background2"/>
          <w:sz w:val="20"/>
          <w:szCs w:val="20"/>
          <w:lang w:val="es-CO"/>
        </w:rPr>
        <w:t xml:space="preserve"> </w:t>
      </w:r>
    </w:p>
    <w:p w14:paraId="30D94AB2" w14:textId="77777777" w:rsidR="002D5DE0" w:rsidRPr="00AA5E76" w:rsidRDefault="002D5DE0" w:rsidP="002D5DE0">
      <w:pPr>
        <w:pStyle w:val="Prrafodelista"/>
        <w:autoSpaceDE w:val="0"/>
        <w:autoSpaceDN w:val="0"/>
        <w:ind w:left="0" w:right="49"/>
        <w:jc w:val="both"/>
        <w:rPr>
          <w:rFonts w:ascii="Arial" w:hAnsi="Arial" w:cs="Arial"/>
          <w:b/>
          <w:color w:val="4E4D4D" w:themeColor="background2"/>
          <w:sz w:val="20"/>
          <w:szCs w:val="20"/>
          <w:lang w:val="es-CO"/>
        </w:rPr>
      </w:pPr>
    </w:p>
    <w:p w14:paraId="1B135EB1" w14:textId="77777777" w:rsidR="002D5DE0" w:rsidRPr="003422FE" w:rsidRDefault="002D5DE0" w:rsidP="002D5DE0">
      <w:pPr>
        <w:tabs>
          <w:tab w:val="left" w:pos="7740"/>
        </w:tabs>
        <w:jc w:val="both"/>
        <w:rPr>
          <w:rFonts w:ascii="Arial" w:hAnsi="Arial" w:cs="Arial"/>
          <w:sz w:val="22"/>
        </w:rPr>
      </w:pPr>
      <w:r w:rsidRPr="00B27768">
        <w:rPr>
          <w:rFonts w:ascii="Arial" w:hAnsi="Arial" w:cs="Arial"/>
          <w:b/>
          <w:color w:val="4E4D4D" w:themeColor="background2"/>
          <w:sz w:val="20"/>
          <w:szCs w:val="20"/>
        </w:rPr>
        <w:t>NOTA 4:</w:t>
      </w:r>
      <w:r w:rsidRPr="00B27768">
        <w:rPr>
          <w:rFonts w:ascii="Arial" w:hAnsi="Arial" w:cs="Arial"/>
          <w:color w:val="4E4D4D" w:themeColor="background2"/>
          <w:sz w:val="20"/>
          <w:szCs w:val="20"/>
        </w:rPr>
        <w:t xml:space="preserve"> </w:t>
      </w:r>
      <w:r>
        <w:rPr>
          <w:rFonts w:ascii="Arial" w:hAnsi="Arial" w:cs="Arial"/>
          <w:color w:val="4E4D4D" w:themeColor="background2"/>
          <w:sz w:val="20"/>
          <w:szCs w:val="20"/>
        </w:rPr>
        <w:t>l</w:t>
      </w:r>
      <w:r w:rsidRPr="00B27768">
        <w:rPr>
          <w:rFonts w:ascii="Arial" w:hAnsi="Arial" w:cs="Arial"/>
          <w:color w:val="4E4D4D" w:themeColor="background2"/>
          <w:sz w:val="20"/>
          <w:szCs w:val="20"/>
        </w:rPr>
        <w:t>as cajas de cartón deben cumplir con la resolución 683 del 2012</w:t>
      </w:r>
      <w:r>
        <w:rPr>
          <w:rFonts w:ascii="Arial" w:hAnsi="Arial" w:cs="Arial"/>
          <w:color w:val="4E4D4D" w:themeColor="background2"/>
          <w:sz w:val="20"/>
          <w:szCs w:val="20"/>
        </w:rPr>
        <w:t xml:space="preserve"> </w:t>
      </w:r>
      <w:r w:rsidRPr="00B2503F">
        <w:rPr>
          <w:rFonts w:ascii="Arial" w:hAnsi="Arial" w:cs="Arial"/>
          <w:color w:val="4C4C4C"/>
          <w:sz w:val="20"/>
          <w:szCs w:val="20"/>
        </w:rPr>
        <w:t>expedida por el Ministerio de Salud y Protección Social</w:t>
      </w:r>
      <w:r w:rsidRPr="00B27768">
        <w:rPr>
          <w:rFonts w:ascii="Arial" w:hAnsi="Arial" w:cs="Arial"/>
          <w:color w:val="4E4D4D" w:themeColor="background2"/>
          <w:sz w:val="20"/>
          <w:szCs w:val="20"/>
        </w:rPr>
        <w:t xml:space="preserve"> y las demás normas que sustituyan o adicionen la reglamentación mencionada una vez entren en vigencia</w:t>
      </w:r>
      <w:r>
        <w:rPr>
          <w:rFonts w:ascii="Arial" w:hAnsi="Arial" w:cs="Arial"/>
          <w:color w:val="4E4D4D" w:themeColor="background2"/>
          <w:sz w:val="20"/>
          <w:szCs w:val="20"/>
        </w:rPr>
        <w:t>.</w:t>
      </w:r>
    </w:p>
    <w:p w14:paraId="51245F7A" w14:textId="77777777" w:rsidR="002D5DE0" w:rsidRPr="00AA5E76" w:rsidRDefault="002D5DE0" w:rsidP="002D5DE0">
      <w:pPr>
        <w:pStyle w:val="Prrafodelista"/>
        <w:autoSpaceDE w:val="0"/>
        <w:autoSpaceDN w:val="0"/>
        <w:ind w:left="0" w:right="49"/>
        <w:jc w:val="both"/>
        <w:rPr>
          <w:rFonts w:ascii="Arial" w:hAnsi="Arial" w:cs="Arial"/>
          <w:b/>
          <w:color w:val="4E4D4D" w:themeColor="background2"/>
          <w:sz w:val="20"/>
          <w:szCs w:val="20"/>
          <w:lang w:val="es-CO"/>
        </w:rPr>
      </w:pP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>.</w:t>
      </w:r>
    </w:p>
    <w:sectPr w:rsidR="002D5DE0" w:rsidRPr="00AA5E76" w:rsidSect="0034024E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18" w:right="1701" w:bottom="1418" w:left="1701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9DF447" w14:textId="77777777" w:rsidR="004D66AC" w:rsidRDefault="004D66AC" w:rsidP="004F2C35">
      <w:r>
        <w:separator/>
      </w:r>
    </w:p>
  </w:endnote>
  <w:endnote w:type="continuationSeparator" w:id="0">
    <w:p w14:paraId="7CB11FC1" w14:textId="77777777" w:rsidR="004D66AC" w:rsidRDefault="004D66AC" w:rsidP="004F2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4E2281" w14:textId="77777777" w:rsidR="00C50D27" w:rsidRDefault="00C50D27">
    <w:pPr>
      <w:pStyle w:val="Piedepgina"/>
      <w:jc w:val="right"/>
    </w:pPr>
  </w:p>
  <w:p w14:paraId="138E6258" w14:textId="77777777" w:rsidR="004F2C35" w:rsidRPr="00C50D27" w:rsidRDefault="004F2C35" w:rsidP="00C50D2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D452E5" w14:textId="77777777" w:rsidR="009A67BC" w:rsidRDefault="009A67BC" w:rsidP="009A67BC">
    <w:pPr>
      <w:pStyle w:val="Piedepgina"/>
      <w:jc w:val="center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2DAB9038" wp14:editId="29C88F15">
          <wp:extent cx="1562642" cy="365821"/>
          <wp:effectExtent l="0" t="0" r="0" b="0"/>
          <wp:docPr id="1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mariaperilla:Desktop:CCE Documentos:logoppt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62642" cy="365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7CD75B" w14:textId="77777777" w:rsidR="009A67BC" w:rsidRPr="009A67BC" w:rsidRDefault="009A67BC" w:rsidP="009A67BC">
    <w:pPr>
      <w:pStyle w:val="Piedepgina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0E25F133" wp14:editId="60A2D976">
          <wp:extent cx="5607050" cy="362585"/>
          <wp:effectExtent l="0" t="0" r="635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ntitled:Users:mariaperilla:Desktop:CCE Documentos:Sin título-1.jpg"/>
                  <pic:cNvPicPr>
                    <a:picLocks noChangeAspect="1" noChangeArrowheads="1"/>
                  </pic:cNvPicPr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0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5EB8CA" w14:textId="77777777" w:rsidR="004D66AC" w:rsidRDefault="004D66AC" w:rsidP="004F2C35">
      <w:r>
        <w:separator/>
      </w:r>
    </w:p>
  </w:footnote>
  <w:footnote w:type="continuationSeparator" w:id="0">
    <w:p w14:paraId="13E40B9B" w14:textId="77777777" w:rsidR="004D66AC" w:rsidRDefault="004D66AC" w:rsidP="004F2C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790390" w14:textId="77777777" w:rsidR="006D761F" w:rsidRDefault="006D761F" w:rsidP="006D761F">
    <w:pPr>
      <w:pStyle w:val="Encabezado"/>
      <w:jc w:val="right"/>
      <w:rPr>
        <w:b/>
      </w:rPr>
    </w:pPr>
  </w:p>
  <w:p w14:paraId="0E8A51C1" w14:textId="77777777" w:rsidR="006D761F" w:rsidRPr="006D761F" w:rsidRDefault="006D761F" w:rsidP="006D761F">
    <w:pPr>
      <w:rPr>
        <w:color w:val="4E4D4D" w:themeColor="background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22FE2E" w14:textId="77777777" w:rsidR="00B30435" w:rsidRDefault="00B30435" w:rsidP="00B30435">
    <w:pPr>
      <w:pStyle w:val="Encabezado"/>
      <w:jc w:val="right"/>
      <w:rPr>
        <w:b/>
      </w:rPr>
    </w:pPr>
    <w:r>
      <w:rPr>
        <w:noProof/>
        <w:lang w:val="es-CO" w:eastAsia="es-CO"/>
      </w:rPr>
      <w:drawing>
        <wp:inline distT="0" distB="0" distL="0" distR="0" wp14:anchorId="32CFE1CD" wp14:editId="6C1646EB">
          <wp:extent cx="1500803" cy="616644"/>
          <wp:effectExtent l="0" t="0" r="4445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67E1F4D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7F8398B9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B54B15"/>
    <w:multiLevelType w:val="hybridMultilevel"/>
    <w:tmpl w:val="6AF6EDD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28E"/>
    <w:rsid w:val="00001C02"/>
    <w:rsid w:val="00091E6B"/>
    <w:rsid w:val="000A414F"/>
    <w:rsid w:val="000D7CD2"/>
    <w:rsid w:val="0014591D"/>
    <w:rsid w:val="00154ECB"/>
    <w:rsid w:val="00181D75"/>
    <w:rsid w:val="001A1B68"/>
    <w:rsid w:val="001A5E22"/>
    <w:rsid w:val="001C6359"/>
    <w:rsid w:val="001C75B3"/>
    <w:rsid w:val="001D32CE"/>
    <w:rsid w:val="001D7612"/>
    <w:rsid w:val="001F7199"/>
    <w:rsid w:val="002535A9"/>
    <w:rsid w:val="002D5DE0"/>
    <w:rsid w:val="00305CEF"/>
    <w:rsid w:val="0034024E"/>
    <w:rsid w:val="00340621"/>
    <w:rsid w:val="003D49DE"/>
    <w:rsid w:val="003E173E"/>
    <w:rsid w:val="00430A05"/>
    <w:rsid w:val="00474EDE"/>
    <w:rsid w:val="0049020D"/>
    <w:rsid w:val="004923F2"/>
    <w:rsid w:val="004B1B0F"/>
    <w:rsid w:val="004C0F53"/>
    <w:rsid w:val="004D66AC"/>
    <w:rsid w:val="004F2C35"/>
    <w:rsid w:val="005225E0"/>
    <w:rsid w:val="00582546"/>
    <w:rsid w:val="0059060F"/>
    <w:rsid w:val="005E1DF7"/>
    <w:rsid w:val="0062600C"/>
    <w:rsid w:val="0065617D"/>
    <w:rsid w:val="006A63AE"/>
    <w:rsid w:val="006D761F"/>
    <w:rsid w:val="007212F3"/>
    <w:rsid w:val="00751787"/>
    <w:rsid w:val="007C1BAD"/>
    <w:rsid w:val="007F2D6B"/>
    <w:rsid w:val="00854869"/>
    <w:rsid w:val="008A1A6F"/>
    <w:rsid w:val="008A71EC"/>
    <w:rsid w:val="00970DD2"/>
    <w:rsid w:val="009A67BC"/>
    <w:rsid w:val="009B26E4"/>
    <w:rsid w:val="00A06874"/>
    <w:rsid w:val="00A34836"/>
    <w:rsid w:val="00A7615C"/>
    <w:rsid w:val="00B11CD8"/>
    <w:rsid w:val="00B30435"/>
    <w:rsid w:val="00B6172E"/>
    <w:rsid w:val="00B92CE4"/>
    <w:rsid w:val="00BF1728"/>
    <w:rsid w:val="00C2579D"/>
    <w:rsid w:val="00C50D27"/>
    <w:rsid w:val="00C81483"/>
    <w:rsid w:val="00D231F6"/>
    <w:rsid w:val="00D64E32"/>
    <w:rsid w:val="00D67F6F"/>
    <w:rsid w:val="00DF3E86"/>
    <w:rsid w:val="00DF3EB1"/>
    <w:rsid w:val="00E66CC3"/>
    <w:rsid w:val="00E8528E"/>
    <w:rsid w:val="00EA06CA"/>
    <w:rsid w:val="00EB47F3"/>
    <w:rsid w:val="00F311BA"/>
    <w:rsid w:val="00F532BF"/>
    <w:rsid w:val="00F53DA5"/>
    <w:rsid w:val="00F56D6D"/>
    <w:rsid w:val="00F60309"/>
    <w:rsid w:val="00FE2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0A38C64"/>
  <w15:chartTrackingRefBased/>
  <w15:docId w15:val="{C4B9D13A-25EE-4FA5-9C92-C4605EF2A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52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pPr>
      <w:jc w:val="both"/>
    </w:pPr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aliases w:val="Bullet List,FooterText,numbered,List Paragraph1,Paragraphe de liste1,lp1,HOJA,Colorful List Accent 1,Colorful List - Accent 11,Lista vistosa - Énfasis 111,Lista vistosa - Énfasis 12,Lista vistosa - Énfasis 13"/>
    <w:basedOn w:val="Normal"/>
    <w:link w:val="PrrafodelistaCar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lang w:val="es-CO"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paragraph" w:customStyle="1" w:styleId="Default">
    <w:name w:val="Default"/>
    <w:rsid w:val="00E8528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CO"/>
    </w:rPr>
  </w:style>
  <w:style w:type="character" w:customStyle="1" w:styleId="PrrafodelistaCar">
    <w:name w:val="Párrafo de lista Car"/>
    <w:aliases w:val="Bullet List Car,FooterText Car,numbered Car,List Paragraph1 Car,Paragraphe de liste1 Car,lp1 Car,HOJA Car,Colorful List Accent 1 Car,Colorful List - Accent 11 Car,Lista vistosa - Énfasis 111 Car,Lista vistosa - Énfasis 12 Car"/>
    <w:link w:val="Prrafodelista"/>
    <w:uiPriority w:val="34"/>
    <w:locked/>
    <w:rsid w:val="002D5DE0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8BFA471610E524992805A0A8AB3F480" ma:contentTypeVersion="2" ma:contentTypeDescription="Crear nuevo documento." ma:contentTypeScope="" ma:versionID="a52c42cda85951c12858707373fa24a1">
  <xsd:schema xmlns:xsd="http://www.w3.org/2001/XMLSchema" xmlns:xs="http://www.w3.org/2001/XMLSchema" xmlns:p="http://schemas.microsoft.com/office/2006/metadata/properties" xmlns:ns2="99cf77a6-9fdf-48f0-bab1-4f9db627116e" targetNamespace="http://schemas.microsoft.com/office/2006/metadata/properties" ma:root="true" ma:fieldsID="ee35421250ef10a266fb40e72cb274bd" ns2:_="">
    <xsd:import namespace="99cf77a6-9fdf-48f0-bab1-4f9db62711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f77a6-9fdf-48f0-bab1-4f9db62711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2682F-D5C5-4097-ADF9-7B72C3EF11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cf77a6-9fdf-48f0-bab1-4f9db62711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4AE429-B1A0-495E-AA0C-4E57552C96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EF945A-488E-4ECD-AB80-3EDAF7FE13D8}">
  <ds:schemaRefs>
    <ds:schemaRef ds:uri="http://purl.org/dc/terms/"/>
    <ds:schemaRef ds:uri="http://schemas.openxmlformats.org/package/2006/metadata/core-properties"/>
    <ds:schemaRef ds:uri="99cf77a6-9fdf-48f0-bab1-4f9db627116e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495794D-07D6-4B58-A56E-626C6247A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1B9F68D.dotm</Template>
  <TotalTime>119</TotalTime>
  <Pages>3</Pages>
  <Words>1291</Words>
  <Characters>7102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Margareth Jaramillo Echeverry</dc:creator>
  <cp:keywords/>
  <dc:description/>
  <cp:lastModifiedBy>Ingrid Natalia Quiroga Fagua</cp:lastModifiedBy>
  <cp:revision>14</cp:revision>
  <cp:lastPrinted>2017-09-28T22:28:00Z</cp:lastPrinted>
  <dcterms:created xsi:type="dcterms:W3CDTF">2018-04-09T15:35:00Z</dcterms:created>
  <dcterms:modified xsi:type="dcterms:W3CDTF">2018-05-23T14:48:00Z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0x01010078BFA471610E524992805A0A8AB3F480</vt:lpwstr>
  </property>
</Properties>
</file>